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2F" w:rsidRPr="00CF7626" w:rsidRDefault="00C5582F" w:rsidP="00C5582F">
      <w:pPr>
        <w:spacing w:after="0"/>
        <w:jc w:val="center"/>
        <w:rPr>
          <w:b/>
          <w:bCs/>
          <w:sz w:val="96"/>
          <w:szCs w:val="96"/>
        </w:rPr>
      </w:pPr>
      <w:r w:rsidRPr="00CF7626">
        <w:rPr>
          <w:rFonts w:hint="cs"/>
          <w:b/>
          <w:bCs/>
          <w:sz w:val="96"/>
          <w:szCs w:val="96"/>
          <w:cs/>
        </w:rPr>
        <w:t>แผนพัฒนาตำบล</w:t>
      </w:r>
    </w:p>
    <w:p w:rsidR="00C5582F" w:rsidRPr="00CF7626" w:rsidRDefault="00C5582F" w:rsidP="00C5582F">
      <w:pPr>
        <w:spacing w:after="0"/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>ตำบลเวียง</w:t>
      </w:r>
      <w:proofErr w:type="spellStart"/>
      <w:r w:rsidRPr="00CF7626">
        <w:rPr>
          <w:rFonts w:hint="cs"/>
          <w:b/>
          <w:bCs/>
          <w:sz w:val="96"/>
          <w:szCs w:val="96"/>
          <w:cs/>
        </w:rPr>
        <w:t>มอก</w:t>
      </w:r>
      <w:proofErr w:type="spellEnd"/>
    </w:p>
    <w:p w:rsidR="00C5582F" w:rsidRDefault="00C5582F" w:rsidP="00C5582F">
      <w:pPr>
        <w:spacing w:after="0"/>
        <w:jc w:val="center"/>
        <w:rPr>
          <w:rFonts w:cs="Cordia New"/>
          <w:b/>
          <w:bCs/>
          <w:sz w:val="56"/>
          <w:szCs w:val="56"/>
        </w:rPr>
      </w:pPr>
      <w:r w:rsidRPr="00CF7626">
        <w:rPr>
          <w:rFonts w:hint="cs"/>
          <w:b/>
          <w:bCs/>
          <w:sz w:val="96"/>
          <w:szCs w:val="96"/>
          <w:cs/>
        </w:rPr>
        <w:t>อำเภอเถิน  จังหวัดลำปาง</w:t>
      </w:r>
    </w:p>
    <w:p w:rsidR="00C5582F" w:rsidRDefault="00C5582F" w:rsidP="00C5582F">
      <w:pPr>
        <w:rPr>
          <w:rFonts w:cs="Cordia New"/>
          <w:b/>
          <w:bCs/>
          <w:sz w:val="56"/>
          <w:szCs w:val="56"/>
        </w:rPr>
      </w:pPr>
      <w:r>
        <w:rPr>
          <w:rFonts w:cs="Cordia New"/>
          <w:b/>
          <w:bCs/>
          <w:sz w:val="56"/>
          <w:szCs w:val="56"/>
        </w:rPr>
        <w:t xml:space="preserve">             </w:t>
      </w:r>
      <w:r>
        <w:rPr>
          <w:noProof/>
        </w:rPr>
        <w:drawing>
          <wp:inline distT="0" distB="0" distL="0" distR="0">
            <wp:extent cx="3448050" cy="2124075"/>
            <wp:effectExtent l="19050" t="0" r="0" b="0"/>
            <wp:docPr id="3" name="Picture 4" descr="https://sites.google.com/site/plukkhaw/_/rsrc/1393931995682/home/rupphaph-khaw/imagesCAO5R39U.jpg?height=162&amp;widt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plukkhaw/_/rsrc/1393931995682/home/rupphaph-khaw/imagesCAO5R39U.jpg?height=162&amp;width=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2F" w:rsidRDefault="00C5582F" w:rsidP="00C5582F">
      <w:pPr>
        <w:spacing w:after="600"/>
        <w:rPr>
          <w:rFonts w:cs="Cordia New"/>
          <w:b/>
          <w:bCs/>
          <w:sz w:val="56"/>
          <w:szCs w:val="56"/>
          <w:cs/>
        </w:rPr>
      </w:pPr>
      <w:r>
        <w:rPr>
          <w:rFonts w:cs="Cordia New"/>
          <w:b/>
          <w:bCs/>
          <w:sz w:val="56"/>
          <w:szCs w:val="56"/>
        </w:rPr>
        <w:t xml:space="preserve">             </w:t>
      </w:r>
      <w:r>
        <w:rPr>
          <w:noProof/>
        </w:rPr>
        <w:drawing>
          <wp:inline distT="0" distB="0" distL="0" distR="0">
            <wp:extent cx="3448050" cy="2124075"/>
            <wp:effectExtent l="19050" t="0" r="0" b="0"/>
            <wp:docPr id="8" name="Picture 7" descr="https://sites.google.com/site/plukkhaw/_/rsrc/1393931870090/home/rupphaph-khaw/imagesCAF8XYTK.jpg?height=138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plukkhaw/_/rsrc/1393931870090/home/rupphaph-khaw/imagesCAF8XYTK.jpg?height=138&amp;width=3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81" cy="213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2F" w:rsidRPr="00CF7626" w:rsidRDefault="00C5582F" w:rsidP="00C5582F">
      <w:pPr>
        <w:rPr>
          <w:b/>
          <w:bCs/>
          <w:sz w:val="56"/>
          <w:szCs w:val="56"/>
          <w:cs/>
        </w:rPr>
      </w:pPr>
      <w:r>
        <w:rPr>
          <w:rFonts w:hint="cs"/>
          <w:b/>
          <w:bCs/>
          <w:sz w:val="56"/>
          <w:szCs w:val="56"/>
          <w:cs/>
        </w:rPr>
        <w:t xml:space="preserve">                                                พฤษภาคม ๒๕๖๓</w:t>
      </w:r>
    </w:p>
    <w:p w:rsidR="00C5582F" w:rsidRPr="00CF7626" w:rsidRDefault="00C5582F" w:rsidP="00C5582F">
      <w:pPr>
        <w:spacing w:after="0"/>
        <w:jc w:val="center"/>
        <w:rPr>
          <w:b/>
          <w:bCs/>
          <w:sz w:val="56"/>
          <w:szCs w:val="56"/>
          <w:cs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C5582F" w:rsidRDefault="00C5582F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</w:p>
    <w:p w:rsidR="00952ADB" w:rsidRPr="00A54C72" w:rsidRDefault="00952ADB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  <w:r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aps/>
          <w:color w:val="000000" w:themeColor="text1"/>
          <w:sz w:val="96"/>
          <w:szCs w:val="96"/>
          <w:cs/>
        </w:rPr>
        <w:t>1</w:t>
      </w:r>
    </w:p>
    <w:p w:rsidR="00952ADB" w:rsidRPr="00A54C72" w:rsidRDefault="00952ADB" w:rsidP="00952ADB">
      <w:pPr>
        <w:spacing w:after="0" w:line="240" w:lineRule="auto"/>
        <w:jc w:val="center"/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</w:rPr>
      </w:pPr>
      <w:r w:rsidRPr="00A54C72">
        <w:rPr>
          <w:rFonts w:ascii="TH SarabunIT๙" w:hAnsi="TH SarabunIT๙" w:cs="TH SarabunIT๙"/>
          <w:b/>
          <w:bCs/>
          <w:caps/>
          <w:color w:val="000000" w:themeColor="text1"/>
          <w:sz w:val="96"/>
          <w:szCs w:val="96"/>
          <w:cs/>
        </w:rPr>
        <w:t>สภาพทั่วไปและข้อมูลพื้นฐาน</w:t>
      </w:r>
    </w:p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DD1031" w:rsidRDefault="00DD1031" w:rsidP="00952ADB"/>
    <w:p w:rsidR="00DD1031" w:rsidRDefault="00DD1031" w:rsidP="00952ADB"/>
    <w:p w:rsidR="00DD1031" w:rsidRDefault="00DD1031" w:rsidP="00952ADB"/>
    <w:p w:rsidR="00DD1031" w:rsidRDefault="00DD1031" w:rsidP="00952ADB"/>
    <w:p w:rsidR="00DD1031" w:rsidRDefault="00DD1031" w:rsidP="00952ADB"/>
    <w:p w:rsidR="00DD1031" w:rsidRDefault="00DD1031" w:rsidP="00952ADB"/>
    <w:p w:rsidR="00DD1031" w:rsidRDefault="00DD1031" w:rsidP="00952ADB"/>
    <w:p w:rsidR="00DD1031" w:rsidRDefault="00DD1031" w:rsidP="00952ADB"/>
    <w:p w:rsidR="00DD1031" w:rsidRDefault="00DD1031" w:rsidP="00952ADB"/>
    <w:p w:rsidR="00DD1031" w:rsidRDefault="00DD1031" w:rsidP="00952ADB"/>
    <w:p w:rsidR="00C5582F" w:rsidRDefault="00C5582F" w:rsidP="00952ADB"/>
    <w:p w:rsidR="00C5582F" w:rsidRDefault="00C5582F" w:rsidP="00952ADB"/>
    <w:p w:rsidR="00D86DEC" w:rsidRPr="00D86DEC" w:rsidRDefault="00D86DEC" w:rsidP="00952ADB"/>
    <w:p w:rsidR="00DD1031" w:rsidRDefault="00DD1031" w:rsidP="00952ADB"/>
    <w:p w:rsidR="00952ADB" w:rsidRDefault="00952ADB" w:rsidP="00952ADB"/>
    <w:p w:rsidR="00952ADB" w:rsidRDefault="00952ADB" w:rsidP="00952ADB"/>
    <w:p w:rsidR="00952ADB" w:rsidRDefault="0013527E" w:rsidP="00952ADB">
      <w:r w:rsidRPr="0013527E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2.3pt;margin-top:18.1pt;width:463.7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" fillcolor="#c2d69b [1942]" stroked="f" strokeweight="1pt">
            <v:stroke dashstyle="longDashDotDot"/>
            <v:textbox>
              <w:txbxContent>
                <w:p w:rsidR="003C65A3" w:rsidRPr="00551389" w:rsidRDefault="003C65A3" w:rsidP="00952A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aps/>
                      <w:color w:val="000000" w:themeColor="text1"/>
                      <w:sz w:val="56"/>
                      <w:szCs w:val="56"/>
                    </w:rPr>
                  </w:pPr>
                  <w:r w:rsidRPr="00551389">
                    <w:rPr>
                      <w:rFonts w:ascii="TH SarabunIT๙" w:hAnsi="TH SarabunIT๙" w:cs="TH SarabunIT๙"/>
                      <w:b/>
                      <w:bCs/>
                      <w:caps/>
                      <w:color w:val="000000" w:themeColor="text1"/>
                      <w:sz w:val="56"/>
                      <w:szCs w:val="56"/>
                      <w:cs/>
                    </w:rPr>
                    <w:t>ส่วนที่ 1</w:t>
                  </w:r>
                </w:p>
                <w:p w:rsidR="003C65A3" w:rsidRPr="00551389" w:rsidRDefault="003C65A3" w:rsidP="00952A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aps/>
                      <w:color w:val="000000" w:themeColor="text1"/>
                      <w:sz w:val="56"/>
                      <w:szCs w:val="56"/>
                    </w:rPr>
                  </w:pPr>
                  <w:r w:rsidRPr="00551389">
                    <w:rPr>
                      <w:rFonts w:ascii="TH SarabunIT๙" w:hAnsi="TH SarabunIT๙" w:cs="TH SarabunIT๙"/>
                      <w:b/>
                      <w:bCs/>
                      <w:caps/>
                      <w:color w:val="000000" w:themeColor="text1"/>
                      <w:sz w:val="56"/>
                      <w:szCs w:val="56"/>
                      <w:cs/>
                    </w:rPr>
                    <w:t>สภาพทั่วไปและข้อมูลพื้นฐาน</w:t>
                  </w:r>
                </w:p>
                <w:p w:rsidR="003C65A3" w:rsidRPr="00551389" w:rsidRDefault="003C65A3" w:rsidP="00952ADB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/>
    <w:p w:rsidR="00952ADB" w:rsidRDefault="00952ADB" w:rsidP="00952ADB">
      <w:pPr>
        <w:pStyle w:val="a3"/>
        <w:numPr>
          <w:ilvl w:val="0"/>
          <w:numId w:val="1"/>
        </w:numPr>
        <w:spacing w:after="100" w:line="240" w:lineRule="auto"/>
        <w:ind w:left="360"/>
        <w:contextualSpacing w:val="0"/>
      </w:pPr>
      <w:r w:rsidRPr="009950B8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952ADB" w:rsidRDefault="00952ADB" w:rsidP="00952AD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432C3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</w:p>
    <w:p w:rsidR="00952ADB" w:rsidRPr="00E30757" w:rsidRDefault="00952ADB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30757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proofErr w:type="spellStart"/>
      <w:r w:rsidRPr="00E30757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E30757">
        <w:rPr>
          <w:rFonts w:ascii="TH SarabunIT๙" w:hAnsi="TH SarabunIT๙" w:cs="TH SarabunIT๙"/>
          <w:sz w:val="32"/>
          <w:szCs w:val="32"/>
          <w:cs/>
        </w:rPr>
        <w:t xml:space="preserve">  ตั้งอยู่ห่างจากที่ว่าการอำเภอเถิน ไปทางทิศตะวันออกเฉียงใต้  ประมาณ  30  กิโลเมตร  ใช้เวลาในเดินทางประมาณ 40 นาที โดยใช้เส้นทางคมนาคมทางหลวงแผ่นดินหมายเลข 1048  (สายอำเภอเถิน จังหวัดลำปาง - อำเภอทุ่งเสลี่ยม จังหวัดสุโขทัย)   โดยมีอาณาเขตติดต่อ ดังนี้</w:t>
      </w:r>
    </w:p>
    <w:p w:rsidR="00952ADB" w:rsidRPr="00E30757" w:rsidRDefault="00952ADB" w:rsidP="00952ADB">
      <w:pPr>
        <w:pStyle w:val="a3"/>
        <w:spacing w:line="240" w:lineRule="auto"/>
        <w:ind w:left="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E30757">
        <w:rPr>
          <w:rFonts w:ascii="TH SarabunIT๙" w:hAnsi="TH SarabunIT๙" w:cs="TH SarabunIT๙"/>
          <w:sz w:val="32"/>
          <w:szCs w:val="32"/>
          <w:cs/>
        </w:rPr>
        <w:tab/>
        <w:t xml:space="preserve">ทิศเหนือ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  <w:t>ตำบลแม่</w:t>
      </w:r>
      <w:proofErr w:type="spellStart"/>
      <w:r w:rsidRPr="00E30757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E30757">
        <w:rPr>
          <w:rFonts w:ascii="TH SarabunIT๙" w:hAnsi="TH SarabunIT๙" w:cs="TH SarabunIT๙"/>
          <w:sz w:val="32"/>
          <w:szCs w:val="32"/>
          <w:cs/>
        </w:rPr>
        <w:t xml:space="preserve">  -  ตำบลแม่ปะ อำเภอเถิน จังหวัดลำปาง</w:t>
      </w:r>
    </w:p>
    <w:p w:rsidR="00952ADB" w:rsidRPr="00E30757" w:rsidRDefault="00952ADB" w:rsidP="00952ADB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757">
        <w:rPr>
          <w:rFonts w:ascii="TH SarabunIT๙" w:hAnsi="TH SarabunIT๙" w:cs="TH SarabunIT๙"/>
          <w:sz w:val="32"/>
          <w:szCs w:val="32"/>
          <w:cs/>
        </w:rPr>
        <w:t xml:space="preserve">ทิศใต้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0757">
        <w:rPr>
          <w:rFonts w:ascii="TH SarabunIT๙" w:hAnsi="TH SarabunIT๙" w:cs="TH SarabunIT๙"/>
          <w:sz w:val="32"/>
          <w:szCs w:val="32"/>
          <w:cs/>
        </w:rPr>
        <w:t xml:space="preserve">ติดต่อกับ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  <w:t>อำเภอทุ่งเสลี่ยม    จังหวัดสุโขทัย</w:t>
      </w:r>
    </w:p>
    <w:p w:rsidR="00952ADB" w:rsidRPr="00E30757" w:rsidRDefault="00952ADB" w:rsidP="00952ADB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757">
        <w:rPr>
          <w:rFonts w:ascii="TH SarabunIT๙" w:hAnsi="TH SarabunIT๙" w:cs="TH SarabunIT๙"/>
          <w:sz w:val="32"/>
          <w:szCs w:val="32"/>
          <w:cs/>
        </w:rPr>
        <w:t xml:space="preserve">ทิศตะวันออก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proofErr w:type="spellStart"/>
      <w:r w:rsidRPr="00E30757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E30757">
        <w:rPr>
          <w:rFonts w:ascii="TH SarabunIT๙" w:hAnsi="TH SarabunIT๙" w:cs="TH SarabunIT๙"/>
          <w:sz w:val="32"/>
          <w:szCs w:val="32"/>
          <w:cs/>
        </w:rPr>
        <w:t>นาลัย   จังหวัดสุโขทัย</w:t>
      </w:r>
    </w:p>
    <w:p w:rsidR="00952ADB" w:rsidRPr="00E30757" w:rsidRDefault="00952ADB" w:rsidP="00952ADB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413385</wp:posOffset>
            </wp:positionV>
            <wp:extent cx="3621405" cy="4429125"/>
            <wp:effectExtent l="0" t="0" r="0" b="9525"/>
            <wp:wrapTopAndBottom/>
            <wp:docPr id="4" name="รูปภาพ 4" descr="mso6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6EA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051"/>
                    <a:stretch/>
                  </pic:blipFill>
                  <pic:spPr bwMode="auto">
                    <a:xfrm>
                      <a:off x="0" y="0"/>
                      <a:ext cx="362140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30757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</w:t>
      </w:r>
      <w:r w:rsidRPr="00E30757">
        <w:rPr>
          <w:rFonts w:ascii="TH SarabunIT๙" w:hAnsi="TH SarabunIT๙" w:cs="TH SarabunIT๙"/>
          <w:sz w:val="32"/>
          <w:szCs w:val="32"/>
          <w:cs/>
        </w:rPr>
        <w:tab/>
        <w:t>ตำบลแม่วะ อำเภอเถิน จังหวัดลำปาง</w:t>
      </w:r>
    </w:p>
    <w:p w:rsidR="00952ADB" w:rsidRDefault="00952ADB" w:rsidP="00952AD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432C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952ADB" w:rsidRPr="00E30757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30757">
        <w:rPr>
          <w:rFonts w:ascii="TH SarabunIT๙" w:hAnsi="TH SarabunIT๙" w:cs="TH SarabunIT๙"/>
          <w:sz w:val="32"/>
          <w:szCs w:val="32"/>
          <w:cs/>
        </w:rPr>
        <w:t xml:space="preserve">พื้นที่ทางกายภาพในเขตเทศบาลส่วนใหญ่เป็นภูเขา ป่าไม้ และมีที่ราบบางส่วน ส่วนใหญ่เป็นพื้นที่อยู่ในเขตอุทยานแห่งชาติ  เขตรักษาพันธุ์สัตว์ป่า และเขตป่าสงวน มีพื้นที่รับผิดชอบ ประมาณ   </w:t>
      </w:r>
      <w:r w:rsidRPr="00E30757">
        <w:rPr>
          <w:rFonts w:ascii="TH SarabunIT๙" w:hAnsi="TH SarabunIT๙" w:cs="TH SarabunIT๙"/>
          <w:sz w:val="32"/>
          <w:szCs w:val="32"/>
        </w:rPr>
        <w:t xml:space="preserve">592   </w:t>
      </w:r>
      <w:r w:rsidRPr="00E30757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หรือประมาณ  </w:t>
      </w:r>
      <w:r w:rsidRPr="00E30757">
        <w:rPr>
          <w:rFonts w:ascii="TH SarabunIT๙" w:hAnsi="TH SarabunIT๙" w:cs="TH SarabunIT๙"/>
          <w:sz w:val="32"/>
          <w:szCs w:val="32"/>
        </w:rPr>
        <w:t xml:space="preserve">360,884  </w:t>
      </w:r>
      <w:r w:rsidRPr="00E30757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952ADB" w:rsidRDefault="00952ADB" w:rsidP="00952AD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432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ลักษณะภูมิอากาศ</w:t>
      </w:r>
    </w:p>
    <w:p w:rsidR="00952ADB" w:rsidRPr="009432C3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53D0">
        <w:rPr>
          <w:rFonts w:ascii="TH SarabunIT๙" w:hAnsi="TH SarabunIT๙" w:cs="TH SarabunIT๙"/>
          <w:sz w:val="32"/>
          <w:szCs w:val="32"/>
          <w:cs/>
        </w:rPr>
        <w:t>สภาพภูมิอากาศโดยทั่วไป</w:t>
      </w:r>
      <w:r w:rsidRPr="008E53D0">
        <w:rPr>
          <w:rFonts w:ascii="TH SarabunIT๙" w:hAnsi="TH SarabunIT๙" w:cs="TH SarabunIT๙"/>
          <w:sz w:val="32"/>
          <w:szCs w:val="32"/>
        </w:rPr>
        <w:t> </w:t>
      </w:r>
      <w:r w:rsidRPr="008E53D0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proofErr w:type="spellStart"/>
      <w:r w:rsidRPr="008E53D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8E53D0">
        <w:rPr>
          <w:rFonts w:ascii="TH SarabunIT๙" w:hAnsi="TH SarabunIT๙" w:cs="TH SarabunIT๙"/>
          <w:sz w:val="32"/>
          <w:szCs w:val="32"/>
          <w:cs/>
        </w:rPr>
        <w:t xml:space="preserve"> ตั้งอยู่ในเขตร้อน ช่วงฤดูร้อน จ</w:t>
      </w:r>
      <w:r>
        <w:rPr>
          <w:rFonts w:ascii="TH SarabunIT๙" w:hAnsi="TH SarabunIT๙" w:cs="TH SarabunIT๙"/>
          <w:sz w:val="32"/>
          <w:szCs w:val="32"/>
          <w:cs/>
        </w:rPr>
        <w:t>ะมีอากาศร้อนถึงร้อนมาก อุณหภูมิ</w:t>
      </w:r>
      <w:r w:rsidRPr="008E53D0">
        <w:rPr>
          <w:rFonts w:ascii="TH SarabunIT๙" w:hAnsi="TH SarabunIT๙" w:cs="TH SarabunIT๙"/>
          <w:sz w:val="32"/>
          <w:szCs w:val="32"/>
          <w:cs/>
        </w:rPr>
        <w:t>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>อยู่ที่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 43.2  องศาเซลเซียส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  มีนาคม </w:t>
      </w:r>
      <w:r w:rsidRPr="008E53D0">
        <w:rPr>
          <w:rFonts w:ascii="TH SarabunIT๙" w:hAnsi="TH SarabunIT๙" w:cs="TH SarabunIT๙"/>
          <w:sz w:val="32"/>
          <w:szCs w:val="32"/>
        </w:rPr>
        <w:t>–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 พฤษภาคม ช่วงฤดูหนาวจะมีอากาศค่อนข้างหนาว</w:t>
      </w:r>
      <w:r w:rsidRPr="008E53D0">
        <w:rPr>
          <w:rFonts w:ascii="TH SarabunIT๙" w:hAnsi="TH SarabunIT๙" w:cs="TH SarabunIT๙"/>
          <w:sz w:val="32"/>
          <w:szCs w:val="32"/>
        </w:rPr>
        <w:t> </w:t>
      </w:r>
      <w:r w:rsidRPr="008E53D0">
        <w:rPr>
          <w:rFonts w:ascii="TH SarabunIT๙" w:hAnsi="TH SarabunIT๙" w:cs="TH SarabunIT๙"/>
          <w:sz w:val="32"/>
          <w:szCs w:val="32"/>
          <w:cs/>
        </w:rPr>
        <w:t>อุณหภูมิต่ำสุด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อยู่ที่ 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13.2 องศาเซลเซียส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 พฤศจิกายน </w:t>
      </w:r>
      <w:r w:rsidRPr="008E53D0">
        <w:rPr>
          <w:rFonts w:ascii="TH SarabunIT๙" w:hAnsi="TH SarabunIT๙" w:cs="TH SarabunIT๙"/>
          <w:sz w:val="32"/>
          <w:szCs w:val="32"/>
        </w:rPr>
        <w:t>–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 กุมภาพันธ์ และช่วงฤดูฝน มีฝนตกชุก</w:t>
      </w:r>
      <w:r w:rsidRPr="008E53D0">
        <w:rPr>
          <w:rFonts w:ascii="TH SarabunIT๙" w:hAnsi="TH SarabunIT๙" w:cs="TH SarabunIT๙"/>
          <w:sz w:val="32"/>
          <w:szCs w:val="32"/>
        </w:rPr>
        <w:t xml:space="preserve">   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ปริมาณฝนเฉลี่ยทั้งปีประมาณ   </w:t>
      </w:r>
      <w:r w:rsidRPr="008E53D0">
        <w:rPr>
          <w:rFonts w:ascii="TH SarabunIT๙" w:hAnsi="TH SarabunIT๙" w:cs="TH SarabunIT๙"/>
          <w:sz w:val="32"/>
          <w:szCs w:val="32"/>
        </w:rPr>
        <w:t xml:space="preserve">1,075.60 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  มิลลิเมตร  จำนวนวันที่ฝนตกเฉลี่ยทั้งปีประมาณ</w:t>
      </w:r>
      <w:r w:rsidRPr="008E53D0">
        <w:rPr>
          <w:rFonts w:ascii="TH SarabunIT๙" w:hAnsi="TH SarabunIT๙" w:cs="TH SarabunIT๙"/>
          <w:sz w:val="32"/>
          <w:szCs w:val="32"/>
        </w:rPr>
        <w:t xml:space="preserve">  61.60 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วัน อัตราการระเหยเฉลี่ยทั้งปีประมาณ </w:t>
      </w:r>
      <w:r w:rsidRPr="008E53D0">
        <w:rPr>
          <w:rFonts w:ascii="TH SarabunIT๙" w:hAnsi="TH SarabunIT๙" w:cs="TH SarabunIT๙"/>
          <w:sz w:val="32"/>
          <w:szCs w:val="32"/>
        </w:rPr>
        <w:t xml:space="preserve">  1,212.00 </w:t>
      </w:r>
      <w:r w:rsidRPr="008E53D0">
        <w:rPr>
          <w:rFonts w:ascii="TH SarabunIT๙" w:hAnsi="TH SarabunIT๙" w:cs="TH SarabunIT๙"/>
          <w:sz w:val="32"/>
          <w:szCs w:val="32"/>
          <w:cs/>
        </w:rPr>
        <w:t xml:space="preserve">  มิลลิเมตร</w:t>
      </w:r>
    </w:p>
    <w:p w:rsidR="00952ADB" w:rsidRPr="00C618A4" w:rsidRDefault="00952ADB" w:rsidP="00952AD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C618A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952ADB" w:rsidRDefault="00952ADB" w:rsidP="00952ADB">
      <w:pPr>
        <w:pStyle w:val="a3"/>
        <w:spacing w:after="1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ลักษณะดิน</w:t>
      </w:r>
      <w:r w:rsidRPr="00A9599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ความอุดมสมบูรณ์ปานกลางถึงต่ำ เนื่องจากพื้นที่ส่วนใหญ่เป็นที่สูง มีความลาดชันมาก และมีการตัดไม้ทำลายป่า จึงก่อให้เกิดการชะล้างและพังทลายหน้าดินได้ง่าย ดินที่พบตามลุ่มแม่น้ำ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เป็นดินที่</w:t>
      </w:r>
      <w:r w:rsidRPr="00A9599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เหมาะในการทำนา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และ</w:t>
      </w:r>
      <w:r w:rsidRPr="00A9599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เหมาะในการปลูกพืชไร่</w:t>
      </w:r>
    </w:p>
    <w:p w:rsidR="00952ADB" w:rsidRDefault="00952ADB" w:rsidP="00952ADB">
      <w:pPr>
        <w:pStyle w:val="a3"/>
        <w:spacing w:after="1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63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ตำบลเวียง</w:t>
      </w:r>
      <w:proofErr w:type="spellStart"/>
      <w:r w:rsidRPr="00163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มอก</w:t>
      </w:r>
      <w:proofErr w:type="spellEnd"/>
      <w:r w:rsidRPr="00163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มีเนื้อที่ประมาณ 592 ตารางกิโลเมตร หรือประมาณ 360,884 ไร่ โดยจำแนกการใช้พื้นที่ ดังนี้</w:t>
      </w:r>
    </w:p>
    <w:p w:rsidR="00952ADB" w:rsidRDefault="00952ADB" w:rsidP="00D86DEC">
      <w:pPr>
        <w:tabs>
          <w:tab w:val="right" w:pos="637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E77">
        <w:rPr>
          <w:rFonts w:ascii="TH SarabunIT๙" w:hAnsi="TH SarabunIT๙" w:cs="TH SarabunIT๙"/>
          <w:sz w:val="32"/>
          <w:szCs w:val="32"/>
          <w:cs/>
        </w:rPr>
        <w:t>พื้นที่สำหรับใช้เป็นที่อยู่อาศัย</w:t>
      </w:r>
      <w:r w:rsidRPr="00A36E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84,000</w:t>
      </w:r>
      <w:r w:rsidRPr="00A36E77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952ADB" w:rsidRDefault="00952ADB" w:rsidP="00D86DEC">
      <w:pPr>
        <w:tabs>
          <w:tab w:val="right" w:pos="5760"/>
          <w:tab w:val="left" w:pos="6300"/>
        </w:tabs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ไร่</w:t>
      </w:r>
    </w:p>
    <w:p w:rsidR="00952ADB" w:rsidRDefault="00D86DEC" w:rsidP="00D86DEC">
      <w:pPr>
        <w:tabs>
          <w:tab w:val="right" w:pos="5760"/>
          <w:tab w:val="left" w:pos="6300"/>
        </w:tabs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สวนสาธารณะ/นันทนาการ </w:t>
      </w:r>
      <w:r w:rsidR="00952ADB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952ADB">
        <w:rPr>
          <w:rFonts w:ascii="TH SarabunIT๙" w:hAnsi="TH SarabunIT๙" w:cs="TH SarabunIT๙" w:hint="cs"/>
          <w:sz w:val="32"/>
          <w:szCs w:val="32"/>
          <w:cs/>
        </w:rPr>
        <w:tab/>
        <w:t>ไร่</w:t>
      </w:r>
    </w:p>
    <w:p w:rsidR="00952ADB" w:rsidRDefault="00952ADB" w:rsidP="00D86DEC">
      <w:pPr>
        <w:tabs>
          <w:tab w:val="right" w:pos="5760"/>
          <w:tab w:val="left" w:pos="6300"/>
        </w:tabs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พื้นที่การเกษตรกรรม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21,539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ไร่</w:t>
      </w:r>
    </w:p>
    <w:p w:rsidR="00952ADB" w:rsidRDefault="00952ADB" w:rsidP="00D86DEC">
      <w:pPr>
        <w:tabs>
          <w:tab w:val="right" w:pos="5760"/>
          <w:tab w:val="left" w:pos="6300"/>
        </w:tabs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พื้นที่ตั้งสถานศึกษา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ไร่</w:t>
      </w:r>
    </w:p>
    <w:p w:rsidR="00952ADB" w:rsidRPr="00A36E77" w:rsidRDefault="00952ADB" w:rsidP="00D86DEC">
      <w:pPr>
        <w:tabs>
          <w:tab w:val="right" w:pos="5760"/>
          <w:tab w:val="left" w:pos="6300"/>
        </w:tabs>
        <w:spacing w:line="240" w:lineRule="auto"/>
        <w:ind w:left="12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5,975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ไร่</w:t>
      </w:r>
    </w:p>
    <w:p w:rsidR="00952ADB" w:rsidRPr="00CE374C" w:rsidRDefault="00952ADB" w:rsidP="00952AD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CE374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952ADB" w:rsidRPr="00CE374C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E374C">
        <w:rPr>
          <w:rFonts w:ascii="TH SarabunIT๙" w:hAnsi="TH SarabunIT๙" w:cs="TH SarabunIT๙" w:hint="cs"/>
          <w:sz w:val="32"/>
          <w:szCs w:val="32"/>
          <w:cs/>
        </w:rPr>
        <w:t>ลักษณะแหล่งน้ำเป็นคลอง ลำธาร ห้วย สายสั้นๆ ประกอบด้วย ลำห้วยแม่</w:t>
      </w:r>
      <w:proofErr w:type="spellStart"/>
      <w:r w:rsidRPr="00CE374C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CE374C">
        <w:rPr>
          <w:rFonts w:ascii="TH SarabunIT๙" w:hAnsi="TH SarabunIT๙" w:cs="TH SarabunIT๙" w:hint="cs"/>
          <w:sz w:val="32"/>
          <w:szCs w:val="32"/>
          <w:cs/>
        </w:rPr>
        <w:t xml:space="preserve"> ลำห้วยโป่งผาก ลำห้วยแม่แสลมหลวง</w:t>
      </w:r>
      <w:r w:rsidRPr="000E2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ซึ่งมีลำห้วยสาขา ได้แก่ ลำห้วยแม่แสลมน้อยและลำห้วยมะไฟ</w:t>
      </w:r>
      <w:r>
        <w:rPr>
          <w:rFonts w:ascii="TH SarabunIT๙" w:hAnsi="TH SarabunIT๙" w:cs="TH SarabunIT๙" w:hint="cs"/>
          <w:sz w:val="32"/>
          <w:szCs w:val="32"/>
          <w:cs/>
        </w:rPr>
        <w:t>ซึ่งทั้งหมดเป็นลำน้ำสายหลักที่หล่อเลี้ยงกลุ่มเกษตรกรทั้งตำบล นอกจากนี้</w:t>
      </w:r>
      <w:r w:rsidRPr="007E644A">
        <w:rPr>
          <w:rFonts w:ascii="TH SarabunIT๙" w:hAnsi="TH SarabunIT๙" w:cs="TH SarabunIT๙" w:hint="cs"/>
          <w:sz w:val="32"/>
          <w:szCs w:val="32"/>
          <w:cs/>
        </w:rPr>
        <w:t>มีอ่างเก็บน้ำเพื่อ</w:t>
      </w:r>
      <w:r w:rsidRPr="007E644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การชลประทาน</w:t>
      </w:r>
      <w:r w:rsidRPr="000E2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คืออ่างเก็บน้ำแม่</w:t>
      </w:r>
      <w:proofErr w:type="spellStart"/>
      <w:r w:rsidRPr="000E2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มอก</w:t>
      </w:r>
      <w:proofErr w:type="spellEnd"/>
      <w:r w:rsidRPr="000E2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เป็นอ่างเก็บน้ำตามพระ</w:t>
      </w:r>
      <w:proofErr w:type="spellStart"/>
      <w:r w:rsidRPr="000E2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ราชดิ</w:t>
      </w:r>
      <w:proofErr w:type="spellEnd"/>
      <w:r w:rsidRPr="000E2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 มีลักษณะอ่างแบบเขื่อนดินและเป็นอ่างเก็บน้ำขนาดใหญ่</w:t>
      </w:r>
    </w:p>
    <w:p w:rsidR="00952ADB" w:rsidRPr="00416C67" w:rsidRDefault="00952ADB" w:rsidP="00952ADB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16C6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ลักษณะของไม้และป่าไม้</w:t>
      </w:r>
    </w:p>
    <w:p w:rsidR="00952ADB" w:rsidRDefault="00952ADB" w:rsidP="00952ADB">
      <w:pPr>
        <w:pStyle w:val="a3"/>
        <w:spacing w:after="3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16C67">
        <w:rPr>
          <w:rFonts w:ascii="TH SarabunIT๙" w:hAnsi="TH SarabunIT๙" w:cs="TH SarabunIT๙" w:hint="cs"/>
          <w:sz w:val="32"/>
          <w:szCs w:val="32"/>
          <w:cs/>
        </w:rPr>
        <w:t>ลักษณะป่าไม้ส่วนใหญ่เป็นป่าเบญจพรรณและป่าเต็งรัง</w:t>
      </w:r>
      <w:r w:rsidRPr="00554453">
        <w:rPr>
          <w:rFonts w:ascii="TH SarabunIT๙" w:hAnsi="TH SarabunIT๙" w:cs="TH SarabunIT๙"/>
          <w:sz w:val="32"/>
          <w:szCs w:val="32"/>
          <w:cs/>
        </w:rPr>
        <w:t xml:space="preserve">ในช่วงฤดูแล้ง (มกราคม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54453">
        <w:rPr>
          <w:rFonts w:ascii="TH SarabunIT๙" w:hAnsi="TH SarabunIT๙" w:cs="TH SarabunIT๙"/>
          <w:sz w:val="32"/>
          <w:szCs w:val="32"/>
          <w:cs/>
        </w:rPr>
        <w:t>) ต้นไม้ส่วนใหญ่จะผลัดใบ ทำให้เรือนยอดของป่าดูโปร่งมาก เมื่อเข้าฤดูฝน</w:t>
      </w:r>
      <w:r w:rsidRPr="004258D4">
        <w:rPr>
          <w:rFonts w:ascii="TH SarabunIT๙" w:hAnsi="TH SarabunIT๙" w:cs="TH SarabunIT๙"/>
          <w:sz w:val="32"/>
          <w:szCs w:val="32"/>
          <w:cs/>
        </w:rPr>
        <w:t>ต้</w:t>
      </w:r>
      <w:r w:rsidRPr="00D53FB7">
        <w:rPr>
          <w:rFonts w:ascii="TH SarabunIT๙" w:hAnsi="TH SarabunIT๙" w:cs="TH SarabunIT๙"/>
          <w:sz w:val="32"/>
          <w:szCs w:val="32"/>
          <w:cs/>
        </w:rPr>
        <w:t>น</w:t>
      </w:r>
      <w:r w:rsidRPr="004258D4">
        <w:rPr>
          <w:rFonts w:ascii="TH SarabunIT๙" w:hAnsi="TH SarabunIT๙" w:cs="TH SarabunIT๙"/>
          <w:sz w:val="32"/>
          <w:szCs w:val="32"/>
          <w:cs/>
        </w:rPr>
        <w:t>ไม้</w:t>
      </w:r>
      <w:r w:rsidRPr="00554453">
        <w:rPr>
          <w:rFonts w:ascii="TH SarabunIT๙" w:hAnsi="TH SarabunIT๙" w:cs="TH SarabunIT๙"/>
          <w:sz w:val="32"/>
          <w:szCs w:val="32"/>
          <w:cs/>
        </w:rPr>
        <w:t>จึงผลิใบเต็มต้นและกลับเขียวชอุ่มเหมือนเดิม</w:t>
      </w:r>
    </w:p>
    <w:p w:rsidR="00952ADB" w:rsidRDefault="00952ADB" w:rsidP="00952ADB">
      <w:pPr>
        <w:pStyle w:val="a3"/>
        <w:numPr>
          <w:ilvl w:val="0"/>
          <w:numId w:val="1"/>
        </w:numPr>
        <w:spacing w:after="100" w:line="240" w:lineRule="auto"/>
        <w:ind w:left="360"/>
        <w:contextualSpacing w:val="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ด้านการเมือง-การปกครอง</w:t>
      </w:r>
    </w:p>
    <w:p w:rsidR="00952ADB" w:rsidRDefault="00952ADB" w:rsidP="00952ADB">
      <w:pPr>
        <w:pStyle w:val="a3"/>
        <w:numPr>
          <w:ilvl w:val="0"/>
          <w:numId w:val="3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432C3">
        <w:rPr>
          <w:rFonts w:ascii="TH SarabunIT๙" w:hAnsi="TH SarabunIT๙" w:cs="TH SarabunIT๙"/>
          <w:b/>
          <w:bCs/>
          <w:sz w:val="32"/>
          <w:szCs w:val="32"/>
          <w:cs/>
        </w:rPr>
        <w:t>เขตการปกครอง</w:t>
      </w:r>
    </w:p>
    <w:p w:rsidR="00952ADB" w:rsidRDefault="00952ADB" w:rsidP="00952ADB">
      <w:pPr>
        <w:pStyle w:val="a3"/>
        <w:spacing w:line="240" w:lineRule="auto"/>
        <w:ind w:left="0" w:firstLine="108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ตำบลเวียง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แบ่งเขตการปกครองออกเป็น 14 หมู่บ้าน ซึ่งอยู่ในเขตเทศบาลทั้ง 14 หมู่บ้าน  โดยแยกพื้นที่การปกครอง ดังนี้</w:t>
      </w:r>
    </w:p>
    <w:p w:rsidR="00D86DEC" w:rsidRDefault="00D86DEC" w:rsidP="00952ADB">
      <w:pPr>
        <w:pStyle w:val="a3"/>
        <w:spacing w:line="240" w:lineRule="auto"/>
        <w:ind w:left="0" w:firstLine="1080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D86DEC" w:rsidRDefault="00D86DEC" w:rsidP="00952ADB">
      <w:pPr>
        <w:pStyle w:val="a3"/>
        <w:spacing w:line="240" w:lineRule="auto"/>
        <w:ind w:left="0" w:firstLine="1080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D86DEC" w:rsidRDefault="00D86DEC" w:rsidP="00952ADB">
      <w:pPr>
        <w:pStyle w:val="a3"/>
        <w:spacing w:line="240" w:lineRule="auto"/>
        <w:ind w:left="0" w:firstLine="1080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D86DEC" w:rsidRDefault="00D86DEC" w:rsidP="00952ADB">
      <w:pPr>
        <w:pStyle w:val="a3"/>
        <w:spacing w:line="240" w:lineRule="auto"/>
        <w:ind w:left="0" w:firstLine="1080"/>
        <w:contextualSpacing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61" w:type="dxa"/>
        <w:tblInd w:w="-612" w:type="dxa"/>
        <w:tblLayout w:type="fixed"/>
        <w:tblLook w:val="04A0"/>
      </w:tblPr>
      <w:tblGrid>
        <w:gridCol w:w="720"/>
        <w:gridCol w:w="1418"/>
        <w:gridCol w:w="3704"/>
        <w:gridCol w:w="2108"/>
        <w:gridCol w:w="1911"/>
      </w:tblGrid>
      <w:tr w:rsidR="00952ADB" w:rsidTr="00952ADB">
        <w:tc>
          <w:tcPr>
            <w:tcW w:w="720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หมู่ที่</w:t>
            </w:r>
          </w:p>
        </w:tc>
        <w:tc>
          <w:tcPr>
            <w:tcW w:w="1418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704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ลักษณะทางกายภาพ</w:t>
            </w:r>
          </w:p>
        </w:tc>
        <w:tc>
          <w:tcPr>
            <w:tcW w:w="2108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</w:t>
            </w:r>
          </w:p>
        </w:tc>
        <w:tc>
          <w:tcPr>
            <w:tcW w:w="1911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</w:tr>
      <w:tr w:rsidR="00952ADB" w:rsidTr="00952ADB">
        <w:trPr>
          <w:trHeight w:val="3242"/>
        </w:trPr>
        <w:tc>
          <w:tcPr>
            <w:tcW w:w="720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F1A8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52ADB" w:rsidRPr="007F1A8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952ADB" w:rsidRPr="007F1A84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F1A84">
              <w:rPr>
                <w:rFonts w:ascii="TH SarabunIT๙" w:hAnsi="TH SarabunIT๙" w:cs="TH SarabunIT๙" w:hint="cs"/>
                <w:sz w:val="28"/>
                <w:cs/>
              </w:rPr>
              <w:t>บ้านห้วยริน</w:t>
            </w:r>
          </w:p>
        </w:tc>
        <w:tc>
          <w:tcPr>
            <w:tcW w:w="3704" w:type="dxa"/>
          </w:tcPr>
          <w:p w:rsidR="00952ADB" w:rsidRPr="007F1A8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F1A84">
              <w:rPr>
                <w:rFonts w:ascii="TH SarabunIT๙" w:hAnsi="TH SarabunIT๙" w:cs="TH SarabunIT๙"/>
                <w:sz w:val="28"/>
                <w:cs/>
              </w:rPr>
      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และโดยส่วนใหญ่เป็นบ้านเรือนของตนเอง การใช้สอยในพื้นที่บริเวณบ้าน โดยบริเวณหลังบ้านจะปลูกพืชผักสวนครัว  </w:t>
            </w:r>
            <w:r w:rsidRPr="007F1A8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F1A84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Pr="007F1A8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F1A84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</w:t>
            </w:r>
          </w:p>
        </w:tc>
        <w:tc>
          <w:tcPr>
            <w:tcW w:w="2108" w:type="dxa"/>
          </w:tcPr>
          <w:p w:rsidR="00952ADB" w:rsidRPr="007F1A8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F1A84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7C0D5F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C0D5F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ทำนา , ค้าขาย</w:t>
            </w:r>
          </w:p>
        </w:tc>
      </w:tr>
      <w:tr w:rsidR="00952ADB" w:rsidTr="00952ADB">
        <w:tc>
          <w:tcPr>
            <w:tcW w:w="720" w:type="dxa"/>
          </w:tcPr>
          <w:p w:rsidR="00952ADB" w:rsidRPr="007F1A8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8" w:type="dxa"/>
          </w:tcPr>
          <w:p w:rsidR="00952ADB" w:rsidRPr="007F1A84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บ้านท่าเวียง</w:t>
            </w:r>
          </w:p>
        </w:tc>
        <w:tc>
          <w:tcPr>
            <w:tcW w:w="3704" w:type="dxa"/>
          </w:tcPr>
          <w:p w:rsidR="00952ADB" w:rsidRPr="007F1A8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221F7">
              <w:rPr>
                <w:rFonts w:ascii="TH SarabunIT๙" w:hAnsi="TH SarabunIT๙" w:cs="TH SarabunIT๙"/>
                <w:sz w:val="28"/>
                <w:cs/>
              </w:rPr>
              <w:t xml:space="preserve">เป็นหมู่บ้านที่มีความหนาแน่นของบ้านเรือนพอสมควร แต่ไม่ถึงกับแออัด บ้านเรือนส่วนใหญ่ปลูกสร้างด้วยไม้ทั้งหลัง  ลักษณะชั้นเดียว บางหลังยกพื้นสูง การปลูกสร้างแบบติดกัน สภาพบางหลังเก่า และบางหลังทรุดโทรม ไม่มีการจัดผังการใช้ประโยชน์ในที่ดิน ส่วนใหญ่เป็นบ้านของตนเอง การใช้สอยในพื้นที่บริเวณบ้าน โดยบริเวณหลังบ้านจะปลูกพืชผักสวนครัว  </w:t>
            </w:r>
            <w:r w:rsidRPr="005221F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5221F7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Pr="005221F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5221F7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</w:t>
            </w:r>
          </w:p>
        </w:tc>
        <w:tc>
          <w:tcPr>
            <w:tcW w:w="2108" w:type="dxa"/>
          </w:tcPr>
          <w:p w:rsidR="00952ADB" w:rsidRPr="007F1A84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1491A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7F1A84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1491A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ทำนา รับจ้าง และค้าขาย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4510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บ้านสะเลียมหวาน</w:t>
            </w:r>
          </w:p>
        </w:tc>
        <w:tc>
          <w:tcPr>
            <w:tcW w:w="3704" w:type="dxa"/>
          </w:tcPr>
          <w:p w:rsidR="00952ADB" w:rsidRPr="00345101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4AEF">
              <w:rPr>
                <w:rFonts w:ascii="TH SarabunIT๙" w:hAnsi="TH SarabunIT๙" w:cs="TH SarabunIT๙"/>
                <w:sz w:val="28"/>
                <w:cs/>
              </w:rPr>
              <w:t>ความหนาแน่นของบ้านเรือนมีพอสมควร แต่ไม่ถึงกับแออัด บ้านเรือนมีทั้งชั้นเดียว และสองชั้น ปลูกสร้างด้วยไม้ และก่อสร้างด้วยปูน  บางหลังยกพื้นสูง ลักษณะบ้านปลูกติดกัน  สภาพคงทนถาวร มีเพียงส่วนน้อยที่ยังมีสภาพเก่าและทรุดโทรม ส่วนใหญ่เป็นบ้านของตนเอง  การใช้สอยในพื้นที่บริเวณบ้าน โดยบริเวณหลังบ้านจะปลูกพืชผักสวนครัว</w:t>
            </w:r>
            <w:r w:rsidRPr="00D14AE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14AEF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Pr="00D14AE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14AEF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4AEF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4AEF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ทำนา</w:t>
            </w:r>
            <w:r w:rsidRPr="00D14AE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14AEF">
              <w:rPr>
                <w:rFonts w:ascii="TH SarabunIT๙" w:hAnsi="TH SarabunIT๙" w:cs="TH SarabunIT๙"/>
                <w:sz w:val="28"/>
                <w:cs/>
              </w:rPr>
              <w:t>ทำไร่</w:t>
            </w:r>
            <w:r w:rsidRPr="00D14AE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14AEF">
              <w:rPr>
                <w:rFonts w:ascii="TH SarabunIT๙" w:hAnsi="TH SarabunIT๙" w:cs="TH SarabunIT๙"/>
                <w:sz w:val="28"/>
                <w:cs/>
              </w:rPr>
              <w:t xml:space="preserve">เลี้ยงสัตว์ </w:t>
            </w:r>
            <w:r w:rsidRPr="00D14AE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14AEF">
              <w:rPr>
                <w:rFonts w:ascii="TH SarabunIT๙" w:hAnsi="TH SarabunIT๙" w:cs="TH SarabunIT๙"/>
                <w:sz w:val="28"/>
                <w:cs/>
              </w:rPr>
              <w:t>รับจ้างทั่วไป และค้าขาย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4510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บ้านปางอ้า</w:t>
            </w:r>
          </w:p>
        </w:tc>
        <w:tc>
          <w:tcPr>
            <w:tcW w:w="3704" w:type="dxa"/>
          </w:tcPr>
          <w:p w:rsidR="00D86DEC" w:rsidRPr="00345101" w:rsidRDefault="00952ADB" w:rsidP="00D86DEC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B750C">
              <w:rPr>
                <w:rFonts w:ascii="TH SarabunIT๙" w:hAnsi="TH SarabunIT๙" w:cs="TH SarabunIT๙"/>
                <w:sz w:val="28"/>
                <w:cs/>
              </w:rPr>
              <w:t>สภาพบ้านเรือนมีทั้งชั้นเดียว และสองชั้น ปลูกสร้างด้วยไม้เป็นส่วนใหญ่ มีเพียงส่วนน้อยที่ปลูกสร้างครึ่งปูนและครึ่งไม้  บางหลังยกพื้นสูง ลักษณะบ้านปลูกติดกัน บางหลังสภาพเก่า และทรุดโทรม ความหนาแน่นของบ้านเรือนมีเพียงบางแห่ง ส่วนใหญ่เป็นบ้านของตนเอง  และมีสภาพคงคนถาวร  การใช้สอย</w:t>
            </w:r>
            <w:r w:rsidR="00D86DEC" w:rsidRPr="004B750C">
              <w:rPr>
                <w:rFonts w:ascii="TH SarabunIT๙" w:hAnsi="TH SarabunIT๙" w:cs="TH SarabunIT๙"/>
                <w:sz w:val="28"/>
                <w:cs/>
              </w:rPr>
              <w:t xml:space="preserve">ในพื้นที่บริเวณบ้าน โดยบริเวณหลังบ้านจะปลูกพืชผักสวนครัว  </w:t>
            </w:r>
            <w:r w:rsidR="00D86DEC" w:rsidRPr="004B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D86DEC" w:rsidRPr="004B750C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="00D86DEC" w:rsidRPr="004B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D86DEC" w:rsidRPr="004B750C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B750C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B750C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ทำนา</w:t>
            </w:r>
            <w:r w:rsidRPr="004B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B750C">
              <w:rPr>
                <w:rFonts w:ascii="TH SarabunIT๙" w:hAnsi="TH SarabunIT๙" w:cs="TH SarabunIT๙"/>
                <w:sz w:val="28"/>
                <w:cs/>
              </w:rPr>
              <w:t>ทำอุตสาหกรรมไม้ในครัวเรือน</w:t>
            </w:r>
            <w:r w:rsidRPr="004B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B750C">
              <w:rPr>
                <w:rFonts w:ascii="TH SarabunIT๙" w:hAnsi="TH SarabunIT๙" w:cs="TH SarabunIT๙"/>
                <w:sz w:val="28"/>
                <w:cs/>
              </w:rPr>
              <w:t xml:space="preserve">เก็บของป่า </w:t>
            </w:r>
            <w:r w:rsidRPr="004B750C">
              <w:rPr>
                <w:rFonts w:ascii="TH SarabunIT๙" w:hAnsi="TH SarabunIT๙" w:cs="TH SarabunIT๙"/>
                <w:sz w:val="28"/>
              </w:rPr>
              <w:t>,</w:t>
            </w:r>
            <w:r w:rsidRPr="004B750C">
              <w:rPr>
                <w:rFonts w:ascii="TH SarabunIT๙" w:hAnsi="TH SarabunIT๙" w:cs="TH SarabunIT๙"/>
                <w:sz w:val="28"/>
                <w:cs/>
              </w:rPr>
              <w:t>การเผ่าถ่าน</w:t>
            </w:r>
            <w:r w:rsidRPr="004B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B750C">
              <w:rPr>
                <w:rFonts w:ascii="TH SarabunIT๙" w:hAnsi="TH SarabunIT๙" w:cs="TH SarabunIT๙"/>
                <w:sz w:val="28"/>
                <w:cs/>
              </w:rPr>
              <w:t>เลี้ยงสัตว์ (โค)  ทำไร่ (ปลูกลำไย</w:t>
            </w:r>
            <w:r w:rsidRPr="004B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B750C">
              <w:rPr>
                <w:rFonts w:ascii="TH SarabunIT๙" w:hAnsi="TH SarabunIT๙" w:cs="TH SarabunIT๙"/>
                <w:sz w:val="28"/>
                <w:cs/>
              </w:rPr>
              <w:t>ไม้สัก)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4510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บ้านแม่พุ</w:t>
            </w:r>
          </w:p>
        </w:tc>
        <w:tc>
          <w:tcPr>
            <w:tcW w:w="3704" w:type="dxa"/>
          </w:tcPr>
          <w:p w:rsidR="00952ADB" w:rsidRPr="00345101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691C">
              <w:rPr>
                <w:rFonts w:ascii="TH SarabunIT๙" w:hAnsi="TH SarabunIT๙" w:cs="TH SarabunIT๙"/>
                <w:sz w:val="28"/>
                <w:cs/>
              </w:rPr>
              <w:t>บ้านเรือนส่วนใหญ่ปลูกสร้างด้วยไม้ มีทั้งชั้นเดียวและสองชั้น บางส่วนก่อสร้างครึ่งปูนและครึ่งไม้ โดยบางช่วงปลูกติดกัน และห่างกันตามลักษณะภูมิประเทศ  มีสภาพมั่นคงถาวร  การใช้สอยในพื้นที่บริเวณบ้าน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9750C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9750C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ทำไร่</w:t>
            </w:r>
            <w:r w:rsidRPr="0079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9750C">
              <w:rPr>
                <w:rFonts w:ascii="TH SarabunIT๙" w:hAnsi="TH SarabunIT๙" w:cs="TH SarabunIT๙"/>
                <w:sz w:val="28"/>
                <w:cs/>
              </w:rPr>
              <w:t xml:space="preserve">ทำนา </w:t>
            </w:r>
            <w:r w:rsidRPr="0079750C">
              <w:rPr>
                <w:rFonts w:ascii="TH SarabunIT๙" w:hAnsi="TH SarabunIT๙" w:cs="TH SarabunIT๙"/>
                <w:sz w:val="28"/>
              </w:rPr>
              <w:t>,</w:t>
            </w:r>
            <w:r w:rsidRPr="0079750C">
              <w:rPr>
                <w:rFonts w:ascii="TH SarabunIT๙" w:hAnsi="TH SarabunIT๙" w:cs="TH SarabunIT๙"/>
                <w:sz w:val="28"/>
                <w:cs/>
              </w:rPr>
              <w:t>รับจ้างทั่วไป</w:t>
            </w:r>
            <w:r w:rsidRPr="0079750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9750C">
              <w:rPr>
                <w:rFonts w:ascii="TH SarabunIT๙" w:hAnsi="TH SarabunIT๙" w:cs="TH SarabunIT๙"/>
                <w:sz w:val="28"/>
                <w:cs/>
              </w:rPr>
              <w:t>ทำงานต่างจังหวัดบางส่วน และทำงานต่างประเทศบางส่วน และค้าขาย</w:t>
            </w:r>
          </w:p>
          <w:p w:rsidR="00D86DEC" w:rsidRPr="00345101" w:rsidRDefault="00D86DEC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lastRenderedPageBreak/>
              <w:t>6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บ้านแม่แสลม</w:t>
            </w:r>
          </w:p>
        </w:tc>
        <w:tc>
          <w:tcPr>
            <w:tcW w:w="3704" w:type="dxa"/>
          </w:tcPr>
          <w:p w:rsidR="00952ADB" w:rsidRPr="00345101" w:rsidRDefault="00952ADB" w:rsidP="00952ADB">
            <w:pPr>
              <w:pStyle w:val="a3"/>
              <w:spacing w:after="10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D710C5">
              <w:rPr>
                <w:rFonts w:ascii="TH SarabunIT๙" w:hAnsi="TH SarabunIT๙" w:cs="TH SarabunIT๙"/>
                <w:sz w:val="28"/>
                <w:cs/>
              </w:rPr>
              <w:t xml:space="preserve">บ้านเรือนส่วนใหญ่ปลูกสร้างด้วยไม้ชั้นเดียว ยกพื้นสูง และมีบางส่วนที่ปลูกสร้างไว้เพื่อรอการต่อเติม  ส่วนใหญ่มีสภาพมั่นคงถาวร  และเป็นของตัวเอง ความหนาแน่นมีเพียงบางแห่ง   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2E07B0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7B0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ประชาชนส่วนใหญ่ประกอบอาชีพการเกษตร (ทำนา</w:t>
            </w:r>
            <w:r w:rsidRPr="002E07B0">
              <w:rPr>
                <w:rFonts w:ascii="TH SarabunIT๙" w:hAnsi="TH SarabunIT๙" w:cs="TH SarabunIT๙"/>
                <w:sz w:val="28"/>
              </w:rPr>
              <w:t>,</w:t>
            </w:r>
            <w:r w:rsidRPr="002E07B0">
              <w:rPr>
                <w:rFonts w:ascii="TH SarabunIT๙" w:hAnsi="TH SarabunIT๙" w:cs="TH SarabunIT๙"/>
                <w:sz w:val="28"/>
                <w:cs/>
              </w:rPr>
              <w:t xml:space="preserve">ปลูกพืชไร่ เช่น ลำไย กล้วย) </w:t>
            </w:r>
            <w:r w:rsidRPr="002E07B0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2E07B0">
              <w:rPr>
                <w:rFonts w:ascii="TH SarabunIT๙" w:hAnsi="TH SarabunIT๙" w:cs="TH SarabunIT๙"/>
                <w:sz w:val="28"/>
                <w:cs/>
              </w:rPr>
              <w:t>การเลี้ยงสัตว์ (โค</w:t>
            </w:r>
            <w:r w:rsidRPr="002E07B0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2E07B0">
              <w:rPr>
                <w:rFonts w:ascii="TH SarabunIT๙" w:hAnsi="TH SarabunIT๙" w:cs="TH SarabunIT๙"/>
                <w:sz w:val="28"/>
                <w:cs/>
              </w:rPr>
              <w:t>กระบือและสุกร)  อาชีพรับจ้าง และค้าขาย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บ้านท่าเกวียน</w:t>
            </w:r>
          </w:p>
        </w:tc>
        <w:tc>
          <w:tcPr>
            <w:tcW w:w="3704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C1E0A">
              <w:rPr>
                <w:rFonts w:ascii="TH SarabunIT๙" w:hAnsi="TH SarabunIT๙" w:cs="TH SarabunIT๙"/>
                <w:color w:val="000000"/>
                <w:sz w:val="28"/>
                <w:cs/>
              </w:rPr>
              <w:t>ด้วยหมู่บ้านได้รับการจัดสรรพื้นที่ จากกรณีการก่อสร้างอ่างเก็บน้ำแม่</w:t>
            </w:r>
            <w:proofErr w:type="spellStart"/>
            <w:r w:rsidRPr="00EC1E0A">
              <w:rPr>
                <w:rFonts w:ascii="TH SarabunIT๙" w:hAnsi="TH SarabunIT๙" w:cs="TH SarabunIT๙"/>
                <w:color w:val="000000"/>
                <w:sz w:val="28"/>
                <w:cs/>
              </w:rPr>
              <w:t>มอก</w:t>
            </w:r>
            <w:proofErr w:type="spellEnd"/>
            <w:r w:rsidRPr="00EC1E0A">
              <w:rPr>
                <w:rFonts w:ascii="TH SarabunIT๙" w:hAnsi="TH SarabunIT๙" w:cs="TH SarabunIT๙"/>
                <w:color w:val="000000"/>
                <w:sz w:val="28"/>
                <w:cs/>
              </w:rPr>
              <w:t>จึงค่อนข้างที่มีการจัดผังการใช้พื้นที่อย่างเป็นระเบียบ โดยลักษณะการปลูกสร้างบ้านเรือนส่วน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ใหญ่เป็นบ้านไม้ยกพื้นสูง บางหลั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</w:t>
            </w:r>
            <w:r w:rsidRPr="00EC1E0A">
              <w:rPr>
                <w:rFonts w:ascii="TH SarabunIT๙" w:hAnsi="TH SarabunIT๙" w:cs="TH SarabunIT๙"/>
                <w:color w:val="000000"/>
                <w:sz w:val="28"/>
                <w:cs/>
              </w:rPr>
              <w:t>ก่อสร้างแบบครึ่งปูนและไม้ มีสภาพมั่นคงถาวร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C1E0A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C1E0A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ทำนา</w:t>
            </w:r>
            <w:r w:rsidRPr="00EC1E0A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C1E0A">
              <w:rPr>
                <w:rFonts w:ascii="TH SarabunIT๙" w:hAnsi="TH SarabunIT๙" w:cs="TH SarabunIT๙"/>
                <w:sz w:val="28"/>
                <w:cs/>
              </w:rPr>
              <w:t>ทำไร่</w:t>
            </w:r>
            <w:r w:rsidRPr="00EC1E0A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C1E0A">
              <w:rPr>
                <w:rFonts w:ascii="TH SarabunIT๙" w:hAnsi="TH SarabunIT๙" w:cs="TH SarabunIT๙"/>
                <w:sz w:val="28"/>
                <w:cs/>
              </w:rPr>
              <w:t>จับสัตว์น้ำในอ่างเก็บน้ำ และรับจ้าง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บ้านหนองหอย</w:t>
            </w:r>
          </w:p>
        </w:tc>
        <w:tc>
          <w:tcPr>
            <w:tcW w:w="3704" w:type="dxa"/>
          </w:tcPr>
          <w:p w:rsidR="00952ADB" w:rsidRPr="00EC1E0A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5FB5">
              <w:rPr>
                <w:rFonts w:ascii="TH SarabunIT๙" w:hAnsi="TH SarabunIT๙" w:cs="TH SarabunIT๙"/>
                <w:sz w:val="28"/>
                <w:cs/>
              </w:rPr>
              <w:t>บ้านเรือนส่วนใหญ่ปลูกสร้างด้วยไม้ แบบชั้นเดียวยกพื้นสูง บางส่วนก่อสร้างครึ่งปูนและครึ่งไม้ โดยบางช่วงปลูกติดกัน และห่างกันตามลักษณะภูมิประเทศ  มีสภาพมั่นคงถาวร  การใช้สอยในพื้นที่บริเวณบ้าน โดยบริเวณหลังบ้านจะปลูกพืชผัก  สวนครัว</w:t>
            </w:r>
            <w:r w:rsidRPr="00885FB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885FB5">
              <w:rPr>
                <w:rFonts w:ascii="TH SarabunIT๙" w:hAnsi="TH SarabunIT๙" w:cs="TH SarabunIT๙"/>
                <w:sz w:val="28"/>
                <w:cs/>
              </w:rPr>
              <w:t>ทำโรงเลี้ยงสัตว์</w:t>
            </w:r>
            <w:r w:rsidRPr="00885FB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885FB5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  เช่นเดียวกับหมู่บ้านอื่นๆ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5FB5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5FB5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ทำนา</w:t>
            </w:r>
            <w:r w:rsidRPr="00885FB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885FB5">
              <w:rPr>
                <w:rFonts w:ascii="TH SarabunIT๙" w:hAnsi="TH SarabunIT๙" w:cs="TH SarabunIT๙"/>
                <w:sz w:val="28"/>
                <w:cs/>
              </w:rPr>
              <w:t xml:space="preserve">ทำไร่ </w:t>
            </w:r>
            <w:r w:rsidRPr="00885FB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885FB5">
              <w:rPr>
                <w:rFonts w:ascii="TH SarabunIT๙" w:hAnsi="TH SarabunIT๙" w:cs="TH SarabunIT๙"/>
                <w:sz w:val="28"/>
                <w:cs/>
              </w:rPr>
              <w:t>รับจ้างทั่วไป และค้าขาย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บ้านหอรบ</w:t>
            </w:r>
          </w:p>
        </w:tc>
        <w:tc>
          <w:tcPr>
            <w:tcW w:w="3704" w:type="dxa"/>
          </w:tcPr>
          <w:p w:rsidR="00952ADB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91F29">
              <w:rPr>
                <w:rFonts w:ascii="TH SarabunIT๙" w:hAnsi="TH SarabunIT๙" w:cs="TH SarabunIT๙"/>
                <w:sz w:val="28"/>
                <w:cs/>
              </w:rPr>
              <w:t xml:space="preserve">บ้านเรือนส่วนใหญ่ปลูกสร้างด้วยไม้ มีทั้งชั้นเดียวและสองชั้น บางส่วนก่อสร้างครึ่งปูนและครึ่งไม้ โดยบางช่วงปลูกติดกัน และห่างกันตามลักษณะภูมิประเทศ  มีสภาพมั่นคงถาวร  การใช้สอยในพื้นที่บริเวณบ้าน โดยบริเวณหลังบ้านจะปลูกพืชผักสวนครัว  </w:t>
            </w:r>
            <w:r w:rsidRPr="00391F29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391F29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Pr="00391F29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391F29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  เช่นเดียวกับหมู่บ้านอื่นๆ</w:t>
            </w:r>
          </w:p>
          <w:p w:rsidR="00952ADB" w:rsidRPr="00920C47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5FB5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5FB5">
              <w:rPr>
                <w:rFonts w:ascii="TH SarabunIT๙" w:hAnsi="TH SarabunIT๙" w:cs="TH SarabunIT๙"/>
                <w:sz w:val="28"/>
                <w:cs/>
              </w:rPr>
              <w:t>ประชาชนส่วนใหญ่ประกอบอาชีพทำการเกษตร ทำนา</w:t>
            </w:r>
            <w:r w:rsidRPr="00885FB5"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cs/>
              </w:rPr>
              <w:t>ทำไร่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(ถั่วเหลิอง)</w:t>
            </w:r>
            <w:r w:rsidRPr="00885FB5">
              <w:rPr>
                <w:rFonts w:ascii="TH SarabunIT๙" w:hAnsi="TH SarabunIT๙" w:cs="TH SarabunIT๙"/>
                <w:sz w:val="28"/>
                <w:cs/>
              </w:rPr>
              <w:t>และค้าขาย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บ้านชัย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</w:p>
        </w:tc>
        <w:tc>
          <w:tcPr>
            <w:tcW w:w="3704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75BA8">
              <w:rPr>
                <w:rFonts w:ascii="TH SarabunIT๙" w:hAnsi="TH SarabunIT๙" w:cs="TH SarabunIT๙"/>
                <w:sz w:val="28"/>
                <w:cs/>
              </w:rPr>
              <w:t>บ้านเรือนส่วนใหญ่ปลูกสร้างด้วยไม้ชั้นเดียว ยกพื้นสูง และมีบางส่วนที่ปลูกสร้างไว้เพื่อรอการต่อเติม  ส่วนใหญ่มีสภาพมั่นคงถาวร  และเป็นของตัวเอง ความหนาแน่นมีเพียงบางแห่ง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75BA8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75BA8">
              <w:rPr>
                <w:rFonts w:ascii="TH SarabunIT๙" w:hAnsi="TH SarabunIT๙" w:cs="TH SarabunIT๙"/>
                <w:sz w:val="28"/>
                <w:cs/>
              </w:rPr>
              <w:t xml:space="preserve">ประชาชนส่วนใหญ่ประกอบอาชีพทำการเกษตร ทำนา ทำไร่ เลี้ยงสัตว์ และรับจ้าง  </w:t>
            </w:r>
          </w:p>
        </w:tc>
      </w:tr>
      <w:tr w:rsidR="00952ADB" w:rsidTr="00952ADB">
        <w:tc>
          <w:tcPr>
            <w:tcW w:w="720" w:type="dxa"/>
          </w:tcPr>
          <w:p w:rsidR="00952ADB" w:rsidRPr="0038691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:rsidR="00952ADB" w:rsidRPr="0038691C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บ้านห้วยเตาปูน</w:t>
            </w:r>
          </w:p>
        </w:tc>
        <w:tc>
          <w:tcPr>
            <w:tcW w:w="3704" w:type="dxa"/>
          </w:tcPr>
          <w:p w:rsidR="00952ADB" w:rsidRPr="0038691C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28F6">
              <w:rPr>
                <w:rFonts w:ascii="TH SarabunIT๙" w:hAnsi="TH SarabunIT๙" w:cs="TH SarabunIT๙"/>
                <w:sz w:val="28"/>
                <w:cs/>
              </w:rPr>
              <w:t xml:space="preserve">บ้านเรือนส่วนใหญ่ปลูกสร้างด้วยไม้ มีทั้งชั้นเดียวและสองชั้น บางส่วนก่อสร้างครึ่งปูนและครึ่งไม้ โดยบางช่วงปลูกติดกัน และห่างกันตามลักษณะภูมิประเทศ  มีสภาพมั่นคงถาวร  การใช้สอยในพื้นที่บริเวณบ้าน โดยบริเวณหลังบ้านจะปลูกพืชผักสวนครัว  </w:t>
            </w:r>
            <w:r w:rsidRPr="005D28F6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5D28F6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Pr="005D28F6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5D28F6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  เช่นเดียวกับหมู่บ้านอื่นๆ</w:t>
            </w:r>
          </w:p>
        </w:tc>
        <w:tc>
          <w:tcPr>
            <w:tcW w:w="2108" w:type="dxa"/>
          </w:tcPr>
          <w:p w:rsidR="00952ADB" w:rsidRPr="0038691C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28F6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8691C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28F6">
              <w:rPr>
                <w:rFonts w:ascii="TH SarabunIT๙" w:hAnsi="TH SarabunIT๙" w:cs="TH SarabunIT๙"/>
                <w:sz w:val="28"/>
                <w:cs/>
              </w:rPr>
              <w:t xml:space="preserve">ประชาชนส่วนใหญ่ประกอบอาชีพทำนา  ทำสวน  (ลำไย) </w:t>
            </w:r>
            <w:r w:rsidRPr="005D28F6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5D28F6">
              <w:rPr>
                <w:rFonts w:ascii="TH SarabunIT๙" w:hAnsi="TH SarabunIT๙" w:cs="TH SarabunIT๙"/>
                <w:sz w:val="28"/>
                <w:cs/>
              </w:rPr>
              <w:t xml:space="preserve">เลี้ยงสัตว์ (สุกร และ โค) และรับจ้าง  </w:t>
            </w:r>
          </w:p>
        </w:tc>
      </w:tr>
      <w:tr w:rsidR="00952ADB" w:rsidTr="00952ADB">
        <w:trPr>
          <w:trHeight w:val="3526"/>
        </w:trPr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lastRenderedPageBreak/>
              <w:t>12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บ้านเวียงทอง</w:t>
            </w:r>
          </w:p>
        </w:tc>
        <w:tc>
          <w:tcPr>
            <w:tcW w:w="3704" w:type="dxa"/>
          </w:tcPr>
          <w:p w:rsidR="00952ADB" w:rsidRPr="00345101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บ้านเวียงทอง  หมู่ที่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644B">
              <w:rPr>
                <w:rFonts w:ascii="TH SarabunIT๙" w:hAnsi="TH SarabunIT๙" w:cs="TH SarabunIT๙"/>
                <w:sz w:val="28"/>
                <w:cs/>
              </w:rPr>
              <w:t xml:space="preserve"> ได้รับการแยกออกจากบ้านท่าเวียง หมู่ที่  2 ตามประกาศ เรื่องตั้งและกำหนดเขตหมู่บ้าน ประจำปี  2548   ลงวันที่ 28  ตุลาคม  2548บ้านเรือนส่วนใหญ่ปลูกสร้างด้วยไม้ มีทั้งชั้นเดียวและสองชั้น บางส่วนก่อสร้างครึ่งปูนและครึ่งไม้ โดยบางช่วงปลูกติดกัน และห่างกันตามลักษณะภูมิประเทศ  มีสภาพมั่นคงถาวร  การใช้สอยในพื้นที่บริเวณบ้าน โดยบริเวณหลังบ้านจะปลูกพืชผักสวนครัว  </w:t>
            </w:r>
            <w:r w:rsidRPr="004A644B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A644B">
              <w:rPr>
                <w:rFonts w:ascii="TH SarabunIT๙" w:hAnsi="TH SarabunIT๙" w:cs="TH SarabunIT๙"/>
                <w:sz w:val="28"/>
                <w:cs/>
              </w:rPr>
              <w:t xml:space="preserve">ทำโรง     เลี้ยงสัตว์ </w:t>
            </w:r>
            <w:r w:rsidRPr="004A644B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A644B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  เช่นเดียวกับหมู่บ้านอื่นๆ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644B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644B">
              <w:rPr>
                <w:rFonts w:ascii="TH SarabunIT๙" w:hAnsi="TH SarabunIT๙" w:cs="TH SarabunIT๙"/>
                <w:sz w:val="28"/>
                <w:cs/>
              </w:rPr>
              <w:t xml:space="preserve">ประชาชนส่วนใหญ่ประกอบอาชีพทำการเกษตร ทำนา </w:t>
            </w:r>
            <w:r w:rsidRPr="004A644B">
              <w:rPr>
                <w:rFonts w:ascii="TH SarabunIT๙" w:hAnsi="TH SarabunIT๙" w:cs="TH SarabunIT๙"/>
                <w:sz w:val="28"/>
              </w:rPr>
              <w:t>,</w:t>
            </w:r>
            <w:r w:rsidRPr="004A644B">
              <w:rPr>
                <w:rFonts w:ascii="TH SarabunIT๙" w:hAnsi="TH SarabunIT๙" w:cs="TH SarabunIT๙"/>
                <w:sz w:val="28"/>
                <w:cs/>
              </w:rPr>
              <w:t xml:space="preserve">เลี้ยงสัตว์ </w:t>
            </w:r>
            <w:r w:rsidRPr="004A644B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A644B">
              <w:rPr>
                <w:rFonts w:ascii="TH SarabunIT๙" w:hAnsi="TH SarabunIT๙" w:cs="TH SarabunIT๙"/>
                <w:sz w:val="28"/>
                <w:cs/>
              </w:rPr>
              <w:t>รับจ้าง และค้าขาย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บ้านแม่พุเหนือ</w:t>
            </w:r>
          </w:p>
        </w:tc>
        <w:tc>
          <w:tcPr>
            <w:tcW w:w="3704" w:type="dxa"/>
          </w:tcPr>
          <w:p w:rsidR="00952ADB" w:rsidRPr="00345101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F5783">
              <w:rPr>
                <w:rFonts w:ascii="TH SarabunIT๙" w:hAnsi="TH SarabunIT๙" w:cs="TH SarabunIT๙"/>
                <w:sz w:val="28"/>
                <w:cs/>
              </w:rPr>
              <w:t xml:space="preserve">บ้านแม่พุเหนือ  หมู่ที่  13  ได้รับการแยกออกจากบ้านแม่พุ  หมู่ที่  5  ตามประกาศ เรื่องตั้งและกำหนดเขตหมู่บ้าน ประจำปี  2548   ลงวันที่ 28  ตุลาคม  2548บ้านเรือนส่วนใหญ่ปลูกสร้างด้วยไม้ มีทั้งชั้นเดียวและสองชั้น บางส่วนก่อสร้างครึ่งปูนและครึ่งไม้ โดยบางช่วงปลูกติดกัน และห่างกันตามลักษณะภูมิประเทศ  มีสภาพมั่นคงถาวร  การใช้สอยในพื้นที่บริเวณบ้าน โดยบริเวณหลังบ้านจะปลูกพืชผักสวนครัว  </w:t>
            </w:r>
            <w:r w:rsidRPr="00FF578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F5783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Pr="00FF578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F5783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  เช่นเดียวกับหมู่บ้านอื่นๆ</w:t>
            </w: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0949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0949">
              <w:rPr>
                <w:rFonts w:ascii="TH SarabunIT๙" w:hAnsi="TH SarabunIT๙" w:cs="TH SarabunIT๙"/>
                <w:sz w:val="28"/>
                <w:cs/>
              </w:rPr>
              <w:t xml:space="preserve">ประชาชนส่วนใหญ่ประกอบอาชีพทำการเกษตร  ทำนา  </w:t>
            </w:r>
            <w:r w:rsidRPr="006F0949">
              <w:rPr>
                <w:rFonts w:ascii="TH SarabunIT๙" w:hAnsi="TH SarabunIT๙" w:cs="TH SarabunIT๙"/>
                <w:sz w:val="28"/>
              </w:rPr>
              <w:t>,</w:t>
            </w:r>
            <w:r w:rsidRPr="006F0949">
              <w:rPr>
                <w:rFonts w:ascii="TH SarabunIT๙" w:hAnsi="TH SarabunIT๙" w:cs="TH SarabunIT๙"/>
                <w:sz w:val="28"/>
                <w:cs/>
              </w:rPr>
              <w:t>ทำไร่</w:t>
            </w:r>
            <w:r w:rsidRPr="006F0949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F0949">
              <w:rPr>
                <w:rFonts w:ascii="TH SarabunIT๙" w:hAnsi="TH SarabunIT๙" w:cs="TH SarabunIT๙"/>
                <w:sz w:val="28"/>
                <w:cs/>
              </w:rPr>
              <w:t xml:space="preserve">เลี้ยงสัตว์ </w:t>
            </w:r>
            <w:r w:rsidRPr="006F0949">
              <w:rPr>
                <w:rFonts w:ascii="TH SarabunIT๙" w:hAnsi="TH SarabunIT๙" w:cs="TH SarabunIT๙"/>
                <w:sz w:val="28"/>
              </w:rPr>
              <w:t>,</w:t>
            </w:r>
            <w:r w:rsidRPr="006F0949">
              <w:rPr>
                <w:rFonts w:ascii="TH SarabunIT๙" w:hAnsi="TH SarabunIT๙" w:cs="TH SarabunIT๙"/>
                <w:sz w:val="28"/>
                <w:cs/>
              </w:rPr>
              <w:t>จับสัตว์น้ำและรับจ้าง</w:t>
            </w:r>
          </w:p>
        </w:tc>
      </w:tr>
      <w:tr w:rsidR="00952ADB" w:rsidTr="00952ADB">
        <w:tc>
          <w:tcPr>
            <w:tcW w:w="720" w:type="dxa"/>
          </w:tcPr>
          <w:p w:rsidR="00952ADB" w:rsidRPr="00345101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101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1418" w:type="dxa"/>
          </w:tcPr>
          <w:p w:rsidR="00952ADB" w:rsidRPr="00345101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บ้านเด่นไม้ซุง</w:t>
            </w:r>
          </w:p>
        </w:tc>
        <w:tc>
          <w:tcPr>
            <w:tcW w:w="3704" w:type="dxa"/>
          </w:tcPr>
          <w:p w:rsidR="00D86DEC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1356">
              <w:rPr>
                <w:rFonts w:ascii="TH SarabunIT๙" w:hAnsi="TH SarabunIT๙" w:cs="TH SarabunIT๙"/>
                <w:sz w:val="28"/>
                <w:cs/>
              </w:rPr>
              <w:t>เป็นหมู่บ้านที่ได้รับการตั้งขึ้นใหม่ โดยแยกออกจากบ้านหนองหอย หมู่ที่ 8  ตามประกาศจังหวัด เรื่อง ตั้งและกำหนดเขตหมู่บ้าน หมู่ที่ 14  ตำบลเวียง</w:t>
            </w:r>
            <w:proofErr w:type="spellStart"/>
            <w:r w:rsidRPr="00861356">
              <w:rPr>
                <w:rFonts w:ascii="TH SarabunIT๙" w:hAnsi="TH SarabunIT๙" w:cs="TH SarabunIT๙"/>
                <w:sz w:val="28"/>
                <w:cs/>
              </w:rPr>
              <w:t>มอก</w:t>
            </w:r>
            <w:proofErr w:type="spellEnd"/>
            <w:r w:rsidRPr="00861356">
              <w:rPr>
                <w:rFonts w:ascii="TH SarabunIT๙" w:hAnsi="TH SarabunIT๙" w:cs="TH SarabunIT๙"/>
                <w:sz w:val="28"/>
                <w:cs/>
              </w:rPr>
              <w:t xml:space="preserve">  ลงวันที่  29  ธันวาคม  2549บ้านเรือนส่วนใหญ่ปลูกสร้างด้วยไม้ มีทั้งชั้นเดียวและสองชั้น บางส่วนก่อสร้างครึ่งปูนและครึ่งไม้ โดยบางช่วงปลูกติดกัน และห่างกันตามลักษณะภูมิประเทศ  มีสภาพมั่นคงถาวร  การใช้สอยในพื้นที่บริเวณบ้าน โดยบริเวณหลัง</w:t>
            </w:r>
            <w:r w:rsidR="00D86DEC" w:rsidRPr="00861356">
              <w:rPr>
                <w:rFonts w:ascii="TH SarabunIT๙" w:hAnsi="TH SarabunIT๙" w:cs="TH SarabunIT๙"/>
                <w:sz w:val="28"/>
                <w:cs/>
              </w:rPr>
              <w:t xml:space="preserve">บ้านจะปลูกพืชผักสวนครัว  </w:t>
            </w:r>
            <w:r w:rsidR="00D86DEC" w:rsidRPr="00861356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D86DEC" w:rsidRPr="00861356">
              <w:rPr>
                <w:rFonts w:ascii="TH SarabunIT๙" w:hAnsi="TH SarabunIT๙" w:cs="TH SarabunIT๙"/>
                <w:sz w:val="28"/>
                <w:cs/>
              </w:rPr>
              <w:t xml:space="preserve">ทำโรงเลี้ยงสัตว์ </w:t>
            </w:r>
            <w:r w:rsidR="00D86DEC" w:rsidRPr="00861356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D86DEC" w:rsidRPr="00861356">
              <w:rPr>
                <w:rFonts w:ascii="TH SarabunIT๙" w:hAnsi="TH SarabunIT๙" w:cs="TH SarabunIT๙"/>
                <w:sz w:val="28"/>
                <w:cs/>
              </w:rPr>
              <w:t>โรงเก็บของหรือยุ้งฉางข้าว  เช่นเดียวกับหมู่บ้านอื่นๆ</w:t>
            </w:r>
          </w:p>
          <w:p w:rsidR="00D86DEC" w:rsidRDefault="00D86DEC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86DEC" w:rsidRPr="00345101" w:rsidRDefault="00D86DEC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08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61356">
              <w:rPr>
                <w:rFonts w:ascii="TH SarabunIT๙" w:hAnsi="TH SarabunIT๙" w:cs="TH SarabunIT๙"/>
                <w:sz w:val="28"/>
                <w:cs/>
              </w:rPr>
              <w:t>ประชาชนส่วนใหญ่นับถือศาสนาพุทธ</w:t>
            </w:r>
          </w:p>
        </w:tc>
        <w:tc>
          <w:tcPr>
            <w:tcW w:w="1911" w:type="dxa"/>
          </w:tcPr>
          <w:p w:rsidR="00952ADB" w:rsidRPr="00345101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61356">
              <w:rPr>
                <w:rFonts w:ascii="TH SarabunIT๙" w:hAnsi="TH SarabunIT๙" w:cs="TH SarabunIT๙"/>
                <w:sz w:val="28"/>
                <w:cs/>
              </w:rPr>
              <w:t xml:space="preserve">ประชาชนส่วนใหญ่ประกอบอาชีพทำการเกษตร ทำนา </w:t>
            </w:r>
            <w:r w:rsidRPr="00861356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861356">
              <w:rPr>
                <w:rFonts w:ascii="TH SarabunIT๙" w:hAnsi="TH SarabunIT๙" w:cs="TH SarabunIT๙"/>
                <w:sz w:val="28"/>
                <w:cs/>
              </w:rPr>
              <w:t>เลี้ยงสัตว์ และรับจ้าง</w:t>
            </w:r>
          </w:p>
        </w:tc>
      </w:tr>
    </w:tbl>
    <w:p w:rsidR="00952ADB" w:rsidRPr="009B6E59" w:rsidRDefault="00952ADB" w:rsidP="00952ADB">
      <w:pPr>
        <w:pStyle w:val="a3"/>
        <w:numPr>
          <w:ilvl w:val="0"/>
          <w:numId w:val="1"/>
        </w:numPr>
        <w:spacing w:before="200" w:after="100" w:line="240" w:lineRule="auto"/>
        <w:ind w:left="360"/>
        <w:contextualSpacing w:val="0"/>
      </w:pPr>
      <w:r w:rsidRPr="009B6E5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952ADB" w:rsidRPr="009B6E59" w:rsidRDefault="00952ADB" w:rsidP="00952ADB">
      <w:pPr>
        <w:pStyle w:val="a3"/>
        <w:numPr>
          <w:ilvl w:val="0"/>
          <w:numId w:val="6"/>
        </w:numPr>
        <w:spacing w:after="100" w:line="240" w:lineRule="auto"/>
        <w:contextualSpacing w:val="0"/>
      </w:pPr>
      <w:r w:rsidRPr="009B6E5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  <w:r w:rsidRPr="009B6E59">
        <w:rPr>
          <w:rFonts w:ascii="TH SarabunIT๙" w:hAnsi="TH SarabunIT๙" w:cs="TH SarabunIT๙"/>
          <w:cs/>
        </w:rPr>
        <w:t xml:space="preserve">( ณ วันที่ </w:t>
      </w:r>
      <w:r>
        <w:rPr>
          <w:rFonts w:ascii="TH SarabunIT๙" w:hAnsi="TH SarabunIT๙" w:cs="TH SarabunIT๙" w:hint="cs"/>
          <w:cs/>
        </w:rPr>
        <w:t>1 พฤษภาคม</w:t>
      </w:r>
      <w:r w:rsidRPr="009B6E59">
        <w:rPr>
          <w:rFonts w:ascii="TH SarabunIT๙" w:hAnsi="TH SarabunIT๙" w:cs="TH SarabunIT๙"/>
          <w:cs/>
        </w:rPr>
        <w:t xml:space="preserve"> 25</w:t>
      </w:r>
      <w:r w:rsidR="00D86DEC">
        <w:rPr>
          <w:rFonts w:ascii="TH SarabunIT๙" w:hAnsi="TH SarabunIT๙" w:cs="TH SarabunIT๙" w:hint="cs"/>
          <w:cs/>
        </w:rPr>
        <w:t>6๓</w:t>
      </w:r>
      <w:r w:rsidRPr="009B6E59">
        <w:rPr>
          <w:rFonts w:ascii="TH SarabunIT๙" w:hAnsi="TH SarabunIT๙" w:cs="TH SarabunIT๙"/>
          <w:cs/>
        </w:rPr>
        <w:t>)</w:t>
      </w:r>
    </w:p>
    <w:p w:rsidR="00952ADB" w:rsidRDefault="00952ADB" w:rsidP="00952ADB">
      <w:pPr>
        <w:pStyle w:val="a3"/>
        <w:spacing w:line="240" w:lineRule="auto"/>
        <w:ind w:left="0" w:firstLine="1080"/>
        <w:contextualSpacing w:val="0"/>
        <w:rPr>
          <w:rFonts w:ascii="TH SarabunIT๙" w:hAnsi="TH SarabunIT๙" w:cs="TH SarabunIT๙"/>
          <w:sz w:val="32"/>
          <w:szCs w:val="32"/>
        </w:rPr>
      </w:pPr>
      <w:r w:rsidRPr="009B6E59">
        <w:rPr>
          <w:rFonts w:ascii="TH SarabunIT๙" w:hAnsi="TH SarabunIT๙" w:cs="TH SarabunIT๙" w:hint="cs"/>
          <w:sz w:val="32"/>
          <w:szCs w:val="32"/>
          <w:cs/>
        </w:rPr>
        <w:t>จำนวนประชากรของตำบลเวียง</w:t>
      </w:r>
      <w:proofErr w:type="spellStart"/>
      <w:r w:rsidRPr="009B6E59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9B6E59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มีจำนวนลดลงตามลำดับ แต่จำนวนหลังคาเรือนมีแนวโน้มเพิ่มสูงขึ้นเนื่องจากการแยกตัวของประชากรซึ่งปัจจุบันเทศบาลตำบลเวียง</w:t>
      </w:r>
      <w:proofErr w:type="spellStart"/>
      <w:r w:rsidRPr="009B6E59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9B6E59">
        <w:rPr>
          <w:rFonts w:ascii="TH SarabunIT๙" w:hAnsi="TH SarabunIT๙" w:cs="TH SarabunIT๙" w:hint="cs"/>
          <w:sz w:val="32"/>
          <w:szCs w:val="32"/>
          <w:cs/>
        </w:rPr>
        <w:t>มีจำนวนหลังคาเรือนในเขตรับผิดชอบ  3,442 หลังคาเรือน มีจำนวนประชากรทั้งหมด 10,315 คน โดยแยกเป็นชาย จำนวน 5,136 คน และหญิง จำนวน 5,179 คน</w:t>
      </w:r>
    </w:p>
    <w:p w:rsidR="00D86DEC" w:rsidRPr="009B6E59" w:rsidRDefault="00D86DEC" w:rsidP="00952ADB">
      <w:pPr>
        <w:pStyle w:val="a3"/>
        <w:spacing w:line="240" w:lineRule="auto"/>
        <w:ind w:left="0" w:firstLine="1080"/>
        <w:contextualSpacing w:val="0"/>
        <w:rPr>
          <w:cs/>
        </w:rPr>
      </w:pPr>
    </w:p>
    <w:tbl>
      <w:tblPr>
        <w:tblStyle w:val="a4"/>
        <w:tblW w:w="7424" w:type="dxa"/>
        <w:tblInd w:w="1098" w:type="dxa"/>
        <w:tblLook w:val="04A0"/>
      </w:tblPr>
      <w:tblGrid>
        <w:gridCol w:w="995"/>
        <w:gridCol w:w="2030"/>
        <w:gridCol w:w="1324"/>
        <w:gridCol w:w="1561"/>
        <w:gridCol w:w="1514"/>
      </w:tblGrid>
      <w:tr w:rsidR="00952ADB" w:rsidRPr="009B6E59" w:rsidTr="00952ADB">
        <w:tc>
          <w:tcPr>
            <w:tcW w:w="995" w:type="dxa"/>
            <w:vMerge w:val="restart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ปี พ.ศ.</w:t>
            </w:r>
          </w:p>
        </w:tc>
        <w:tc>
          <w:tcPr>
            <w:tcW w:w="3354" w:type="dxa"/>
            <w:gridSpan w:val="2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E59">
              <w:rPr>
                <w:rFonts w:ascii="TH SarabunIT๙" w:hAnsi="TH SarabunIT๙" w:cs="TH SarabunIT๙"/>
                <w:b/>
                <w:bCs/>
                <w:cs/>
              </w:rPr>
              <w:t>จำนวน(คน)</w:t>
            </w:r>
          </w:p>
        </w:tc>
        <w:tc>
          <w:tcPr>
            <w:tcW w:w="1561" w:type="dxa"/>
            <w:vMerge w:val="restart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14" w:type="dxa"/>
            <w:vMerge w:val="restart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t>จำนวนครัวเรือน</w:t>
            </w:r>
          </w:p>
        </w:tc>
      </w:tr>
      <w:tr w:rsidR="00952ADB" w:rsidTr="00952ADB">
        <w:tc>
          <w:tcPr>
            <w:tcW w:w="995" w:type="dxa"/>
            <w:vMerge/>
          </w:tcPr>
          <w:p w:rsidR="00952ADB" w:rsidRPr="001D34FB" w:rsidRDefault="00952ADB" w:rsidP="00952ADB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030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34FB">
              <w:rPr>
                <w:rFonts w:ascii="TH SarabunIT๙" w:hAnsi="TH SarabunIT๙" w:cs="TH SarabunIT๙" w:hint="cs"/>
                <w:b/>
                <w:bCs/>
                <w:cs/>
              </w:rPr>
              <w:t>ชาย</w:t>
            </w:r>
          </w:p>
        </w:tc>
        <w:tc>
          <w:tcPr>
            <w:tcW w:w="1324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34FB">
              <w:rPr>
                <w:rFonts w:ascii="TH SarabunIT๙" w:hAnsi="TH SarabunIT๙" w:cs="TH SarabunIT๙" w:hint="cs"/>
                <w:b/>
                <w:bCs/>
                <w:cs/>
              </w:rPr>
              <w:t>หญิง</w:t>
            </w:r>
          </w:p>
        </w:tc>
        <w:tc>
          <w:tcPr>
            <w:tcW w:w="1561" w:type="dxa"/>
            <w:vMerge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4" w:type="dxa"/>
            <w:vMerge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52ADB" w:rsidTr="00952ADB">
        <w:tc>
          <w:tcPr>
            <w:tcW w:w="995" w:type="dxa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t>2558</w:t>
            </w:r>
          </w:p>
        </w:tc>
        <w:tc>
          <w:tcPr>
            <w:tcW w:w="2030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5,166</w:t>
            </w:r>
          </w:p>
        </w:tc>
        <w:tc>
          <w:tcPr>
            <w:tcW w:w="1324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5,198</w:t>
            </w:r>
          </w:p>
        </w:tc>
        <w:tc>
          <w:tcPr>
            <w:tcW w:w="1561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10,364</w:t>
            </w:r>
          </w:p>
        </w:tc>
        <w:tc>
          <w:tcPr>
            <w:tcW w:w="1514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381</w:t>
            </w:r>
          </w:p>
        </w:tc>
      </w:tr>
      <w:tr w:rsidR="00952ADB" w:rsidTr="00952ADB">
        <w:tc>
          <w:tcPr>
            <w:tcW w:w="995" w:type="dxa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t>2559</w:t>
            </w:r>
          </w:p>
        </w:tc>
        <w:tc>
          <w:tcPr>
            <w:tcW w:w="2030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5,163</w:t>
            </w:r>
          </w:p>
        </w:tc>
        <w:tc>
          <w:tcPr>
            <w:tcW w:w="1324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5,206</w:t>
            </w:r>
          </w:p>
        </w:tc>
        <w:tc>
          <w:tcPr>
            <w:tcW w:w="1561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10,369</w:t>
            </w:r>
          </w:p>
        </w:tc>
        <w:tc>
          <w:tcPr>
            <w:tcW w:w="1514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3,400</w:t>
            </w:r>
          </w:p>
        </w:tc>
      </w:tr>
      <w:tr w:rsidR="00952ADB" w:rsidTr="00952ADB">
        <w:tc>
          <w:tcPr>
            <w:tcW w:w="995" w:type="dxa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t>2560</w:t>
            </w:r>
          </w:p>
        </w:tc>
        <w:tc>
          <w:tcPr>
            <w:tcW w:w="2030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5,165</w:t>
            </w:r>
          </w:p>
        </w:tc>
        <w:tc>
          <w:tcPr>
            <w:tcW w:w="1324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5,213</w:t>
            </w:r>
          </w:p>
        </w:tc>
        <w:tc>
          <w:tcPr>
            <w:tcW w:w="1561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10,378</w:t>
            </w:r>
          </w:p>
        </w:tc>
        <w:tc>
          <w:tcPr>
            <w:tcW w:w="1514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3,412</w:t>
            </w:r>
          </w:p>
        </w:tc>
      </w:tr>
      <w:tr w:rsidR="00952ADB" w:rsidTr="00952ADB">
        <w:tc>
          <w:tcPr>
            <w:tcW w:w="995" w:type="dxa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</w:tc>
        <w:tc>
          <w:tcPr>
            <w:tcW w:w="2030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5,138</w:t>
            </w:r>
          </w:p>
        </w:tc>
        <w:tc>
          <w:tcPr>
            <w:tcW w:w="1324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5,189</w:t>
            </w:r>
          </w:p>
        </w:tc>
        <w:tc>
          <w:tcPr>
            <w:tcW w:w="1561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10,327</w:t>
            </w:r>
          </w:p>
        </w:tc>
        <w:tc>
          <w:tcPr>
            <w:tcW w:w="1514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3,436</w:t>
            </w:r>
          </w:p>
        </w:tc>
      </w:tr>
      <w:tr w:rsidR="00952ADB" w:rsidTr="00952ADB">
        <w:tc>
          <w:tcPr>
            <w:tcW w:w="995" w:type="dxa"/>
          </w:tcPr>
          <w:p w:rsidR="00952ADB" w:rsidRPr="009B6E59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E59"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  <w:tc>
          <w:tcPr>
            <w:tcW w:w="2030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5,136</w:t>
            </w:r>
          </w:p>
        </w:tc>
        <w:tc>
          <w:tcPr>
            <w:tcW w:w="1324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5,179</w:t>
            </w:r>
          </w:p>
        </w:tc>
        <w:tc>
          <w:tcPr>
            <w:tcW w:w="1561" w:type="dxa"/>
          </w:tcPr>
          <w:p w:rsidR="00952ADB" w:rsidRPr="001D34F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10,315</w:t>
            </w:r>
          </w:p>
        </w:tc>
        <w:tc>
          <w:tcPr>
            <w:tcW w:w="1514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3,442</w:t>
            </w:r>
          </w:p>
        </w:tc>
      </w:tr>
    </w:tbl>
    <w:p w:rsidR="00952ADB" w:rsidRPr="009F1E35" w:rsidRDefault="00952ADB" w:rsidP="00952ADB">
      <w:pPr>
        <w:pStyle w:val="a3"/>
        <w:spacing w:after="100" w:line="240" w:lineRule="auto"/>
        <w:ind w:left="360"/>
        <w:contextualSpacing w:val="0"/>
      </w:pPr>
    </w:p>
    <w:p w:rsidR="00952ADB" w:rsidRDefault="00952ADB" w:rsidP="00952ADB">
      <w:pPr>
        <w:pStyle w:val="a3"/>
        <w:numPr>
          <w:ilvl w:val="0"/>
          <w:numId w:val="1"/>
        </w:numPr>
        <w:spacing w:after="100" w:line="240" w:lineRule="auto"/>
        <w:ind w:left="360"/>
        <w:contextualSpacing w:val="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952ADB" w:rsidRDefault="00952ADB" w:rsidP="00952ADB">
      <w:pPr>
        <w:pStyle w:val="a3"/>
        <w:numPr>
          <w:ilvl w:val="0"/>
          <w:numId w:val="7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930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8477" w:type="dxa"/>
        <w:tblInd w:w="108" w:type="dxa"/>
        <w:tblLook w:val="04A0"/>
      </w:tblPr>
      <w:tblGrid>
        <w:gridCol w:w="2795"/>
        <w:gridCol w:w="808"/>
        <w:gridCol w:w="800"/>
        <w:gridCol w:w="658"/>
        <w:gridCol w:w="1177"/>
        <w:gridCol w:w="1464"/>
        <w:gridCol w:w="775"/>
      </w:tblGrid>
      <w:tr w:rsidR="00952ADB" w:rsidTr="00952ADB">
        <w:tc>
          <w:tcPr>
            <w:tcW w:w="2795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808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ท้องถิ่น</w:t>
            </w:r>
          </w:p>
        </w:tc>
        <w:tc>
          <w:tcPr>
            <w:tcW w:w="800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สปช</w:t>
            </w:r>
            <w:proofErr w:type="spellEnd"/>
          </w:p>
        </w:tc>
        <w:tc>
          <w:tcPr>
            <w:tcW w:w="658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สช</w:t>
            </w:r>
            <w:proofErr w:type="spellEnd"/>
          </w:p>
        </w:tc>
        <w:tc>
          <w:tcPr>
            <w:tcW w:w="1177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กรมสามัญฯ</w:t>
            </w:r>
          </w:p>
        </w:tc>
        <w:tc>
          <w:tcPr>
            <w:tcW w:w="1464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กรมอาชีวศึกษา</w:t>
            </w:r>
          </w:p>
        </w:tc>
        <w:tc>
          <w:tcPr>
            <w:tcW w:w="775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952ADB" w:rsidTr="00952ADB">
        <w:tc>
          <w:tcPr>
            <w:tcW w:w="2795" w:type="dxa"/>
          </w:tcPr>
          <w:p w:rsidR="00952ADB" w:rsidRPr="0082486E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1D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ศูนย์พัฒนาก่อนวัยเรียน</w:t>
            </w:r>
          </w:p>
        </w:tc>
        <w:tc>
          <w:tcPr>
            <w:tcW w:w="808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00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58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64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952ADB" w:rsidTr="00952ADB">
        <w:tc>
          <w:tcPr>
            <w:tcW w:w="2795" w:type="dxa"/>
          </w:tcPr>
          <w:p w:rsidR="00952ADB" w:rsidRPr="0082486E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1D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ศูนย์พัฒนาเด็กเล็ก</w:t>
            </w:r>
          </w:p>
        </w:tc>
        <w:tc>
          <w:tcPr>
            <w:tcW w:w="808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00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58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64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71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52ADB" w:rsidTr="00952ADB">
        <w:tc>
          <w:tcPr>
            <w:tcW w:w="2795" w:type="dxa"/>
          </w:tcPr>
          <w:p w:rsidR="00952ADB" w:rsidRPr="000B1DDE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1D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ระดับก่อนประถมศึกษา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1)จำนวนโรงเรียน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2)จำนวนห้องเรียน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3)จำนวนนักเรียน</w:t>
            </w:r>
          </w:p>
          <w:p w:rsidR="00952ADB" w:rsidRPr="000B1DDE" w:rsidRDefault="00952ADB" w:rsidP="00952ADB">
            <w:pPr>
              <w:pStyle w:val="a3"/>
              <w:spacing w:after="100"/>
              <w:ind w:left="0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4)จำนวนครู/อาจารย์</w:t>
            </w:r>
          </w:p>
        </w:tc>
        <w:tc>
          <w:tcPr>
            <w:tcW w:w="808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00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166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658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64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126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27</w:t>
            </w:r>
          </w:p>
        </w:tc>
      </w:tr>
      <w:tr w:rsidR="00952ADB" w:rsidTr="00952ADB">
        <w:tc>
          <w:tcPr>
            <w:tcW w:w="2795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1D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ระดับประถมศึกษา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1)จำนวนโรงเรียน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2)จำนวนห้องเรียน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3)จำนวนนักเรียน</w:t>
            </w:r>
          </w:p>
          <w:p w:rsidR="00952ADB" w:rsidRPr="000B1DDE" w:rsidRDefault="00952ADB" w:rsidP="00952ADB">
            <w:pPr>
              <w:pStyle w:val="a3"/>
              <w:spacing w:after="100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4)จำนวนครู/อาจารย์</w:t>
            </w:r>
          </w:p>
        </w:tc>
        <w:tc>
          <w:tcPr>
            <w:tcW w:w="808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00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615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658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64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36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615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37</w:t>
            </w:r>
          </w:p>
        </w:tc>
      </w:tr>
      <w:tr w:rsidR="00952ADB" w:rsidTr="00952ADB">
        <w:tc>
          <w:tcPr>
            <w:tcW w:w="2795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02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ระดับมัธยมศึกษา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1)จำนวนโรงเรียน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2)จำนวนห้องเรียน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3)จำนวนนักเรียน</w:t>
            </w:r>
          </w:p>
          <w:p w:rsidR="00952ADB" w:rsidRPr="004402ED" w:rsidRDefault="00952ADB" w:rsidP="00952ADB">
            <w:pPr>
              <w:pStyle w:val="a3"/>
              <w:spacing w:after="100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4)จำนวนครู/อาจารย์</w:t>
            </w:r>
          </w:p>
        </w:tc>
        <w:tc>
          <w:tcPr>
            <w:tcW w:w="808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00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591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658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64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591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</w:tr>
      <w:tr w:rsidR="00952ADB" w:rsidTr="00952ADB">
        <w:tc>
          <w:tcPr>
            <w:tcW w:w="2795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ระดับอาชีวศึกษา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1)จำนวนโรงเรียน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2)จำนวนห้องเรียน</w:t>
            </w:r>
          </w:p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3)จำนวนนักเรียน</w:t>
            </w:r>
          </w:p>
          <w:p w:rsidR="00952ADB" w:rsidRPr="0082486E" w:rsidRDefault="00952ADB" w:rsidP="00952ADB">
            <w:pPr>
              <w:pStyle w:val="a3"/>
              <w:spacing w:after="100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4)จำนวนครู/อาจารย์</w:t>
            </w:r>
          </w:p>
        </w:tc>
        <w:tc>
          <w:tcPr>
            <w:tcW w:w="808" w:type="dxa"/>
          </w:tcPr>
          <w:p w:rsidR="00952ADB" w:rsidRPr="00675155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00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58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64" w:type="dxa"/>
          </w:tcPr>
          <w:p w:rsidR="00952ADB" w:rsidRDefault="00952ADB" w:rsidP="00952AD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71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952ADB" w:rsidTr="00952ADB">
        <w:tc>
          <w:tcPr>
            <w:tcW w:w="2795" w:type="dxa"/>
          </w:tcPr>
          <w:p w:rsidR="00952ADB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08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00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,548</w:t>
            </w:r>
          </w:p>
        </w:tc>
        <w:tc>
          <w:tcPr>
            <w:tcW w:w="658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64" w:type="dxa"/>
          </w:tcPr>
          <w:p w:rsidR="00952ADB" w:rsidRPr="0082486E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75" w:type="dxa"/>
          </w:tcPr>
          <w:p w:rsidR="00952ADB" w:rsidRPr="00A9717C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,556</w:t>
            </w:r>
          </w:p>
        </w:tc>
      </w:tr>
    </w:tbl>
    <w:p w:rsidR="00952ADB" w:rsidRDefault="00952ADB" w:rsidP="00952ADB">
      <w:pPr>
        <w:pStyle w:val="a3"/>
        <w:numPr>
          <w:ilvl w:val="0"/>
          <w:numId w:val="7"/>
        </w:numPr>
        <w:spacing w:before="300"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9301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952ADB" w:rsidRDefault="00952ADB" w:rsidP="00952ADB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78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โรงพยาบาลในเขตพื้นที่  </w:t>
      </w:r>
    </w:p>
    <w:p w:rsidR="00952ADB" w:rsidRPr="005C6E43" w:rsidRDefault="00952ADB" w:rsidP="00952ADB">
      <w:pPr>
        <w:pStyle w:val="a3"/>
        <w:spacing w:after="100" w:line="240" w:lineRule="auto"/>
        <w:ind w:left="108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ในเขตตำบลเวียง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5C6E43">
        <w:rPr>
          <w:rFonts w:ascii="TH SarabunIT๙" w:hAnsi="TH SarabunIT๙" w:cs="TH SarabunIT๙" w:hint="cs"/>
          <w:sz w:val="32"/>
          <w:szCs w:val="32"/>
          <w:cs/>
        </w:rPr>
        <w:t>มีโรงพยาบาลส่งเสริมสุขภาพตำบล จำนวน 5 แห่ง ในสังกัดกระทรวงสาธารณสุข</w:t>
      </w:r>
    </w:p>
    <w:p w:rsidR="00952ADB" w:rsidRDefault="00952ADB" w:rsidP="00952ADB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บุคลากรทางการแพทย์ที่ปฏิบัติหน้าที่ในสถานพยาบาลทุกแห่ง</w:t>
      </w:r>
    </w:p>
    <w:p w:rsidR="00952ADB" w:rsidRPr="005C6E43" w:rsidRDefault="00952ADB" w:rsidP="00952ADB">
      <w:pPr>
        <w:pStyle w:val="a3"/>
        <w:spacing w:after="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</w:rPr>
      </w:pPr>
      <w:r w:rsidRPr="005C6E43">
        <w:rPr>
          <w:rFonts w:ascii="TH SarabunIT๙" w:hAnsi="TH SarabunIT๙" w:cs="TH SarabunIT๙" w:hint="cs"/>
          <w:sz w:val="32"/>
          <w:szCs w:val="32"/>
          <w:cs/>
        </w:rPr>
        <w:t>ในเขตตำบลเวียง</w:t>
      </w:r>
      <w:proofErr w:type="spellStart"/>
      <w:r w:rsidRPr="005C6E43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5C6E4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5C6E43">
        <w:rPr>
          <w:rFonts w:ascii="TH SarabunIT๙" w:hAnsi="TH SarabunIT๙" w:cs="TH SarabunIT๙"/>
          <w:sz w:val="32"/>
          <w:szCs w:val="32"/>
          <w:cs/>
        </w:rPr>
        <w:t>บุคลากรทางการแพทย์</w:t>
      </w:r>
      <w:r w:rsidRPr="005C6E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52ADB" w:rsidRPr="00BC3597" w:rsidRDefault="00952ADB" w:rsidP="00952ADB">
      <w:pPr>
        <w:pStyle w:val="a3"/>
        <w:spacing w:after="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6FF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>พยาบาล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52ADB" w:rsidRPr="00BC3597" w:rsidRDefault="00952ADB" w:rsidP="00952ADB">
      <w:pPr>
        <w:pStyle w:val="a3"/>
        <w:spacing w:after="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</w:rPr>
      </w:pP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2.เจ้าหน้าที่สาธารณสุข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52ADB" w:rsidRPr="00BC3597" w:rsidRDefault="00952ADB" w:rsidP="00952ADB">
      <w:pPr>
        <w:pStyle w:val="a3"/>
        <w:spacing w:after="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</w:rPr>
      </w:pPr>
      <w:r w:rsidRPr="00BC3597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</w:t>
      </w:r>
      <w:proofErr w:type="spellStart"/>
      <w:r w:rsidRPr="00BC3597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BC3597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262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52ADB" w:rsidRPr="00BC3597" w:rsidRDefault="00952ADB" w:rsidP="00952ADB">
      <w:pPr>
        <w:pStyle w:val="a3"/>
        <w:spacing w:after="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</w:rPr>
      </w:pP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4.นักวิชาการสาธารณสุข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52ADB" w:rsidRDefault="00952ADB" w:rsidP="00952ADB">
      <w:pPr>
        <w:pStyle w:val="a3"/>
        <w:spacing w:after="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</w:rPr>
      </w:pP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5.แพทย์แผนไทย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C3597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52ADB" w:rsidRPr="00BC3597" w:rsidRDefault="00952ADB" w:rsidP="00952ADB">
      <w:pPr>
        <w:pStyle w:val="a3"/>
        <w:spacing w:after="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  <w:cs/>
        </w:rPr>
      </w:pPr>
    </w:p>
    <w:p w:rsidR="00952ADB" w:rsidRDefault="00952ADB" w:rsidP="00952ADB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782A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ผู้เข้ารับการรักษาในสถานพยาบาลสังกัด (จำนวนต่อปี)</w:t>
      </w:r>
    </w:p>
    <w:p w:rsidR="00952ADB" w:rsidRPr="00D206FF" w:rsidRDefault="00952ADB" w:rsidP="00952ADB">
      <w:pPr>
        <w:pStyle w:val="a3"/>
        <w:spacing w:after="100" w:line="240" w:lineRule="auto"/>
        <w:ind w:left="180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D206FF">
        <w:rPr>
          <w:rFonts w:ascii="TH SarabunIT๙" w:hAnsi="TH SarabunIT๙" w:cs="TH SarabunIT๙" w:hint="cs"/>
          <w:sz w:val="32"/>
          <w:szCs w:val="32"/>
          <w:cs/>
        </w:rPr>
        <w:t>มีจำนวนผู้เข้ารับการรักษา เป็นผู้ป่วยนอก จำนวน 9,140 คน</w:t>
      </w:r>
    </w:p>
    <w:p w:rsidR="00952ADB" w:rsidRDefault="00952ADB" w:rsidP="00952ADB">
      <w:pPr>
        <w:pStyle w:val="a3"/>
        <w:numPr>
          <w:ilvl w:val="0"/>
          <w:numId w:val="13"/>
        </w:numPr>
        <w:tabs>
          <w:tab w:val="left" w:pos="1710"/>
        </w:tabs>
        <w:spacing w:after="0" w:line="240" w:lineRule="auto"/>
        <w:ind w:left="1710" w:hanging="27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A5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สาเหตุการเจ็บป่วยที่เข้ารับการรักษาในโรงพยาบาลและศูนย์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782A54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ริการสาธารณสุขทุกแห่ง</w:t>
      </w:r>
    </w:p>
    <w:p w:rsidR="00952ADB" w:rsidRDefault="00952ADB" w:rsidP="00952ADB">
      <w:pPr>
        <w:pStyle w:val="a3"/>
        <w:tabs>
          <w:tab w:val="left" w:pos="1080"/>
        </w:tabs>
        <w:spacing w:after="0" w:line="240" w:lineRule="auto"/>
        <w:ind w:left="1080" w:firstLine="720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ประเภทการเจ็บป่วยที่เข้ารับการรักษาในโรงพยาบาลและศูนย์บริการสาธารณสุขทุกแห่ง 4</w:t>
      </w:r>
      <w:r w:rsidR="00D86DE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อันดับแรก ดังนี้</w:t>
      </w:r>
    </w:p>
    <w:p w:rsidR="00952ADB" w:rsidRDefault="00952ADB" w:rsidP="00952ADB">
      <w:pPr>
        <w:pStyle w:val="a3"/>
        <w:tabs>
          <w:tab w:val="left" w:pos="1080"/>
        </w:tabs>
        <w:spacing w:after="0" w:line="240" w:lineRule="auto"/>
        <w:ind w:left="1080" w:firstLine="720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1.ความดันโลหิตสูง</w:t>
      </w:r>
    </w:p>
    <w:p w:rsidR="00952ADB" w:rsidRDefault="00952ADB" w:rsidP="00952ADB">
      <w:pPr>
        <w:pStyle w:val="a3"/>
        <w:tabs>
          <w:tab w:val="left" w:pos="1080"/>
        </w:tabs>
        <w:spacing w:after="0" w:line="240" w:lineRule="auto"/>
        <w:ind w:left="1080" w:firstLine="720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2.โรงเบาหวาน</w:t>
      </w:r>
    </w:p>
    <w:p w:rsidR="00952ADB" w:rsidRDefault="00952ADB" w:rsidP="00952ADB">
      <w:pPr>
        <w:pStyle w:val="a3"/>
        <w:tabs>
          <w:tab w:val="left" w:pos="1080"/>
        </w:tabs>
        <w:spacing w:after="0" w:line="240" w:lineRule="auto"/>
        <w:ind w:left="1080" w:firstLine="720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3.โรคระบบทางเดินหายใจ</w:t>
      </w:r>
    </w:p>
    <w:p w:rsidR="00952ADB" w:rsidRPr="00D206FF" w:rsidRDefault="00952ADB" w:rsidP="00952ADB">
      <w:pPr>
        <w:pStyle w:val="a3"/>
        <w:tabs>
          <w:tab w:val="left" w:pos="1080"/>
        </w:tabs>
        <w:spacing w:after="100" w:line="240" w:lineRule="auto"/>
        <w:ind w:left="1080" w:firstLine="720"/>
        <w:contextualSpacing w:val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4.คออักเสบ</w:t>
      </w:r>
    </w:p>
    <w:p w:rsidR="00952ADB" w:rsidRPr="00D86DEC" w:rsidRDefault="00D86DEC" w:rsidP="00D86DE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๕.</w:t>
      </w:r>
      <w:r w:rsidR="00952ADB" w:rsidRPr="00D86DEC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คุณภาพชีวิตด้านความปลอดภัยในชีวิตและทรัพย์สิน</w:t>
      </w:r>
    </w:p>
    <w:p w:rsidR="00952ADB" w:rsidRPr="00D006CC" w:rsidRDefault="00952ADB" w:rsidP="00952ADB">
      <w:pPr>
        <w:pStyle w:val="a3"/>
        <w:spacing w:line="240" w:lineRule="auto"/>
        <w:ind w:left="2160" w:hanging="360"/>
        <w:rPr>
          <w:rFonts w:ascii="TH SarabunIT๙" w:hAnsi="TH SarabunIT๙" w:cs="TH SarabunIT๙"/>
          <w:sz w:val="32"/>
          <w:szCs w:val="32"/>
        </w:rPr>
      </w:pPr>
      <w:r w:rsidRPr="00D006CC">
        <w:rPr>
          <w:rFonts w:ascii="TH SarabunIT๙" w:hAnsi="TH SarabunIT๙" w:cs="TH SarabunIT๙" w:hint="cs"/>
          <w:sz w:val="32"/>
          <w:szCs w:val="32"/>
          <w:cs/>
        </w:rPr>
        <w:t xml:space="preserve">1.จำนวนผู้เสียชีวิตโดยอุบัติเหตุทางรถยนต์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D006CC">
        <w:rPr>
          <w:rFonts w:ascii="TH SarabunIT๙" w:hAnsi="TH SarabunIT๙" w:cs="TH SarabunIT๙" w:hint="cs"/>
          <w:sz w:val="32"/>
          <w:szCs w:val="32"/>
          <w:cs/>
        </w:rPr>
        <w:t>-  คน</w:t>
      </w:r>
    </w:p>
    <w:p w:rsidR="00952ADB" w:rsidRDefault="00952ADB" w:rsidP="00952ADB">
      <w:pPr>
        <w:pStyle w:val="a3"/>
        <w:spacing w:line="240" w:lineRule="auto"/>
        <w:ind w:left="2160" w:hanging="360"/>
        <w:rPr>
          <w:rFonts w:ascii="TH SarabunIT๙" w:hAnsi="TH SarabunIT๙" w:cs="TH SarabunIT๙"/>
          <w:sz w:val="32"/>
          <w:szCs w:val="32"/>
          <w:cs/>
        </w:rPr>
      </w:pPr>
      <w:r w:rsidRPr="00D006CC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ความเสียหายจากภัยพิบัติที่เกิดจากมนุษย์ทำและจากภัยธรรมชาติ  -  บาท</w:t>
      </w:r>
    </w:p>
    <w:p w:rsidR="00952ADB" w:rsidRDefault="00952ADB" w:rsidP="00952ADB">
      <w:pPr>
        <w:pStyle w:val="a3"/>
        <w:spacing w:line="240" w:lineRule="auto"/>
        <w:ind w:left="2160" w:hanging="36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จำนวนคดีประทุษร้ายต่อทรัพย์และประชาชน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-  คดี</w:t>
      </w:r>
    </w:p>
    <w:p w:rsidR="00952ADB" w:rsidRDefault="00952ADB" w:rsidP="00952ADB">
      <w:pPr>
        <w:pStyle w:val="a3"/>
        <w:spacing w:line="240" w:lineRule="auto"/>
        <w:ind w:left="21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4.จำนวนคดีเสียชีวิต ร่างกาย และเพศ จำนวน  -  คดี</w:t>
      </w:r>
    </w:p>
    <w:p w:rsidR="00952ADB" w:rsidRPr="00BB36C7" w:rsidRDefault="00952ADB" w:rsidP="00952ADB">
      <w:pPr>
        <w:pStyle w:val="a3"/>
        <w:spacing w:after="100" w:line="240" w:lineRule="auto"/>
        <w:ind w:left="2160" w:hanging="360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5.จำนวนอุบัติเหตุทางรถยนต์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4  ครั้ง</w:t>
      </w:r>
    </w:p>
    <w:p w:rsidR="00952ADB" w:rsidRDefault="00952ADB" w:rsidP="00952ADB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9301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อาชญากรรม</w:t>
      </w:r>
    </w:p>
    <w:p w:rsidR="00952ADB" w:rsidRPr="001635A9" w:rsidRDefault="00D86DEC" w:rsidP="00952ADB">
      <w:pPr>
        <w:pStyle w:val="a3"/>
        <w:spacing w:after="100"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 25๖๓</w:t>
      </w:r>
      <w:r w:rsidR="00952ADB" w:rsidRPr="001635A9">
        <w:rPr>
          <w:rFonts w:ascii="TH SarabunIT๙" w:hAnsi="TH SarabunIT๙" w:cs="TH SarabunIT๙" w:hint="cs"/>
          <w:sz w:val="32"/>
          <w:szCs w:val="32"/>
          <w:cs/>
        </w:rPr>
        <w:t xml:space="preserve">  ไม่มีคดีอาชญากรรมเกิดขึ้นในเขตตำบลเวียง</w:t>
      </w:r>
      <w:proofErr w:type="spellStart"/>
      <w:r w:rsidR="00952ADB" w:rsidRPr="001635A9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</w:p>
    <w:p w:rsidR="00952ADB" w:rsidRDefault="00952ADB" w:rsidP="00952ADB">
      <w:pPr>
        <w:pStyle w:val="a3"/>
        <w:numPr>
          <w:ilvl w:val="0"/>
          <w:numId w:val="7"/>
        </w:numPr>
        <w:spacing w:after="0"/>
        <w:ind w:left="1077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930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952ADB" w:rsidRPr="00E238B9" w:rsidRDefault="00952ADB" w:rsidP="00952ADB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เทศบาลได้ดำเนินการด้านส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>
        <w:rPr>
          <w:rFonts w:ascii="TH SarabunIT๙" w:hAnsi="TH SarabunIT๙" w:cs="TH SarabunIT๙"/>
          <w:sz w:val="32"/>
          <w:szCs w:val="32"/>
          <w:cs/>
        </w:rPr>
        <w:t>คมส</w:t>
      </w:r>
      <w:r w:rsidRPr="00E238B9">
        <w:rPr>
          <w:rFonts w:ascii="TH SarabunIT๙" w:hAnsi="TH SarabunIT๙" w:cs="TH SarabunIT๙"/>
          <w:sz w:val="32"/>
          <w:szCs w:val="32"/>
          <w:cs/>
        </w:rPr>
        <w:t>งเคราะห์ ดังนี้</w:t>
      </w:r>
    </w:p>
    <w:p w:rsidR="00952ADB" w:rsidRPr="00E238B9" w:rsidRDefault="00952ADB" w:rsidP="00952AD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238B9">
        <w:rPr>
          <w:rFonts w:ascii="TH SarabunIT๙" w:hAnsi="TH SarabunIT๙" w:cs="TH SarabunIT๙"/>
          <w:sz w:val="32"/>
          <w:szCs w:val="32"/>
          <w:cs/>
        </w:rPr>
        <w:t xml:space="preserve">ดำเนินการจ่ายเบี้ยยังชีพให้กับผู้สูงอายุ  ผู้พิการ  และผู้ป่วยเอดส์  </w:t>
      </w:r>
    </w:p>
    <w:p w:rsidR="00952ADB" w:rsidRPr="00E238B9" w:rsidRDefault="00952ADB" w:rsidP="00952AD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238B9">
        <w:rPr>
          <w:rFonts w:ascii="TH SarabunIT๙" w:hAnsi="TH SarabunIT๙" w:cs="TH SarabunIT๙"/>
          <w:sz w:val="32"/>
          <w:szCs w:val="32"/>
          <w:cs/>
        </w:rPr>
        <w:t>. ประสานการทำบัตรผู้พิการ</w:t>
      </w:r>
    </w:p>
    <w:p w:rsidR="00952ADB" w:rsidRDefault="00952ADB" w:rsidP="00952ADB">
      <w:pPr>
        <w:spacing w:after="30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238B9">
        <w:rPr>
          <w:rFonts w:ascii="TH SarabunIT๙" w:hAnsi="TH SarabunIT๙" w:cs="TH SarabunIT๙"/>
          <w:sz w:val="32"/>
          <w:szCs w:val="32"/>
          <w:cs/>
        </w:rPr>
        <w:t>. ตั้งโครงการปรับปรุงซ่อมแซมบ้าน</w:t>
      </w:r>
      <w:r>
        <w:rPr>
          <w:rFonts w:ascii="TH SarabunIT๙" w:hAnsi="TH SarabunIT๙" w:cs="TH SarabunIT๙" w:hint="cs"/>
          <w:sz w:val="32"/>
          <w:szCs w:val="32"/>
          <w:cs/>
        </w:rPr>
        <w:t>ผู้ยากไร้</w:t>
      </w:r>
    </w:p>
    <w:p w:rsidR="00952ADB" w:rsidRDefault="00952ADB" w:rsidP="00952ADB">
      <w:pPr>
        <w:pStyle w:val="a3"/>
        <w:numPr>
          <w:ilvl w:val="0"/>
          <w:numId w:val="1"/>
        </w:numPr>
        <w:ind w:left="360"/>
      </w:pPr>
      <w:r w:rsidRPr="00006BD7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952ADB" w:rsidRDefault="00952ADB" w:rsidP="00952ADB">
      <w:pPr>
        <w:pStyle w:val="a3"/>
        <w:numPr>
          <w:ilvl w:val="0"/>
          <w:numId w:val="8"/>
        </w:num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952ADB" w:rsidRDefault="00952ADB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E7C80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proofErr w:type="spellStart"/>
      <w:r w:rsidRPr="003E7C8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3E7C80">
        <w:rPr>
          <w:rFonts w:ascii="TH SarabunIT๙" w:hAnsi="TH SarabunIT๙" w:cs="TH SarabunIT๙"/>
          <w:sz w:val="32"/>
          <w:szCs w:val="32"/>
          <w:cs/>
        </w:rPr>
        <w:t xml:space="preserve">  มีเส้นทางคมนาคมสายหลัก คือ เส้นทางหลวงแผ่นดินหมายเลข 1048   </w:t>
      </w:r>
      <w:r w:rsidRPr="003E7C80">
        <w:rPr>
          <w:rFonts w:ascii="TH SarabunIT๙" w:hAnsi="TH SarabunIT๙" w:cs="TH SarabunIT๙"/>
          <w:sz w:val="32"/>
          <w:szCs w:val="32"/>
        </w:rPr>
        <w:t>(</w:t>
      </w:r>
      <w:r w:rsidRPr="003E7C80">
        <w:rPr>
          <w:rFonts w:ascii="TH SarabunIT๙" w:hAnsi="TH SarabunIT๙" w:cs="TH SarabunIT๙"/>
          <w:sz w:val="32"/>
          <w:szCs w:val="32"/>
          <w:cs/>
        </w:rPr>
        <w:t>สายอำเภอเถิน จังหวัดลำปาง - อำเภอทุ่งเสลี่ยมจังหวัดสุโขทัย</w:t>
      </w:r>
      <w:r w:rsidRPr="003E7C80">
        <w:rPr>
          <w:rFonts w:ascii="TH SarabunIT๙" w:hAnsi="TH SarabunIT๙" w:cs="TH SarabunIT๙"/>
          <w:sz w:val="32"/>
          <w:szCs w:val="32"/>
        </w:rPr>
        <w:t>)</w:t>
      </w:r>
      <w:r w:rsidRPr="003E7C80">
        <w:rPr>
          <w:rFonts w:ascii="TH SarabunIT๙" w:hAnsi="TH SarabunIT๙" w:cs="TH SarabunIT๙"/>
          <w:sz w:val="32"/>
          <w:szCs w:val="32"/>
          <w:cs/>
        </w:rPr>
        <w:t xml:space="preserve"> เป็นถนนลาดยาง มีสภาพชำรุด เป็นหลุม เป็นบ่อ   ระยะจากปากทางแยกที่ว่าการอำเภอเถิน ถึงจุดเชื่อมต่ออำเภอทุ่งเสลี่ยม มีระยะทาง 75กิโลเมตร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เส้นทางการสัญจรภายในตำบลเวียง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ประกอบด้วยถนน จำนวน 221 สาย โดยแยกประเภทได้ดังนี้</w:t>
      </w:r>
    </w:p>
    <w:p w:rsidR="00952ADB" w:rsidRDefault="00952ADB" w:rsidP="00952ADB">
      <w:pPr>
        <w:pStyle w:val="a3"/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1.ถนนลูกรัง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75   สาย</w:t>
      </w:r>
    </w:p>
    <w:p w:rsidR="00952ADB" w:rsidRDefault="00952ADB" w:rsidP="00952ADB">
      <w:pPr>
        <w:pStyle w:val="a3"/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2.ถนนลาดยาง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32   สาย</w:t>
      </w:r>
    </w:p>
    <w:p w:rsidR="00952ADB" w:rsidRDefault="00952ADB" w:rsidP="00952ADB">
      <w:pPr>
        <w:pStyle w:val="a3"/>
        <w:spacing w:after="100" w:line="240" w:lineRule="auto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3.ถนนคอนกรีต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114  สาย</w:t>
      </w:r>
    </w:p>
    <w:p w:rsidR="00952ADB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E7C80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proofErr w:type="spellStart"/>
      <w:r w:rsidRPr="003E7C8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3E7C80">
        <w:rPr>
          <w:rFonts w:ascii="TH SarabunIT๙" w:hAnsi="TH SarabunIT๙" w:cs="TH SarabunIT๙"/>
          <w:spacing w:val="-6"/>
          <w:sz w:val="32"/>
          <w:szCs w:val="32"/>
          <w:cs/>
        </w:rPr>
        <w:t>มีเส้นทางคมนาคมติดต่อกับตำบลต่าง ๆ ได้เพียงเส้นทางเดียว คือ  ทางบก และ</w:t>
      </w:r>
      <w:r w:rsidRPr="003E7C80">
        <w:rPr>
          <w:rFonts w:ascii="TH SarabunIT๙" w:hAnsi="TH SarabunIT๙" w:cs="TH SarabunIT๙"/>
          <w:sz w:val="32"/>
          <w:szCs w:val="32"/>
          <w:cs/>
        </w:rPr>
        <w:t xml:space="preserve">ในเขตพื้นที่ของตำบล ยังไม่มีสถานีขนส่งประจำตำบล แต่เนื่องจากเป็นถนนสายหลักที่ใช้สัญจรไป </w:t>
      </w:r>
      <w:r w:rsidRPr="003E7C80">
        <w:rPr>
          <w:rFonts w:ascii="TH SarabunIT๙" w:hAnsi="TH SarabunIT๙" w:cs="TH SarabunIT๙"/>
          <w:sz w:val="32"/>
          <w:szCs w:val="32"/>
        </w:rPr>
        <w:t>–</w:t>
      </w:r>
      <w:r w:rsidRPr="003E7C80">
        <w:rPr>
          <w:rFonts w:ascii="TH SarabunIT๙" w:hAnsi="TH SarabunIT๙" w:cs="TH SarabunIT๙"/>
          <w:sz w:val="32"/>
          <w:szCs w:val="32"/>
          <w:cs/>
        </w:rPr>
        <w:t xml:space="preserve"> มา ระหว่างอำเภอเถิน จังหวัดลำปาง   และอำเภอทุ่งเสลี่ยม   จังหวัดสุโขทัย จึงทำให้เป็นเส้นทางคมนาคมที่มีรถโดยสาร</w:t>
      </w:r>
      <w:r w:rsidRPr="003E7C80">
        <w:rPr>
          <w:rFonts w:ascii="TH SarabunIT๙" w:hAnsi="TH SarabunIT๙" w:cs="TH SarabunIT๙"/>
          <w:sz w:val="32"/>
          <w:szCs w:val="32"/>
          <w:cs/>
        </w:rPr>
        <w:lastRenderedPageBreak/>
        <w:t>ประจำทาง และรถบัสทัวร์ที่ขนส่งนักท่องเที่ยวชาวไทย และชาวต่างชาติใช้เป็นทางลัดในการเดินทางข้ามระหว่างจังหวัด จึงทำให้ในพื้นที่มีรถโดยสารประจำทาง และรถบัสทัวร์เป็นระยะๆ</w:t>
      </w:r>
    </w:p>
    <w:p w:rsidR="00952ADB" w:rsidRDefault="00952ADB" w:rsidP="00952ADB">
      <w:pPr>
        <w:pStyle w:val="a3"/>
        <w:numPr>
          <w:ilvl w:val="0"/>
          <w:numId w:val="8"/>
        </w:num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952ADB" w:rsidRDefault="00952ADB" w:rsidP="00952ADB">
      <w:pPr>
        <w:pStyle w:val="a3"/>
        <w:spacing w:after="1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D6A3D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proofErr w:type="spellStart"/>
      <w:r w:rsidRPr="000D6A3D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0D6A3D">
        <w:rPr>
          <w:rFonts w:ascii="TH SarabunIT๙" w:hAnsi="TH SarabunIT๙" w:cs="TH SarabunIT๙"/>
          <w:sz w:val="32"/>
          <w:szCs w:val="32"/>
          <w:cs/>
        </w:rPr>
        <w:t xml:space="preserve"> ได้รับการส่งจ่ายไฟฟ้าจาก 2 ส่วน คือ จากการไฟฟ้าส่วนภูมิภาคอำเภอเถินส่งจ่ายไฟฟ้า ให้กับหมู่ที่  1 , 2 , 3 , 4 , 6 , 8, 10 ,12 และ 14  ในตำบล  และอีกส่วนจากการไฟฟ้าส่วนภูมิภาคอำเภอทุ่งเสลี่ยม จังหวัดสุโขทัย  ส่งจ่ายไฟฟ้าให้กับหมู่ที่  5, 7 , 9, 11 และ 13 เพราะเป็นพื้นที่ติดต่อที่ใกล้กับอำเภอทุ่งเสลี่ยม</w:t>
      </w:r>
    </w:p>
    <w:p w:rsidR="00952ADB" w:rsidRPr="009E2823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ปัจจุบันมีผู้ใช้ไฟฟ้า</w:t>
      </w:r>
      <w:r w:rsidRPr="009E2823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3,369 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หลังคาเรือน</w:t>
      </w:r>
      <w:r w:rsidRPr="009E2823">
        <w:rPr>
          <w:rFonts w:ascii="TH SarabunIT๙" w:hAnsi="TH SarabunIT๙" w:cs="TH SarabunIT๙"/>
          <w:sz w:val="32"/>
          <w:szCs w:val="32"/>
          <w:cs/>
        </w:rPr>
        <w:t xml:space="preserve">  โดยคิดเป็นร้อยละ 100 ของพื้นที่ทั้งตำบล  และด้านไฟฟ้าสาธารณะ (ไฟฟ้าส่องสว่าง) มีจำนวนทั้งหมด 1,200 จุด</w:t>
      </w:r>
    </w:p>
    <w:p w:rsidR="00952ADB" w:rsidRPr="006257B9" w:rsidRDefault="00952ADB" w:rsidP="00952ADB">
      <w:pPr>
        <w:pStyle w:val="a3"/>
        <w:numPr>
          <w:ilvl w:val="0"/>
          <w:numId w:val="8"/>
        </w:numPr>
        <w:spacing w:after="100" w:line="240" w:lineRule="auto"/>
        <w:contextualSpacing w:val="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952ADB" w:rsidRPr="006257B9" w:rsidRDefault="00952ADB" w:rsidP="00952ADB">
      <w:pPr>
        <w:pStyle w:val="a3"/>
        <w:tabs>
          <w:tab w:val="left" w:pos="1260"/>
          <w:tab w:val="left" w:pos="1418"/>
        </w:tabs>
        <w:spacing w:line="240" w:lineRule="auto"/>
        <w:ind w:left="0" w:firstLine="1080"/>
        <w:contextualSpacing w:val="0"/>
        <w:jc w:val="thaiDistribute"/>
      </w:pPr>
      <w:r w:rsidRPr="00AA1D40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proofErr w:type="spellStart"/>
      <w:r w:rsidRPr="00AA1D4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AA1D40">
        <w:rPr>
          <w:rFonts w:ascii="TH SarabunIT๙" w:hAnsi="TH SarabunIT๙" w:cs="TH SarabunIT๙"/>
          <w:sz w:val="32"/>
          <w:szCs w:val="32"/>
          <w:cs/>
        </w:rPr>
        <w:t xml:space="preserve">  ส่วนใหญ่น้ำที่ใช้ในการอุปโภคบริโภค มาจากการขุดน้ำใต้ผิวดิน (บ่อน้ำตื้น) และการขุดเจาะน้ำบาดาล นำน้ำผ่านกระบวนการระบบน้ำประปาส่งจ่ายให้กับบ้านภายในหมู่บ้าน  แต่เนื่องจากสภาพทรัพยากรธรณีของตำบล ทำให้สภาพน้ำที่ได้ ขุ่น แดง และเป็นตะกอน</w:t>
      </w:r>
      <w:r>
        <w:rPr>
          <w:rFonts w:ascii="TH SarabunIT๙" w:hAnsi="TH SarabunIT๙" w:cs="TH SarabunIT๙" w:hint="cs"/>
          <w:sz w:val="32"/>
          <w:szCs w:val="32"/>
          <w:cs/>
        </w:rPr>
        <w:t>ในช่วงฤดูฝนโดยปัจจุบัน</w:t>
      </w:r>
      <w:r w:rsidRPr="006257B9">
        <w:rPr>
          <w:rFonts w:ascii="TH SarabunIT๙" w:hAnsi="TH SarabunIT๙" w:cs="TH SarabunIT๙" w:hint="cs"/>
          <w:sz w:val="32"/>
          <w:szCs w:val="32"/>
          <w:cs/>
        </w:rPr>
        <w:t>จำนวนครัวเรือนที่ใช้ประปา มีจำนวนทั้งสิ้น 3,369 หลังคาเรือน</w:t>
      </w:r>
      <w:r w:rsidRPr="006257B9">
        <w:rPr>
          <w:rFonts w:ascii="TH SarabunIT๙" w:hAnsi="TH SarabunIT๙" w:cs="TH SarabunIT๙"/>
          <w:sz w:val="32"/>
          <w:szCs w:val="32"/>
          <w:cs/>
        </w:rPr>
        <w:t>โดยคิดเป็นร้อยละ 100 ของพื้นที่ทั้งตำบล</w:t>
      </w:r>
    </w:p>
    <w:p w:rsidR="00952ADB" w:rsidRDefault="00952ADB" w:rsidP="00952ADB">
      <w:pPr>
        <w:pStyle w:val="a3"/>
        <w:numPr>
          <w:ilvl w:val="0"/>
          <w:numId w:val="8"/>
        </w:numPr>
        <w:spacing w:after="100" w:line="240" w:lineRule="auto"/>
        <w:contextualSpacing w:val="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952ADB" w:rsidRPr="000D6A3D" w:rsidRDefault="00952ADB" w:rsidP="00952ADB">
      <w:pPr>
        <w:spacing w:after="0" w:line="240" w:lineRule="auto"/>
        <w:ind w:firstLine="1267"/>
        <w:rPr>
          <w:rFonts w:ascii="TH SarabunIT๙" w:hAnsi="TH SarabunIT๙" w:cs="TH SarabunIT๙"/>
          <w:sz w:val="32"/>
          <w:szCs w:val="32"/>
        </w:rPr>
      </w:pPr>
      <w:r w:rsidRPr="000D6A3D">
        <w:rPr>
          <w:rFonts w:ascii="TH SarabunIT๙" w:hAnsi="TH SarabunIT๙" w:cs="TH SarabunIT๙"/>
          <w:sz w:val="32"/>
          <w:szCs w:val="32"/>
          <w:cs/>
        </w:rPr>
        <w:t>ตำบลเวียง</w:t>
      </w:r>
      <w:proofErr w:type="spellStart"/>
      <w:r w:rsidRPr="000D6A3D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0D6A3D">
        <w:rPr>
          <w:rFonts w:ascii="TH SarabunIT๙" w:hAnsi="TH SarabunIT๙" w:cs="TH SarabunIT๙"/>
          <w:sz w:val="32"/>
          <w:szCs w:val="32"/>
          <w:cs/>
        </w:rPr>
        <w:t xml:space="preserve">  มีการสื่อสารและโทรคมนาคม ดังนี้</w:t>
      </w:r>
    </w:p>
    <w:p w:rsidR="00952ADB" w:rsidRPr="000D6A3D" w:rsidRDefault="00952ADB" w:rsidP="00952ADB">
      <w:pPr>
        <w:pStyle w:val="2"/>
        <w:tabs>
          <w:tab w:val="left" w:pos="1620"/>
          <w:tab w:val="right" w:pos="5400"/>
          <w:tab w:val="left" w:pos="5940"/>
        </w:tabs>
        <w:spacing w:after="0" w:line="240" w:lineRule="auto"/>
        <w:ind w:left="1080" w:firstLine="63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0D6A3D">
        <w:rPr>
          <w:rFonts w:ascii="TH SarabunIT๙" w:hAnsi="TH SarabunIT๙" w:cs="TH SarabunIT๙"/>
          <w:sz w:val="32"/>
          <w:szCs w:val="32"/>
          <w:cs/>
        </w:rPr>
        <w:t>เครือข่ายโทรศัพท์เคลื่อนที่ (เอกชน)</w:t>
      </w:r>
      <w:r w:rsidRPr="000D6A3D">
        <w:rPr>
          <w:rFonts w:ascii="TH SarabunIT๙" w:hAnsi="TH SarabunIT๙" w:cs="TH SarabunIT๙"/>
          <w:sz w:val="32"/>
          <w:szCs w:val="32"/>
          <w:cs/>
        </w:rPr>
        <w:tab/>
      </w:r>
      <w:r w:rsidRPr="000D6A3D">
        <w:rPr>
          <w:rFonts w:ascii="TH SarabunIT๙" w:hAnsi="TH SarabunIT๙" w:cs="TH SarabunIT๙"/>
          <w:sz w:val="32"/>
          <w:szCs w:val="32"/>
        </w:rPr>
        <w:t>6</w:t>
      </w:r>
      <w:r w:rsidRPr="000D6A3D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D6A3D" w:rsidRDefault="00952ADB" w:rsidP="00952ADB">
      <w:pPr>
        <w:pStyle w:val="2"/>
        <w:tabs>
          <w:tab w:val="left" w:pos="1620"/>
          <w:tab w:val="right" w:pos="5400"/>
          <w:tab w:val="left" w:pos="5940"/>
        </w:tabs>
        <w:spacing w:after="0" w:line="240" w:lineRule="auto"/>
        <w:ind w:left="1080" w:firstLine="63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0D6A3D">
        <w:rPr>
          <w:rFonts w:ascii="TH SarabunIT๙" w:hAnsi="TH SarabunIT๙" w:cs="TH SarabunIT๙"/>
          <w:sz w:val="32"/>
          <w:szCs w:val="32"/>
          <w:cs/>
        </w:rPr>
        <w:t>ชุมสายโทรศัพท์ (องค์การโทรศัพท์)</w:t>
      </w:r>
      <w:r w:rsidRPr="000D6A3D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0D6A3D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2"/>
        <w:tabs>
          <w:tab w:val="left" w:pos="1620"/>
          <w:tab w:val="right" w:pos="5400"/>
          <w:tab w:val="left" w:pos="5940"/>
        </w:tabs>
        <w:spacing w:after="0" w:line="240" w:lineRule="auto"/>
        <w:ind w:left="1080" w:firstLine="63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D6A3D">
        <w:rPr>
          <w:rFonts w:ascii="TH SarabunIT๙" w:hAnsi="TH SarabunIT๙" w:cs="TH SarabunIT๙"/>
          <w:sz w:val="32"/>
          <w:szCs w:val="32"/>
          <w:cs/>
        </w:rPr>
        <w:t>ตู้โทรศัพท์สาธารณะ</w:t>
      </w:r>
      <w:r w:rsidRPr="000D6A3D">
        <w:rPr>
          <w:rFonts w:ascii="TH SarabunIT๙" w:hAnsi="TH SarabunIT๙" w:cs="TH SarabunIT๙"/>
          <w:sz w:val="32"/>
          <w:szCs w:val="32"/>
          <w:cs/>
        </w:rPr>
        <w:tab/>
        <w:t>12</w:t>
      </w:r>
      <w:r w:rsidRPr="000D6A3D">
        <w:rPr>
          <w:rFonts w:ascii="TH SarabunIT๙" w:hAnsi="TH SarabunIT๙" w:cs="TH SarabunIT๙"/>
          <w:sz w:val="32"/>
          <w:szCs w:val="32"/>
          <w:cs/>
        </w:rPr>
        <w:tab/>
        <w:t>ตู้</w:t>
      </w:r>
    </w:p>
    <w:p w:rsidR="00952ADB" w:rsidRPr="00067B8E" w:rsidRDefault="00952ADB" w:rsidP="00952ADB">
      <w:pPr>
        <w:pStyle w:val="2"/>
        <w:tabs>
          <w:tab w:val="left" w:pos="1620"/>
          <w:tab w:val="right" w:pos="5400"/>
          <w:tab w:val="left" w:pos="5940"/>
        </w:tabs>
        <w:spacing w:after="0" w:line="240" w:lineRule="auto"/>
        <w:ind w:left="1080" w:firstLine="630"/>
        <w:jc w:val="both"/>
        <w:rPr>
          <w:rFonts w:ascii="TH SarabunIT๙" w:hAnsi="TH SarabunIT๙" w:cs="TH SarabunIT๙"/>
          <w:sz w:val="32"/>
          <w:szCs w:val="32"/>
        </w:rPr>
      </w:pPr>
    </w:p>
    <w:p w:rsidR="00952ADB" w:rsidRDefault="00952ADB" w:rsidP="00952ADB">
      <w:pPr>
        <w:pStyle w:val="a3"/>
        <w:numPr>
          <w:ilvl w:val="0"/>
          <w:numId w:val="8"/>
        </w:num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ไปรษณีย์หรือการสื่อสารหรือการขนส่งวัสดุและครุภัณฑ์</w:t>
      </w:r>
    </w:p>
    <w:p w:rsidR="00952ADB" w:rsidRPr="000D6A3D" w:rsidRDefault="00952ADB" w:rsidP="00952ADB">
      <w:pPr>
        <w:pStyle w:val="a3"/>
        <w:spacing w:after="300"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</w:rPr>
      </w:pPr>
      <w:r w:rsidRPr="00CE53FC">
        <w:rPr>
          <w:rFonts w:ascii="TH SarabunIT๙" w:hAnsi="TH SarabunIT๙" w:cs="TH SarabunIT๙"/>
          <w:sz w:val="32"/>
          <w:szCs w:val="32"/>
          <w:cs/>
        </w:rPr>
        <w:t>ในเขตพื้นที่ตำบลเวียง</w:t>
      </w:r>
      <w:proofErr w:type="spellStart"/>
      <w:r w:rsidRPr="00CE53FC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CE53FC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0D6A3D">
        <w:rPr>
          <w:rFonts w:ascii="TH SarabunIT๙" w:hAnsi="TH SarabunIT๙" w:cs="TH SarabunIT๙"/>
          <w:sz w:val="32"/>
          <w:szCs w:val="32"/>
          <w:cs/>
        </w:rPr>
        <w:t>ที่ทำการชั่วคราวไปรษณีย์1แห่ง</w:t>
      </w:r>
    </w:p>
    <w:p w:rsidR="00952ADB" w:rsidRDefault="00952ADB" w:rsidP="00952ADB">
      <w:pPr>
        <w:pStyle w:val="a3"/>
        <w:numPr>
          <w:ilvl w:val="0"/>
          <w:numId w:val="1"/>
        </w:numPr>
        <w:spacing w:after="100" w:line="240" w:lineRule="auto"/>
        <w:ind w:left="360"/>
        <w:contextualSpacing w:val="0"/>
      </w:pPr>
      <w:r w:rsidRPr="00006BD7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952ADB" w:rsidRDefault="00952ADB" w:rsidP="00952ADB">
      <w:pPr>
        <w:pStyle w:val="N-1"/>
        <w:spacing w:after="200"/>
        <w:ind w:firstLine="720"/>
        <w:jc w:val="thaiDistribute"/>
        <w:rPr>
          <w:rFonts w:ascii="TH SarabunIT๙" w:hAnsi="TH SarabunIT๙" w:cs="TH SarabunIT๙"/>
        </w:rPr>
      </w:pPr>
      <w:r w:rsidRPr="003C4865">
        <w:rPr>
          <w:rFonts w:ascii="TH SarabunIT๙" w:hAnsi="TH SarabunIT๙" w:cs="TH SarabunIT๙"/>
          <w:cs/>
        </w:rPr>
        <w:t>เนื่องจากในเขตเทศบาลตำบลเวียง</w:t>
      </w:r>
      <w:proofErr w:type="spellStart"/>
      <w:r w:rsidRPr="003C4865">
        <w:rPr>
          <w:rFonts w:ascii="TH SarabunIT๙" w:hAnsi="TH SarabunIT๙" w:cs="TH SarabunIT๙"/>
          <w:cs/>
        </w:rPr>
        <w:t>มอก</w:t>
      </w:r>
      <w:proofErr w:type="spellEnd"/>
      <w:r w:rsidRPr="003C4865">
        <w:rPr>
          <w:rFonts w:ascii="TH SarabunIT๙" w:hAnsi="TH SarabunIT๙" w:cs="TH SarabunIT๙"/>
          <w:cs/>
        </w:rPr>
        <w:t xml:space="preserve"> ความเจริญทางด้านเศรษฐกิจยังมีไม่มาก การดำรงชีวิตของราษฎรชาวบ้านส่วนใหญ่ประกอบอาชีพเกษตรกรรม  การประมง อาศัยแรงงานครัวเรือนเป็นหลัก  สำหรับแรงงานจากภาคเกษตรกรรมบางส่วนมีการออกไปทำงานรับจ้างต่างจังหวัดนอกเหนือจากอาชีพเกษตรกรแล้วอาชีพรองลงมา ได้แก่  การค้าขาย  และหาของป่า</w:t>
      </w:r>
    </w:p>
    <w:p w:rsidR="00952ADB" w:rsidRPr="003C4865" w:rsidRDefault="00952ADB" w:rsidP="00952ADB">
      <w:pPr>
        <w:pStyle w:val="N-1"/>
        <w:spacing w:after="200"/>
        <w:ind w:firstLine="720"/>
        <w:jc w:val="thaiDistribute"/>
        <w:rPr>
          <w:rFonts w:ascii="TH SarabunIT๙" w:hAnsi="TH SarabunIT๙" w:cs="TH SarabunIT๙"/>
        </w:rPr>
      </w:pPr>
    </w:p>
    <w:p w:rsidR="00952ADB" w:rsidRPr="00455BBE" w:rsidRDefault="00952ADB" w:rsidP="00952ADB">
      <w:pPr>
        <w:pStyle w:val="a3"/>
        <w:numPr>
          <w:ilvl w:val="0"/>
          <w:numId w:val="9"/>
        </w:numPr>
        <w:spacing w:after="100" w:line="240" w:lineRule="auto"/>
        <w:contextualSpacing w:val="0"/>
        <w:rPr>
          <w:color w:val="000000" w:themeColor="text1"/>
          <w:sz w:val="32"/>
          <w:szCs w:val="32"/>
        </w:rPr>
      </w:pPr>
      <w:r w:rsidRPr="00455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การเกษตร</w:t>
      </w:r>
    </w:p>
    <w:p w:rsidR="00952ADB" w:rsidRPr="00455BBE" w:rsidRDefault="00952ADB" w:rsidP="00952ADB">
      <w:pPr>
        <w:spacing w:after="0" w:line="240" w:lineRule="auto"/>
        <w:ind w:firstLine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B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การเกษตรเป็นอาชีพหลักของประชาชนตำบลเวียง</w:t>
      </w:r>
      <w:proofErr w:type="spellStart"/>
      <w:r w:rsidRPr="00455B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มอก</w:t>
      </w:r>
      <w:proofErr w:type="spellEnd"/>
      <w:r w:rsidRPr="00455B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โดยพืชพันธุ์ที่นิยมปลูก มีดังต่อไปนี้</w:t>
      </w:r>
    </w:p>
    <w:p w:rsidR="00952ADB" w:rsidRPr="00455BBE" w:rsidRDefault="00952ADB" w:rsidP="00952ADB">
      <w:pPr>
        <w:spacing w:after="0" w:line="240" w:lineRule="auto"/>
        <w:ind w:firstLine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B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1.ข้าว</w:t>
      </w:r>
    </w:p>
    <w:p w:rsidR="00952ADB" w:rsidRPr="00455BBE" w:rsidRDefault="00952ADB" w:rsidP="00952ADB">
      <w:pPr>
        <w:spacing w:after="0" w:line="240" w:lineRule="auto"/>
        <w:ind w:firstLine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B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2.ข้าวโพด</w:t>
      </w:r>
    </w:p>
    <w:p w:rsidR="00952ADB" w:rsidRPr="00455BBE" w:rsidRDefault="00952ADB" w:rsidP="00952ADB">
      <w:pPr>
        <w:spacing w:after="0" w:line="240" w:lineRule="auto"/>
        <w:ind w:firstLine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B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3.ยางพารา</w:t>
      </w:r>
    </w:p>
    <w:p w:rsidR="00952ADB" w:rsidRPr="00455BBE" w:rsidRDefault="00952ADB" w:rsidP="00952ADB">
      <w:pPr>
        <w:spacing w:after="0" w:line="240" w:lineRule="auto"/>
        <w:ind w:firstLine="10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55B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4.กล้วย</w:t>
      </w:r>
    </w:p>
    <w:p w:rsidR="00952ADB" w:rsidRDefault="00952ADB" w:rsidP="00952ADB">
      <w:pPr>
        <w:spacing w:line="240" w:lineRule="auto"/>
        <w:ind w:firstLine="1077"/>
        <w:rPr>
          <w:sz w:val="32"/>
          <w:szCs w:val="32"/>
        </w:rPr>
      </w:pPr>
      <w:r w:rsidRPr="00455B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5.มันสำปะหลัง</w:t>
      </w:r>
    </w:p>
    <w:p w:rsidR="00D86DEC" w:rsidRDefault="00D86DEC" w:rsidP="00952ADB">
      <w:pPr>
        <w:spacing w:line="240" w:lineRule="auto"/>
        <w:ind w:firstLine="1077"/>
        <w:rPr>
          <w:sz w:val="32"/>
          <w:szCs w:val="32"/>
        </w:rPr>
      </w:pPr>
    </w:p>
    <w:p w:rsidR="00952ADB" w:rsidRDefault="00952ADB" w:rsidP="00952ADB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การประมง</w:t>
      </w:r>
    </w:p>
    <w:p w:rsidR="00952ADB" w:rsidRPr="001B1606" w:rsidRDefault="00952ADB" w:rsidP="001B1606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471FD">
        <w:rPr>
          <w:rFonts w:ascii="TH SarabunIT๙" w:hAnsi="TH SarabunIT๙" w:cs="TH SarabunIT๙"/>
          <w:sz w:val="32"/>
          <w:szCs w:val="32"/>
          <w:cs/>
        </w:rPr>
        <w:t>ในตำบลเวียง</w:t>
      </w:r>
      <w:proofErr w:type="spellStart"/>
      <w:r w:rsidRPr="00F471FD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F471FD">
        <w:rPr>
          <w:rFonts w:ascii="TH SarabunIT๙" w:hAnsi="TH SarabunIT๙" w:cs="TH SarabunIT๙"/>
          <w:sz w:val="32"/>
          <w:szCs w:val="32"/>
          <w:cs/>
        </w:rPr>
        <w:t xml:space="preserve"> มีประชาชนประกอบอาชีพ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Pr="00F471FD">
        <w:rPr>
          <w:rFonts w:ascii="TH SarabunIT๙" w:hAnsi="TH SarabunIT๙" w:cs="TH SarabunIT๙"/>
          <w:sz w:val="32"/>
          <w:szCs w:val="32"/>
          <w:cs/>
        </w:rPr>
        <w:t>การประมงเพียงส่วนน้อยเท่านั้น เนื่องจากแหล่งน้ำที่เพียง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F471FD">
        <w:rPr>
          <w:rFonts w:ascii="TH SarabunIT๙" w:hAnsi="TH SarabunIT๙" w:cs="TH SarabunIT๙"/>
          <w:sz w:val="32"/>
          <w:szCs w:val="32"/>
          <w:cs/>
        </w:rPr>
        <w:t>เดียว คือ อ่างเก็บน้ำแม่</w:t>
      </w:r>
      <w:proofErr w:type="spellStart"/>
      <w:r w:rsidRPr="00F471FD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โดยส่วนใหญ่จะเกี่ยวกับการจับปลาและแปรรูปผลิตภัณฑ์ที่ทำจากปลา จึงก่อให้เกิดการจัดตั้งตลาดชุมชน (ตลาดปลา) ที่บ้านท่าเวียน หมู่ที่ 7 จนกลายเป็นของขึ้</w:t>
      </w:r>
      <w:r w:rsidR="001B1606">
        <w:rPr>
          <w:rFonts w:ascii="TH SarabunIT๙" w:hAnsi="TH SarabunIT๙" w:cs="TH SarabunIT๙" w:hint="cs"/>
          <w:sz w:val="32"/>
          <w:szCs w:val="32"/>
          <w:cs/>
        </w:rPr>
        <w:t>นชื่ออีกหนึ่งอย่างของตำบลเวียง</w:t>
      </w:r>
      <w:proofErr w:type="spellStart"/>
      <w:r w:rsidR="001B1606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</w:p>
    <w:p w:rsidR="001B1606" w:rsidRDefault="001B1606" w:rsidP="001B1606">
      <w:pPr>
        <w:rPr>
          <w:sz w:val="32"/>
          <w:szCs w:val="32"/>
        </w:rPr>
      </w:pPr>
    </w:p>
    <w:p w:rsidR="001B1606" w:rsidRDefault="001B1606" w:rsidP="001B1606">
      <w:pPr>
        <w:rPr>
          <w:sz w:val="32"/>
          <w:szCs w:val="32"/>
        </w:rPr>
      </w:pPr>
    </w:p>
    <w:p w:rsidR="001B1606" w:rsidRDefault="001B1606" w:rsidP="001B1606">
      <w:pPr>
        <w:rPr>
          <w:sz w:val="32"/>
          <w:szCs w:val="32"/>
        </w:rPr>
      </w:pPr>
    </w:p>
    <w:p w:rsidR="001B1606" w:rsidRPr="001B1606" w:rsidRDefault="001B1606" w:rsidP="001B1606">
      <w:pPr>
        <w:rPr>
          <w:sz w:val="32"/>
          <w:szCs w:val="32"/>
        </w:rPr>
      </w:pPr>
    </w:p>
    <w:p w:rsidR="00952ADB" w:rsidRPr="00300855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0855">
        <w:rPr>
          <w:rFonts w:ascii="TH SarabunIT๙" w:hAnsi="TH SarabunIT๙" w:cs="TH SarabunIT๙"/>
          <w:sz w:val="32"/>
          <w:szCs w:val="32"/>
          <w:cs/>
        </w:rPr>
        <w:t>การปศุสัตว์ในตำบลเวียง</w:t>
      </w:r>
      <w:proofErr w:type="spellStart"/>
      <w:r w:rsidRPr="00300855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/>
          <w:sz w:val="32"/>
          <w:szCs w:val="32"/>
          <w:cs/>
        </w:rPr>
        <w:t>เพื่อใช้งาน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300855">
        <w:rPr>
          <w:rFonts w:ascii="TH SarabunIT๙" w:hAnsi="TH SarabunIT๙" w:cs="TH SarabunIT๙"/>
          <w:sz w:val="32"/>
          <w:szCs w:val="32"/>
          <w:cs/>
        </w:rPr>
        <w:t>เป็นอาหาร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และแลกเปลี่ยนซื้อขาย เช่น โ</w:t>
      </w:r>
      <w:r w:rsidRPr="00F40F56">
        <w:rPr>
          <w:rFonts w:ascii="TH SarabunIT๙" w:hAnsi="TH SarabunIT๙" w:cs="TH SarabunIT๙"/>
          <w:sz w:val="32"/>
          <w:szCs w:val="32"/>
          <w:cs/>
        </w:rPr>
        <w:t>ค กระบือ สุกร และสัตว์ปีก เช่น เป็ด ไก่ เป็นต้น</w:t>
      </w:r>
    </w:p>
    <w:p w:rsidR="00952ADB" w:rsidRDefault="00952ADB" w:rsidP="00952ADB">
      <w:pPr>
        <w:pStyle w:val="a3"/>
        <w:numPr>
          <w:ilvl w:val="0"/>
          <w:numId w:val="9"/>
        </w:numPr>
        <w:spacing w:after="100" w:line="240" w:lineRule="auto"/>
        <w:contextualSpacing w:val="0"/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952ADB" w:rsidRPr="00CE5171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CE5171">
        <w:rPr>
          <w:rFonts w:ascii="TH SarabunIT๙" w:hAnsi="TH SarabunIT๙" w:cs="TH SarabunIT๙"/>
          <w:sz w:val="32"/>
          <w:szCs w:val="32"/>
          <w:cs/>
        </w:rPr>
        <w:t>ปั้มน้ำมัน (แบบหัวจ่าย</w:t>
      </w:r>
      <w:r>
        <w:rPr>
          <w:rFonts w:ascii="TH SarabunIT๙" w:hAnsi="TH SarabunIT๙" w:cs="TH SarabunIT๙" w:hint="cs"/>
          <w:sz w:val="32"/>
          <w:szCs w:val="32"/>
          <w:cs/>
        </w:rPr>
        <w:t>หยอดเห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รีญ</w:t>
      </w:r>
      <w:proofErr w:type="spellEnd"/>
      <w:r w:rsidRPr="00CE517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ปั้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CE5171">
        <w:rPr>
          <w:rFonts w:ascii="TH SarabunIT๙" w:hAnsi="TH SarabunIT๙" w:cs="TH SarabunIT๙"/>
          <w:sz w:val="32"/>
          <w:szCs w:val="32"/>
          <w:cs/>
        </w:rPr>
        <w:t>น้ำมัน (แบบหลอด)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CE5171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E5171">
        <w:rPr>
          <w:rFonts w:ascii="TH SarabunIT๙" w:hAnsi="TH SarabunIT๙" w:cs="TH SarabunIT๙"/>
          <w:sz w:val="32"/>
          <w:szCs w:val="32"/>
          <w:cs/>
        </w:rPr>
        <w:t>ตลาดนัด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5171">
        <w:rPr>
          <w:rFonts w:ascii="TH SarabunIT๙" w:hAnsi="TH SarabunIT๙" w:cs="TH SarabunIT๙"/>
          <w:sz w:val="32"/>
          <w:szCs w:val="32"/>
          <w:cs/>
        </w:rPr>
        <w:t>8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CE5171">
        <w:rPr>
          <w:rFonts w:ascii="TH SarabunIT๙" w:hAnsi="TH SarabunIT๙" w:cs="TH SarabunIT๙"/>
          <w:sz w:val="32"/>
          <w:szCs w:val="32"/>
          <w:cs/>
        </w:rPr>
        <w:t xml:space="preserve">ตลาดปลา  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517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E5171">
        <w:rPr>
          <w:rFonts w:ascii="TH SarabunIT๙" w:hAnsi="TH SarabunIT๙" w:cs="TH SarabunIT๙"/>
          <w:sz w:val="32"/>
          <w:szCs w:val="32"/>
          <w:cs/>
        </w:rPr>
        <w:t>ร้านค้า  แยกตามประเภท  ดังนี้</w:t>
      </w:r>
    </w:p>
    <w:p w:rsidR="00952ADB" w:rsidRPr="00CE5171" w:rsidRDefault="00952ADB" w:rsidP="00952ADB">
      <w:pPr>
        <w:pStyle w:val="a3"/>
        <w:spacing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E5171">
        <w:rPr>
          <w:rFonts w:ascii="TH SarabunIT๙" w:hAnsi="TH SarabunIT๙" w:cs="TH SarabunIT๙"/>
          <w:sz w:val="32"/>
          <w:szCs w:val="32"/>
          <w:cs/>
        </w:rPr>
        <w:t>-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ร้านค้าทั่วไป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102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E5171">
        <w:rPr>
          <w:rFonts w:ascii="TH SarabunIT๙" w:hAnsi="TH SarabunIT๙" w:cs="TH SarabunIT๙"/>
          <w:sz w:val="32"/>
          <w:szCs w:val="32"/>
          <w:cs/>
        </w:rPr>
        <w:t>-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ร้านอาหาร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5171">
        <w:rPr>
          <w:rFonts w:ascii="TH SarabunIT๙" w:hAnsi="TH SarabunIT๙" w:cs="TH SarabunIT๙"/>
          <w:sz w:val="32"/>
          <w:szCs w:val="32"/>
          <w:cs/>
        </w:rPr>
        <w:t>39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E5171">
        <w:rPr>
          <w:rFonts w:ascii="TH SarabunIT๙" w:hAnsi="TH SarabunIT๙" w:cs="TH SarabunIT๙"/>
          <w:sz w:val="32"/>
          <w:szCs w:val="32"/>
          <w:cs/>
        </w:rPr>
        <w:t>-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ร้านเสริมสวย/ตัดผม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E5171">
        <w:rPr>
          <w:rFonts w:ascii="TH SarabunIT๙" w:hAnsi="TH SarabunIT๙" w:cs="TH SarabunIT๙"/>
          <w:sz w:val="32"/>
          <w:szCs w:val="32"/>
          <w:cs/>
        </w:rPr>
        <w:t>-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ร้านขายเครื่องใช้ไฟฟ้า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E5171" w:rsidRDefault="00952ADB" w:rsidP="00952ADB">
      <w:pPr>
        <w:pStyle w:val="a3"/>
        <w:spacing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E5171">
        <w:rPr>
          <w:rFonts w:ascii="TH SarabunIT๙" w:hAnsi="TH SarabunIT๙" w:cs="TH SarabunIT๙"/>
          <w:sz w:val="32"/>
          <w:szCs w:val="32"/>
          <w:cs/>
        </w:rPr>
        <w:t>-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ร้านวัสดุ</w:t>
      </w:r>
      <w:r w:rsidRPr="00CE5171">
        <w:rPr>
          <w:rFonts w:ascii="TH SarabunIT๙" w:hAnsi="TH SarabunIT๙" w:cs="TH SarabunIT๙"/>
          <w:sz w:val="32"/>
          <w:szCs w:val="32"/>
        </w:rPr>
        <w:t>,</w:t>
      </w:r>
      <w:r w:rsidRPr="00CE5171">
        <w:rPr>
          <w:rFonts w:ascii="TH SarabunIT๙" w:hAnsi="TH SarabunIT๙" w:cs="TH SarabunIT๙"/>
          <w:sz w:val="32"/>
          <w:szCs w:val="32"/>
          <w:cs/>
        </w:rPr>
        <w:t>อุปกรณ์ก่อสร้าง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0" w:line="240" w:lineRule="auto"/>
        <w:ind w:left="1080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CE5171">
        <w:rPr>
          <w:rFonts w:ascii="TH SarabunIT๙" w:hAnsi="TH SarabunIT๙" w:cs="TH SarabunIT๙"/>
          <w:sz w:val="32"/>
          <w:szCs w:val="32"/>
          <w:cs/>
        </w:rPr>
        <w:t>-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ร้านซ่อมรถต่าง ๆ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E517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23A38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023A38">
        <w:rPr>
          <w:rFonts w:ascii="TH SarabunIT๙" w:hAnsi="TH SarabunIT๙" w:cs="TH SarabunIT๙"/>
          <w:sz w:val="32"/>
          <w:szCs w:val="32"/>
          <w:cs/>
        </w:rPr>
        <w:t>คลินิก</w:t>
      </w:r>
      <w:r w:rsidRPr="00023A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023A38">
        <w:rPr>
          <w:rFonts w:ascii="TH SarabunIT๙" w:hAnsi="TH SarabunIT๙" w:cs="TH SarabunIT๙"/>
          <w:sz w:val="32"/>
          <w:szCs w:val="32"/>
        </w:rPr>
        <w:tab/>
      </w:r>
      <w:r w:rsidRPr="00023A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52ADB" w:rsidRPr="00023A38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023A38">
        <w:rPr>
          <w:rFonts w:ascii="TH SarabunIT๙" w:hAnsi="TH SarabunIT๙" w:cs="TH SarabunIT๙"/>
          <w:sz w:val="32"/>
          <w:szCs w:val="32"/>
          <w:cs/>
        </w:rPr>
        <w:t>สหกรณ์</w:t>
      </w:r>
      <w:r w:rsidRPr="00023A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23A38">
        <w:rPr>
          <w:rFonts w:ascii="TH SarabunIT๙" w:hAnsi="TH SarabunIT๙" w:cs="TH SarabunIT๙"/>
          <w:sz w:val="32"/>
          <w:szCs w:val="32"/>
        </w:rPr>
        <w:t>3</w:t>
      </w:r>
      <w:r w:rsidRPr="00023A38">
        <w:rPr>
          <w:rFonts w:ascii="TH SarabunIT๙" w:hAnsi="TH SarabunIT๙" w:cs="TH SarabunIT๙"/>
          <w:sz w:val="32"/>
          <w:szCs w:val="32"/>
        </w:rPr>
        <w:tab/>
      </w:r>
      <w:r w:rsidRPr="00023A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52ADB" w:rsidRPr="00CE5171" w:rsidRDefault="00952ADB" w:rsidP="00952ADB">
      <w:pPr>
        <w:pStyle w:val="a3"/>
        <w:spacing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023A38">
        <w:rPr>
          <w:rFonts w:ascii="TH SarabunIT๙" w:hAnsi="TH SarabunIT๙" w:cs="TH SarabunIT๙"/>
          <w:sz w:val="32"/>
          <w:szCs w:val="32"/>
          <w:cs/>
        </w:rPr>
        <w:t>ธนาคารหมู่บ้าน</w:t>
      </w:r>
      <w:r w:rsidRPr="00023A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3A38">
        <w:rPr>
          <w:rFonts w:ascii="TH SarabunIT๙" w:hAnsi="TH SarabunIT๙" w:cs="TH SarabunIT๙"/>
          <w:sz w:val="32"/>
          <w:szCs w:val="32"/>
        </w:rPr>
        <w:t>6</w:t>
      </w:r>
      <w:r w:rsidRPr="00023A38">
        <w:rPr>
          <w:rFonts w:ascii="TH SarabunIT๙" w:hAnsi="TH SarabunIT๙" w:cs="TH SarabunIT๙"/>
          <w:sz w:val="32"/>
          <w:szCs w:val="32"/>
        </w:rPr>
        <w:tab/>
      </w:r>
      <w:r w:rsidRPr="00023A3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52ADB" w:rsidRDefault="00952ADB" w:rsidP="00952ADB">
      <w:pPr>
        <w:pStyle w:val="a3"/>
        <w:numPr>
          <w:ilvl w:val="0"/>
          <w:numId w:val="9"/>
        </w:numPr>
        <w:tabs>
          <w:tab w:val="left" w:pos="3690"/>
        </w:tabs>
        <w:spacing w:after="100" w:line="240" w:lineRule="auto"/>
        <w:contextualSpacing w:val="0"/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3123565</wp:posOffset>
            </wp:positionH>
            <wp:positionV relativeFrom="margin">
              <wp:posOffset>1652905</wp:posOffset>
            </wp:positionV>
            <wp:extent cx="1902460" cy="1268095"/>
            <wp:effectExtent l="19050" t="19050" r="21590" b="27305"/>
            <wp:wrapSquare wrapText="bothSides"/>
            <wp:docPr id="2" name="รูปภาพ 2" descr="http://www.wiangmok.com/images/news.img-08062557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angmok.com/images/news.img-08062557.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68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B402C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5B40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อ่างเก็บน้ำแม่</w:t>
      </w:r>
      <w:proofErr w:type="spellStart"/>
      <w:r w:rsidRPr="005B40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มอก</w:t>
      </w:r>
      <w:proofErr w:type="spellEnd"/>
      <w:r w:rsidRPr="00EE3A17">
        <w:rPr>
          <w:rFonts w:ascii="TH SarabunIT๙" w:hAnsi="TH SarabunIT๙" w:cs="TH SarabunIT๙"/>
          <w:sz w:val="32"/>
          <w:szCs w:val="32"/>
          <w:cs/>
        </w:rPr>
        <w:t xml:space="preserve">เป็นอ่างเก็บน้ำขนาดใหญ่ มีการกักน้ำไว้ใช้ตลอดทั้งปี โดยเฉพาะช่วงปลายฤดูฝน สามารถทำการประมงได้ผลเป็นอย่างดี </w:t>
      </w:r>
      <w:proofErr w:type="gramStart"/>
      <w:r w:rsidRPr="00EE3A17">
        <w:rPr>
          <w:rFonts w:ascii="TH SarabunIT๙" w:hAnsi="TH SarabunIT๙" w:cs="TH SarabunIT๙"/>
          <w:sz w:val="32"/>
          <w:szCs w:val="32"/>
          <w:cs/>
        </w:rPr>
        <w:t>มีทิวทัศน์ที่สวยงานโดยรอบ  แวดล้อมไปด้วยภูเขาสลับซับซ้อนแปลกตา</w:t>
      </w:r>
      <w:proofErr w:type="gramEnd"/>
      <w:r w:rsidRPr="00EE3A17">
        <w:rPr>
          <w:rFonts w:ascii="TH SarabunIT๙" w:hAnsi="TH SarabunIT๙" w:cs="TH SarabunIT๙"/>
          <w:sz w:val="32"/>
          <w:szCs w:val="32"/>
          <w:cs/>
        </w:rPr>
        <w:t xml:space="preserve"> โดยที่ท่านสามารถชื่นชมกับบรรยากาศได้รอบทิศทาง ณ จุดชมวิวเหนืออ่างเก็บน้ำ และบริการแพตกปลาสำหรับนักท่องเที่ยว ปัจจุบันอ่างเก็บน้ำยังเป็นแหล่งประมงของชาวบ้าน และได้ผลผลิตเป็นอย่างดี</w:t>
      </w:r>
    </w:p>
    <w:p w:rsidR="001B1606" w:rsidRDefault="001B1606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Default="001B1606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1092200</wp:posOffset>
            </wp:positionH>
            <wp:positionV relativeFrom="margin">
              <wp:posOffset>1653540</wp:posOffset>
            </wp:positionV>
            <wp:extent cx="1903095" cy="1268730"/>
            <wp:effectExtent l="19050" t="19050" r="20955" b="26670"/>
            <wp:wrapTopAndBottom/>
            <wp:docPr id="1" name="รูปภาพ 1" descr="http://www.wiangmok.com/images/news.img-06062557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angmok.com/images/news.img-06062557.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8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0D26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2.</w:t>
      </w:r>
      <w:r w:rsidRPr="00C80D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ประตูหอรบ</w:t>
      </w:r>
      <w:r w:rsidRPr="005B402C">
        <w:rPr>
          <w:rFonts w:ascii="TH SarabunIT๙" w:hAnsi="TH SarabunIT๙" w:cs="TH SarabunIT๙"/>
          <w:sz w:val="32"/>
          <w:szCs w:val="32"/>
          <w:cs/>
        </w:rPr>
        <w:t>ร่องรอยของประวัติศาสตร์ที่ยังคงอยู่ให้เราย้อนรอยหวนรำลึกเส้นทางที่ผู้คนในอดีตได้ใช้เป็นเส้นทางผ่านแดนและแบ่งแยกสองอาณาจักร อันได้แก่อาณาจักรล้านนาและอาณาจักรสุโขทัย ปัจจุบันยังคงหลงเหลือแนวอิฐกำแพงเมืองโบราณ ตั้งอยู่เขตติดต่อระหว่างอำเภอเถินและอำเภอ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</w:t>
      </w:r>
      <w:r w:rsidRPr="005B402C">
        <w:rPr>
          <w:rFonts w:ascii="TH SarabunIT๙" w:hAnsi="TH SarabunIT๙" w:cs="TH SarabunIT๙"/>
          <w:sz w:val="32"/>
          <w:szCs w:val="32"/>
          <w:cs/>
        </w:rPr>
        <w:t>เสลี่ยมบริเวณบ้านหอรบโดยมีทัศนียภาพโดยรอบเป็นภูเขา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4471035</wp:posOffset>
            </wp:positionV>
            <wp:extent cx="1903095" cy="1426845"/>
            <wp:effectExtent l="19050" t="19050" r="20955" b="20955"/>
            <wp:wrapTopAndBottom/>
            <wp:docPr id="5" name="รูปภาพ 5" descr="http://www.wiangmok.com/images/news.img-0906255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angmok.com/images/news.img-09062557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1136015</wp:posOffset>
            </wp:positionH>
            <wp:positionV relativeFrom="margin">
              <wp:posOffset>7702550</wp:posOffset>
            </wp:positionV>
            <wp:extent cx="1899920" cy="1424940"/>
            <wp:effectExtent l="19050" t="19050" r="24130" b="22860"/>
            <wp:wrapTopAndBottom/>
            <wp:docPr id="6" name="รูปภาพ 6" descr="http://www.wiangmok.com/images/news.img-09062557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iangmok.com/images/news.img-09062557-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3192780</wp:posOffset>
            </wp:positionH>
            <wp:positionV relativeFrom="margin">
              <wp:posOffset>7706360</wp:posOffset>
            </wp:positionV>
            <wp:extent cx="1903095" cy="1424940"/>
            <wp:effectExtent l="19050" t="19050" r="20955" b="22860"/>
            <wp:wrapTopAndBottom/>
            <wp:docPr id="7" name="รูปภาพ 7" descr="http://www.wiangmok.com/images/news.img-09062557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iangmok.com/images/news.img-09062557-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85C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</w:t>
      </w:r>
      <w:r w:rsidRPr="00D85C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ถ้าหลวง</w:t>
      </w:r>
      <w:r w:rsidRPr="00D85CC9">
        <w:rPr>
          <w:rFonts w:ascii="TH SarabunIT๙" w:hAnsi="TH SarabunIT๙" w:cs="TH SarabunIT๙"/>
          <w:sz w:val="32"/>
          <w:szCs w:val="32"/>
          <w:cs/>
        </w:rPr>
        <w:t>ถ้ำหินปูนขนาดใหญ่ มีหินงอกหินย้อยหลากรูปทรงภายในโถงขนาดใหญ่ อากาศภายในเย็นสบายสงบเงียบ ไม่มีกลิ่นอับเพราะมีปล่องแสงขนาดใหญ่ แสงสามารถลอดผ่านเข้ามาได้และพระธุดงค์มักจะมานั่ง</w:t>
      </w:r>
      <w:r w:rsidRPr="00E30477">
        <w:rPr>
          <w:rFonts w:ascii="TH SarabunIT๙" w:hAnsi="TH SarabunIT๙" w:cs="TH SarabunIT๙"/>
          <w:sz w:val="32"/>
          <w:szCs w:val="32"/>
          <w:cs/>
        </w:rPr>
        <w:t>วิปัสสนา</w:t>
      </w:r>
      <w:r w:rsidRPr="00D85CC9">
        <w:rPr>
          <w:rFonts w:ascii="TH SarabunIT๙" w:hAnsi="TH SarabunIT๙" w:cs="TH SarabunIT๙"/>
          <w:sz w:val="32"/>
          <w:szCs w:val="32"/>
          <w:cs/>
        </w:rPr>
        <w:t>กรรมฐานเสมอ ผนังหินบางช่วงมีตะไคร้สีเขียวเกาะเกิดประกายสะดุดตา โถงด้านบนมีปล่องแสงสาดส่องลงมากระทบหินงอกทำให้เห็นเกร็ดหิ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นระยิบระยับตา อยู่ในพื้นที่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D85CC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85CC9">
        <w:rPr>
          <w:rFonts w:ascii="TH SarabunIT๙" w:hAnsi="TH SarabunIT๙" w:cs="TH SarabunIT๙"/>
          <w:sz w:val="32"/>
          <w:szCs w:val="32"/>
        </w:rPr>
        <w:t xml:space="preserve">13 </w:t>
      </w:r>
      <w:r w:rsidRPr="00D85CC9">
        <w:rPr>
          <w:rFonts w:ascii="TH SarabunIT๙" w:hAnsi="TH SarabunIT๙" w:cs="TH SarabunIT๙"/>
          <w:sz w:val="32"/>
          <w:szCs w:val="32"/>
          <w:cs/>
        </w:rPr>
        <w:t>บ้านแม่พุเหนือ ตำบลเวียง</w:t>
      </w:r>
      <w:proofErr w:type="spellStart"/>
      <w:r w:rsidRPr="00D85CC9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D85CC9">
        <w:rPr>
          <w:rFonts w:ascii="TH SarabunIT๙" w:hAnsi="TH SarabunIT๙" w:cs="TH SarabunIT๙"/>
          <w:sz w:val="32"/>
          <w:szCs w:val="32"/>
          <w:cs/>
        </w:rPr>
        <w:t xml:space="preserve"> อำเภอเถิน จังหวัดลำปาง</w:t>
      </w:r>
    </w:p>
    <w:p w:rsidR="00952ADB" w:rsidRDefault="00952ADB" w:rsidP="00952ADB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952ADB" w:rsidRPr="006E104A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04A">
        <w:rPr>
          <w:rFonts w:ascii="TH SarabunIT๙" w:hAnsi="TH SarabunIT๙" w:cs="TH SarabunIT๙"/>
          <w:sz w:val="32"/>
          <w:szCs w:val="32"/>
          <w:cs/>
        </w:rPr>
        <w:t>เนื่องจากในเขตเทศบาลตำบลเวียง</w:t>
      </w:r>
      <w:proofErr w:type="spellStart"/>
      <w:r w:rsidRPr="006E104A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6E104A">
        <w:rPr>
          <w:rFonts w:ascii="TH SarabunIT๙" w:hAnsi="TH SarabunIT๙" w:cs="TH SarabunIT๙"/>
          <w:sz w:val="32"/>
          <w:szCs w:val="32"/>
          <w:cs/>
        </w:rPr>
        <w:t xml:space="preserve"> ความเจริญทางด้านเศรษฐกิจยังมีไม่มาก การดำรงชีวิตของราษฎรชาวบ้านส่วนใหญ่ประกอบอาชีพเกษตรกรรม การประมง อาศัยแรงงานครัวเรือนเป็นหลัก</w:t>
      </w:r>
    </w:p>
    <w:p w:rsidR="00952ADB" w:rsidRDefault="00952ADB" w:rsidP="00952ADB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952ADB" w:rsidRPr="00D329DE" w:rsidRDefault="00952ADB" w:rsidP="00952AD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D329DE">
        <w:rPr>
          <w:rFonts w:ascii="TH SarabunIT๙" w:hAnsi="TH SarabunIT๙" w:cs="TH SarabunIT๙"/>
          <w:sz w:val="32"/>
          <w:szCs w:val="32"/>
        </w:rPr>
        <w:t>-</w:t>
      </w:r>
      <w:r w:rsidRPr="00D329DE">
        <w:rPr>
          <w:rFonts w:ascii="TH SarabunIT๙" w:hAnsi="TH SarabunIT๙" w:cs="TH SarabunIT๙"/>
          <w:sz w:val="32"/>
          <w:szCs w:val="32"/>
        </w:rPr>
        <w:tab/>
      </w:r>
      <w:r w:rsidRPr="00D329DE">
        <w:rPr>
          <w:rFonts w:ascii="TH SarabunIT๙" w:hAnsi="TH SarabunIT๙" w:cs="TH SarabunIT๙"/>
          <w:sz w:val="32"/>
          <w:szCs w:val="32"/>
          <w:cs/>
        </w:rPr>
        <w:t>กลุ่มแปรรูป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Pr="00D329DE">
        <w:rPr>
          <w:rFonts w:ascii="TH SarabunIT๙" w:hAnsi="TH SarabunIT๙" w:cs="TH SarabunIT๙"/>
          <w:sz w:val="32"/>
          <w:szCs w:val="32"/>
          <w:cs/>
        </w:rPr>
        <w:t>จากปลา</w:t>
      </w:r>
      <w:r w:rsidRPr="00D329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2ADB" w:rsidRPr="00D329DE" w:rsidRDefault="00952ADB" w:rsidP="00952AD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D329DE">
        <w:rPr>
          <w:rFonts w:ascii="TH SarabunIT๙" w:hAnsi="TH SarabunIT๙" w:cs="TH SarabunIT๙"/>
          <w:sz w:val="32"/>
          <w:szCs w:val="32"/>
        </w:rPr>
        <w:t>-</w:t>
      </w:r>
      <w:r w:rsidRPr="00D329DE">
        <w:rPr>
          <w:rFonts w:ascii="TH SarabunIT๙" w:hAnsi="TH SarabunIT๙" w:cs="TH SarabunIT๙"/>
          <w:sz w:val="32"/>
          <w:szCs w:val="32"/>
        </w:rPr>
        <w:tab/>
      </w:r>
      <w:r w:rsidRPr="00D329DE">
        <w:rPr>
          <w:rFonts w:ascii="TH SarabunIT๙" w:hAnsi="TH SarabunIT๙" w:cs="TH SarabunIT๙"/>
          <w:sz w:val="32"/>
          <w:szCs w:val="32"/>
          <w:cs/>
        </w:rPr>
        <w:t>กลุ่มเกษตรทำไร่เวียง</w:t>
      </w:r>
      <w:proofErr w:type="spellStart"/>
      <w:r w:rsidRPr="00D329DE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2ADB" w:rsidRPr="00D329DE" w:rsidRDefault="00952ADB" w:rsidP="00952AD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D329DE">
        <w:rPr>
          <w:rFonts w:ascii="TH SarabunIT๙" w:hAnsi="TH SarabunIT๙" w:cs="TH SarabunIT๙"/>
          <w:sz w:val="32"/>
          <w:szCs w:val="32"/>
        </w:rPr>
        <w:t>-</w:t>
      </w:r>
      <w:r w:rsidRPr="00D329DE">
        <w:rPr>
          <w:rFonts w:ascii="TH SarabunIT๙" w:hAnsi="TH SarabunIT๙" w:cs="TH SarabunIT๙"/>
          <w:sz w:val="32"/>
          <w:szCs w:val="32"/>
        </w:rPr>
        <w:tab/>
      </w:r>
      <w:r w:rsidRPr="00D329DE">
        <w:rPr>
          <w:rFonts w:ascii="TH SarabunIT๙" w:hAnsi="TH SarabunIT๙" w:cs="TH SarabunIT๙"/>
          <w:sz w:val="32"/>
          <w:szCs w:val="32"/>
          <w:cs/>
        </w:rPr>
        <w:t>กลุ่มอาชีพผู้เลี้ยงสุกร</w:t>
      </w:r>
      <w:r w:rsidRPr="00D329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2ADB" w:rsidRDefault="00952ADB" w:rsidP="00952ADB">
      <w:pPr>
        <w:pStyle w:val="a3"/>
        <w:spacing w:after="0" w:line="240" w:lineRule="auto"/>
        <w:ind w:left="1077"/>
        <w:contextualSpacing w:val="0"/>
        <w:rPr>
          <w:rFonts w:ascii="TH SarabunIT๙" w:hAnsi="TH SarabunIT๙" w:cs="TH SarabunIT๙"/>
          <w:sz w:val="32"/>
          <w:szCs w:val="32"/>
        </w:rPr>
      </w:pPr>
      <w:r w:rsidRPr="00D329DE">
        <w:rPr>
          <w:rFonts w:ascii="TH SarabunIT๙" w:hAnsi="TH SarabunIT๙" w:cs="TH SarabunIT๙"/>
          <w:sz w:val="32"/>
          <w:szCs w:val="32"/>
        </w:rPr>
        <w:t>-</w:t>
      </w:r>
      <w:r w:rsidRPr="00D329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กลุ่มอาชีพผู้เลี้ยงไก่</w:t>
      </w:r>
    </w:p>
    <w:p w:rsidR="00952ADB" w:rsidRPr="00D329DE" w:rsidRDefault="00952ADB" w:rsidP="00952ADB">
      <w:pPr>
        <w:pStyle w:val="a3"/>
        <w:spacing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กลุ่มอาชีพจักสาร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ตะกร้าจากพลาสติก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2ADB" w:rsidRDefault="00952ADB" w:rsidP="00952ADB">
      <w:pPr>
        <w:pStyle w:val="a3"/>
        <w:numPr>
          <w:ilvl w:val="0"/>
          <w:numId w:val="9"/>
        </w:numPr>
        <w:spacing w:after="100" w:line="240" w:lineRule="auto"/>
        <w:ind w:left="1077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627B9F">
        <w:rPr>
          <w:rFonts w:ascii="TH SarabunIT๙" w:hAnsi="TH SarabunIT๙" w:cs="TH SarabunIT๙"/>
          <w:b/>
          <w:bCs/>
          <w:sz w:val="32"/>
          <w:szCs w:val="32"/>
          <w:cs/>
        </w:rPr>
        <w:t>แรงงาน</w:t>
      </w:r>
    </w:p>
    <w:p w:rsidR="00952ADB" w:rsidRDefault="00952ADB" w:rsidP="00952ADB">
      <w:pPr>
        <w:spacing w:after="30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0B53">
        <w:rPr>
          <w:rFonts w:ascii="TH SarabunIT๙" w:hAnsi="TH SarabunIT๙" w:cs="TH SarabunIT๙" w:hint="cs"/>
          <w:sz w:val="32"/>
          <w:szCs w:val="32"/>
          <w:cs/>
        </w:rPr>
        <w:t>ในด้านแรงงานในเขตพื้นที่ตำบลเวียง</w:t>
      </w:r>
      <w:proofErr w:type="spellStart"/>
      <w:r w:rsidRPr="00470B53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พบว่าแรงงานในท้องถิ่นบางส่วน</w:t>
      </w:r>
      <w:r w:rsidRPr="00474529">
        <w:rPr>
          <w:rFonts w:ascii="TH SarabunIT๙" w:hAnsi="TH SarabunIT๙" w:cs="TH SarabunIT๙"/>
          <w:sz w:val="32"/>
          <w:szCs w:val="32"/>
          <w:cs/>
        </w:rPr>
        <w:t>ไปรับจ้างทำงานนอกพื้นที่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และบางส่วนไ</w:t>
      </w:r>
      <w:r w:rsidRPr="00474529">
        <w:rPr>
          <w:rFonts w:ascii="TH SarabunIT๙" w:hAnsi="TH SarabunIT๙" w:cs="TH SarabunIT๙"/>
          <w:sz w:val="32"/>
          <w:szCs w:val="32"/>
          <w:cs/>
        </w:rPr>
        <w:t>ปทำงาน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74529">
        <w:rPr>
          <w:rFonts w:ascii="TH SarabunIT๙" w:hAnsi="TH SarabunIT๙" w:cs="TH SarabunIT๙"/>
          <w:sz w:val="32"/>
          <w:szCs w:val="32"/>
          <w:cs/>
        </w:rPr>
        <w:t>ต่างประเทศ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เนื่องจากภูมิศาสตร์ส่วนใหญ่ของตำบลเวียง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เป็นพื้นที่ป่าและไม่ใช่พื้นที่ทางเศรษฐกิจ ทำให้อัตราการอพยพของแรงงานท้องถิ่นไปสู่การใช้แรงงานต่างถิ่นมีมากกว่าแรงงานต่างถิ่นอพยพเข้ามา</w:t>
      </w:r>
    </w:p>
    <w:p w:rsidR="001B1606" w:rsidRPr="0065677F" w:rsidRDefault="001B1606" w:rsidP="00952ADB">
      <w:pPr>
        <w:spacing w:after="30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2ADB" w:rsidRPr="00406C83" w:rsidRDefault="00952ADB" w:rsidP="00952ADB">
      <w:pPr>
        <w:pStyle w:val="a3"/>
        <w:numPr>
          <w:ilvl w:val="0"/>
          <w:numId w:val="1"/>
        </w:numPr>
        <w:ind w:left="36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ศาสนา ประเพณี วัฒนธรรม</w:t>
      </w:r>
    </w:p>
    <w:p w:rsidR="00D86DEC" w:rsidRDefault="00952ADB" w:rsidP="00D86DEC">
      <w:pPr>
        <w:pStyle w:val="a3"/>
        <w:numPr>
          <w:ilvl w:val="0"/>
          <w:numId w:val="11"/>
        </w:numPr>
      </w:pPr>
      <w:r w:rsidRPr="001B16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952ADB" w:rsidRDefault="00952ADB" w:rsidP="00952ADB">
      <w:pPr>
        <w:pStyle w:val="a3"/>
        <w:spacing w:line="240" w:lineRule="auto"/>
        <w:ind w:left="0" w:firstLine="1080"/>
        <w:contextualSpacing w:val="0"/>
        <w:rPr>
          <w:rFonts w:ascii="TH SarabunIT๙" w:hAnsi="TH SarabunIT๙" w:cs="TH SarabunIT๙"/>
          <w:sz w:val="32"/>
          <w:szCs w:val="32"/>
        </w:rPr>
      </w:pPr>
      <w:r w:rsidRPr="002763B6">
        <w:rPr>
          <w:rFonts w:ascii="TH SarabunIT๙" w:hAnsi="TH SarabunIT๙" w:cs="TH SarabunIT๙"/>
          <w:sz w:val="32"/>
          <w:szCs w:val="32"/>
          <w:cs/>
        </w:rPr>
        <w:t>ประชาชนตำบลเ</w:t>
      </w:r>
      <w:r w:rsidR="00D86DEC">
        <w:rPr>
          <w:rFonts w:ascii="TH SarabunIT๙" w:hAnsi="TH SarabunIT๙" w:cs="TH SarabunIT๙"/>
          <w:sz w:val="32"/>
          <w:szCs w:val="32"/>
          <w:cs/>
        </w:rPr>
        <w:t>วียง</w:t>
      </w:r>
      <w:proofErr w:type="spellStart"/>
      <w:r w:rsidR="00D86DEC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="00D86DEC">
        <w:rPr>
          <w:rFonts w:ascii="TH SarabunIT๙" w:hAnsi="TH SarabunIT๙" w:cs="TH SarabunIT๙"/>
          <w:sz w:val="32"/>
          <w:szCs w:val="32"/>
          <w:cs/>
        </w:rPr>
        <w:t xml:space="preserve">ส่วนใหญ่นับถือศาสนาพุทธ </w:t>
      </w:r>
      <w:r w:rsidRPr="002763B6">
        <w:rPr>
          <w:rFonts w:ascii="TH SarabunIT๙" w:hAnsi="TH SarabunIT๙" w:cs="TH SarabunIT๙"/>
          <w:sz w:val="32"/>
          <w:szCs w:val="32"/>
          <w:cs/>
        </w:rPr>
        <w:t xml:space="preserve">โดยมีวัดจำนวน 8 แห่งและสำนักสงฆ์ </w:t>
      </w:r>
      <w:r w:rsidR="00D86DEC">
        <w:rPr>
          <w:rFonts w:ascii="TH SarabunIT๙" w:hAnsi="TH SarabunIT๙" w:cs="TH SarabunIT๙" w:hint="cs"/>
          <w:sz w:val="32"/>
          <w:szCs w:val="32"/>
          <w:cs/>
        </w:rPr>
        <w:t xml:space="preserve">๗ แห่ง          </w:t>
      </w:r>
    </w:p>
    <w:p w:rsidR="00952ADB" w:rsidRDefault="00952ADB" w:rsidP="00952ADB">
      <w:pPr>
        <w:pStyle w:val="a3"/>
        <w:numPr>
          <w:ilvl w:val="0"/>
          <w:numId w:val="11"/>
        </w:num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A57979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ประเพณีเพ็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 w:rsidRPr="00A57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4 กินข้าวจี่ข้าวหลาม เดือนมกราคม </w:t>
      </w:r>
    </w:p>
    <w:p w:rsidR="00952ADB" w:rsidRDefault="00952ADB" w:rsidP="00952ADB">
      <w:pPr>
        <w:pStyle w:val="a3"/>
        <w:spacing w:after="100"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</w:rPr>
      </w:pPr>
      <w:r w:rsidRPr="00A57979"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เป็นการทำบุญที่วัด โดยการนำข้าวใหม่มาทำเป็นข้าวหลามเพื่อนำไปทำบุญที่วัด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797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ประเพณีสงกรานต์  เดือนเมษายน</w:t>
      </w:r>
      <w:proofErr w:type="gramEnd"/>
    </w:p>
    <w:p w:rsidR="00952ADB" w:rsidRDefault="00952ADB" w:rsidP="00952ADB">
      <w:pPr>
        <w:pStyle w:val="a3"/>
        <w:spacing w:after="100"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นกิจกรรมรดน้ำดำหัวผู้สูงอายุ และกิจกรรมทำบุญที่วัด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797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ประเพณีสรงน้ำพระธาตุหอรบ เดือนเมษายน</w:t>
      </w:r>
    </w:p>
    <w:p w:rsidR="00952ADB" w:rsidRDefault="00952ADB" w:rsidP="00952ADB">
      <w:pPr>
        <w:pStyle w:val="a3"/>
        <w:spacing w:after="100"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นกิจกรรมสรงน้ำพระธาตุในวันสงกรานต์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797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ประเพณีสรงน้ำพระธาตุวัดท่าเวียง เดือนพฤษภาคม</w:t>
      </w:r>
    </w:p>
    <w:p w:rsidR="00952ADB" w:rsidRDefault="00952ADB" w:rsidP="00952ADB">
      <w:pPr>
        <w:pStyle w:val="a3"/>
        <w:spacing w:after="100"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นกิจกรรมสรงน้ำพระธาตุในวิ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797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ประเพณีวันเข้าพรรษา เดือนกรกฎาคม</w:t>
      </w:r>
    </w:p>
    <w:p w:rsidR="00952ADB" w:rsidRDefault="00952ADB" w:rsidP="00952ADB">
      <w:pPr>
        <w:pStyle w:val="a3"/>
        <w:spacing w:after="100"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นกิจกรรมหล่อเทียนจำนำพรรษา แห่เทียนจำนำพรรษา ถวายเทียนจำนำพรรษา และทำบุญที่วัด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797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ประเพณีกรวยสลาก หรือ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ตานก๋วย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สลาก เดือนกันยายน-ตุลาคม</w:t>
      </w:r>
    </w:p>
    <w:p w:rsidR="00952ADB" w:rsidRDefault="00952ADB" w:rsidP="00952ADB">
      <w:pPr>
        <w:pStyle w:val="a3"/>
        <w:spacing w:after="100"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นประเพณีการทำบุญให้ทาน รับพรจากพระ จะทำให้เกิด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ริมงคลแก่ตนและเพื่อเป็นการอุทิศส่วนกุศลให้แก่ผู้ล่วงลับไปแล้ว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797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ประเพณีออกพรรษา เดือนตุลาคม</w:t>
      </w:r>
    </w:p>
    <w:p w:rsidR="00952ADB" w:rsidRDefault="00952ADB" w:rsidP="00952ADB">
      <w:pPr>
        <w:pStyle w:val="a3"/>
        <w:spacing w:after="100"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</w:t>
      </w:r>
      <w:r>
        <w:rPr>
          <w:rFonts w:ascii="TH SarabunIT๙" w:hAnsi="TH SarabunIT๙" w:cs="TH SarabunIT๙" w:hint="cs"/>
          <w:sz w:val="32"/>
          <w:szCs w:val="32"/>
          <w:cs/>
        </w:rPr>
        <w:t>นเป็นการทำบุญที่วัด กิจกรรมตักบาตรเทโว</w:t>
      </w:r>
    </w:p>
    <w:p w:rsidR="00952ADB" w:rsidRPr="00A57979" w:rsidRDefault="00952ADB" w:rsidP="00952ADB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5797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ประเพณียี่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หรือประเพณีลอยกระทง เดือนพฤศจิกายน</w:t>
      </w:r>
    </w:p>
    <w:p w:rsidR="00952ADB" w:rsidRPr="00A57979" w:rsidRDefault="00952ADB" w:rsidP="00952ADB">
      <w:pPr>
        <w:pStyle w:val="a3"/>
        <w:spacing w:line="240" w:lineRule="auto"/>
        <w:ind w:left="1526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กิจกรรมโดยสังเขป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นกิจกรรมลอยกระทงเพื่อ ขอขมาต่อแม่น้ำลำธาร</w:t>
      </w:r>
    </w:p>
    <w:p w:rsidR="00952ADB" w:rsidRPr="00D51DE0" w:rsidRDefault="00952ADB" w:rsidP="00952ADB">
      <w:pPr>
        <w:pStyle w:val="a3"/>
        <w:numPr>
          <w:ilvl w:val="0"/>
          <w:numId w:val="11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51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ภูมิปัญญาท้องถิ่น ภาษาถิ่น</w:t>
      </w:r>
    </w:p>
    <w:p w:rsidR="00952ADB" w:rsidRPr="00F73D42" w:rsidRDefault="00952ADB" w:rsidP="00952ADB">
      <w:pPr>
        <w:pStyle w:val="a3"/>
        <w:spacing w:after="100" w:line="240" w:lineRule="auto"/>
        <w:ind w:left="3068" w:hanging="171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73D42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F73D42">
        <w:rPr>
          <w:rFonts w:ascii="TH SarabunIT๙" w:hAnsi="TH SarabunIT๙" w:cs="TH SarabunIT๙"/>
          <w:sz w:val="32"/>
          <w:szCs w:val="32"/>
          <w:cs/>
        </w:rPr>
        <w:t xml:space="preserve"> ประชาชนในเขตเทศบาลได้อนุรักษ์ภูมิปัญญาท้องถิ่น  ได้แก่  วิธีการทำจักสาร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73D42">
        <w:rPr>
          <w:rFonts w:ascii="TH SarabunIT๙" w:hAnsi="TH SarabunIT๙" w:cs="TH SarabunIT๙"/>
          <w:sz w:val="32"/>
          <w:szCs w:val="32"/>
          <w:cs/>
        </w:rPr>
        <w:t xml:space="preserve">กร้าการถนอมอาหารจากผลิตภัณฑ์ปลา เช่น ปลาป่น ปลาส้ม ปลาย่าง เป็นต้น และวิธีการจับปลาธรรมชาติ  </w:t>
      </w:r>
    </w:p>
    <w:p w:rsidR="00952ADB" w:rsidRPr="00F73D42" w:rsidRDefault="00952ADB" w:rsidP="00952ADB">
      <w:pPr>
        <w:pStyle w:val="a3"/>
        <w:spacing w:line="240" w:lineRule="auto"/>
        <w:ind w:left="1354"/>
        <w:contextualSpacing w:val="0"/>
        <w:rPr>
          <w:rFonts w:ascii="TH SarabunIT๙" w:hAnsi="TH SarabunIT๙" w:cs="TH SarabunIT๙"/>
          <w:sz w:val="32"/>
          <w:szCs w:val="32"/>
        </w:rPr>
      </w:pPr>
      <w:r w:rsidRPr="00F73D42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:</w:t>
      </w:r>
      <w:r w:rsidRPr="00F73D42">
        <w:rPr>
          <w:rFonts w:ascii="TH SarabunIT๙" w:hAnsi="TH SarabunIT๙" w:cs="TH SarabunIT๙"/>
          <w:sz w:val="32"/>
          <w:szCs w:val="32"/>
          <w:cs/>
        </w:rPr>
        <w:t xml:space="preserve"> ส่วนมาก</w:t>
      </w:r>
      <w:r>
        <w:rPr>
          <w:rFonts w:ascii="TH SarabunIT๙" w:hAnsi="TH SarabunIT๙" w:cs="TH SarabunIT๙"/>
          <w:sz w:val="32"/>
          <w:szCs w:val="32"/>
          <w:cs/>
        </w:rPr>
        <w:t xml:space="preserve">พูดคำเมือง (ภาษาเหนือ)  </w:t>
      </w:r>
    </w:p>
    <w:p w:rsidR="00952ADB" w:rsidRDefault="00952ADB" w:rsidP="00952ADB">
      <w:pPr>
        <w:pStyle w:val="a3"/>
        <w:numPr>
          <w:ilvl w:val="0"/>
          <w:numId w:val="11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406C83">
        <w:rPr>
          <w:rFonts w:ascii="TH SarabunIT๙" w:hAnsi="TH SarabunIT๙" w:cs="TH Sarabun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952ADB" w:rsidRDefault="00952ADB" w:rsidP="00952ADB">
      <w:pPr>
        <w:pStyle w:val="a3"/>
        <w:spacing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</w:rPr>
      </w:pPr>
      <w:r w:rsidRPr="006D7B17">
        <w:rPr>
          <w:rFonts w:ascii="TH SarabunIT๙" w:hAnsi="TH SarabunIT๙" w:cs="TH SarabunIT๙" w:hint="cs"/>
          <w:sz w:val="32"/>
          <w:szCs w:val="32"/>
          <w:cs/>
        </w:rPr>
        <w:t>สินค้าที่ขึ้นชื่อของตำบลเวียง</w:t>
      </w:r>
      <w:proofErr w:type="spellStart"/>
      <w:r w:rsidRPr="006D7B17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6D7B17">
        <w:rPr>
          <w:rFonts w:ascii="TH SarabunIT๙" w:hAnsi="TH SarabunIT๙" w:cs="TH SarabunIT๙" w:hint="cs"/>
          <w:sz w:val="32"/>
          <w:szCs w:val="32"/>
          <w:cs/>
        </w:rPr>
        <w:t xml:space="preserve"> คือ ผลิตภัณฑ์แปรรูปจากปลา ซึ่งเป็นสินค้าของกลุ่มอาชีพ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D7B17">
        <w:rPr>
          <w:rFonts w:ascii="TH SarabunIT๙" w:hAnsi="TH SarabunIT๙" w:cs="TH SarabunIT๙" w:hint="cs"/>
          <w:sz w:val="32"/>
          <w:szCs w:val="32"/>
          <w:cs/>
        </w:rPr>
        <w:t xml:space="preserve">บ้านท่าเกวียน หมู่ที่ 7 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นอกจากนี้ยังมีสินค้าจักสารจากกลุ่มแม่บ้าน บ้านเด่นไม้ซุง หมู่ที่ 14 อีกด้วย</w:t>
      </w:r>
    </w:p>
    <w:p w:rsidR="001B1606" w:rsidRDefault="001B1606" w:rsidP="00952ADB">
      <w:pPr>
        <w:pStyle w:val="a3"/>
        <w:spacing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1606" w:rsidRDefault="001B1606" w:rsidP="00952ADB">
      <w:pPr>
        <w:pStyle w:val="a3"/>
        <w:spacing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1B1606" w:rsidRPr="006D7B17" w:rsidRDefault="001B1606" w:rsidP="00952ADB">
      <w:pPr>
        <w:pStyle w:val="a3"/>
        <w:spacing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  <w:cs/>
        </w:rPr>
      </w:pPr>
    </w:p>
    <w:p w:rsidR="00952ADB" w:rsidRDefault="00952ADB" w:rsidP="00952ADB">
      <w:pPr>
        <w:pStyle w:val="a3"/>
        <w:numPr>
          <w:ilvl w:val="0"/>
          <w:numId w:val="1"/>
        </w:numPr>
        <w:ind w:left="36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ทรัพยากรธรรมชาติ</w:t>
      </w:r>
    </w:p>
    <w:p w:rsidR="00952ADB" w:rsidRDefault="00952ADB" w:rsidP="00952ADB">
      <w:pPr>
        <w:pStyle w:val="a3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90EF8">
        <w:rPr>
          <w:rFonts w:ascii="TH SarabunIT๙" w:hAnsi="TH SarabunIT๙" w:cs="TH SarabunIT๙"/>
          <w:b/>
          <w:bCs/>
          <w:sz w:val="32"/>
          <w:szCs w:val="32"/>
          <w:cs/>
        </w:rPr>
        <w:t>น้ำ</w:t>
      </w:r>
    </w:p>
    <w:p w:rsidR="00952ADB" w:rsidRDefault="00952ADB" w:rsidP="00952ADB">
      <w:pPr>
        <w:pStyle w:val="a3"/>
        <w:spacing w:after="1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น้ำเพื่อการอุปโภคบริโภคส่วนใหญ่เป็น</w:t>
      </w:r>
      <w:r>
        <w:rPr>
          <w:rFonts w:ascii="TH SarabunIT๙" w:hAnsi="TH SarabunIT๙" w:cs="TH SarabunIT๙"/>
          <w:sz w:val="32"/>
          <w:szCs w:val="32"/>
          <w:cs/>
        </w:rPr>
        <w:t>น้ำที่ได้จากน้ำฝน</w:t>
      </w:r>
      <w:r w:rsidRPr="005C5FCA">
        <w:rPr>
          <w:rFonts w:ascii="TH SarabunIT๙" w:hAnsi="TH SarabunIT๙" w:cs="TH SarabunIT๙"/>
          <w:sz w:val="32"/>
          <w:szCs w:val="32"/>
          <w:cs/>
        </w:rPr>
        <w:t>และน้ำดิบจาก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แหล่งน้ำผิวดินและแหล่งน้ำใต้ดินซึ่งส่วนใหญ่เมื่อเข้าสู่ช่วงฤดูฝน น้ำจะมีสีและตะกอน </w:t>
      </w:r>
      <w:r w:rsidRPr="005C5FCA">
        <w:rPr>
          <w:rFonts w:ascii="TH SarabunIT๙" w:hAnsi="TH SarabunIT๙" w:cs="TH SarabunIT๙"/>
          <w:sz w:val="32"/>
          <w:szCs w:val="32"/>
          <w:cs/>
        </w:rPr>
        <w:t xml:space="preserve">ซึ่งจะต้องนำมาผ่านกระบวนการของระบบประปา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>จึงจะสามารถนำมาใช้ได้</w:t>
      </w:r>
    </w:p>
    <w:p w:rsidR="00952ADB" w:rsidRPr="006C1352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น้ำเพื่อการเกษตร จะได้จากแหล่งน้ำตามธรรมชาติ คือ ลำห้วยแม่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โดยส่วนใหญ่ทุกหมู่บ้านจะมีการดำเนินการก่อสร้างฝายหรือถนนน้ำล้น เพื่อกักเก็บน้ำไว้ใช้เพื่อการเกษตร </w:t>
      </w:r>
    </w:p>
    <w:p w:rsidR="00952ADB" w:rsidRDefault="00952ADB" w:rsidP="00952ADB">
      <w:pPr>
        <w:pStyle w:val="a3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90EF8">
        <w:rPr>
          <w:rFonts w:ascii="TH SarabunIT๙" w:hAnsi="TH SarabunIT๙" w:cs="TH SarabunIT๙"/>
          <w:b/>
          <w:bCs/>
          <w:sz w:val="32"/>
          <w:szCs w:val="32"/>
          <w:cs/>
        </w:rPr>
        <w:t>ป่าไม้</w:t>
      </w:r>
    </w:p>
    <w:p w:rsidR="00952ADB" w:rsidRPr="001109B2" w:rsidRDefault="00952ADB" w:rsidP="00952ADB">
      <w:pPr>
        <w:pStyle w:val="a3"/>
        <w:spacing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109B2">
        <w:rPr>
          <w:rFonts w:ascii="TH SarabunIT๙" w:hAnsi="TH SarabunIT๙" w:cs="TH SarabunIT๙"/>
          <w:sz w:val="32"/>
          <w:szCs w:val="32"/>
          <w:cs/>
        </w:rPr>
        <w:t xml:space="preserve">ในเขตเทศบาลฯ มีพื้นที่โดยส่วนใหญ่เป็นป่าธรรมชาติ ซึ่งอยู่ในความดูแลของอุทยานแห่งชาติ </w:t>
      </w:r>
      <w:proofErr w:type="spellStart"/>
      <w:r w:rsidRPr="001109B2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1109B2">
        <w:rPr>
          <w:rFonts w:ascii="TH SarabunIT๙" w:hAnsi="TH SarabunIT๙" w:cs="TH SarabunIT๙"/>
          <w:sz w:val="32"/>
          <w:szCs w:val="32"/>
          <w:cs/>
        </w:rPr>
        <w:t>นาลัย(แม่วังช้าง) อำเภอ</w:t>
      </w:r>
      <w:proofErr w:type="spellStart"/>
      <w:r w:rsidRPr="001109B2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1109B2">
        <w:rPr>
          <w:rFonts w:ascii="TH SarabunIT๙" w:hAnsi="TH SarabunIT๙" w:cs="TH SarabunIT๙"/>
          <w:sz w:val="32"/>
          <w:szCs w:val="32"/>
          <w:cs/>
        </w:rPr>
        <w:t>นาลัย จังหวัดสุโขทัย</w:t>
      </w:r>
      <w:r w:rsidRPr="001109B2">
        <w:rPr>
          <w:rFonts w:ascii="TH SarabunIT๙" w:hAnsi="TH SarabunIT๙" w:cs="TH SarabunIT๙"/>
          <w:sz w:val="32"/>
          <w:szCs w:val="32"/>
        </w:rPr>
        <w:t xml:space="preserve">, </w:t>
      </w:r>
      <w:r w:rsidRPr="001109B2">
        <w:rPr>
          <w:rFonts w:ascii="TH SarabunIT๙" w:hAnsi="TH SarabunIT๙" w:cs="TH SarabunIT๙"/>
          <w:sz w:val="32"/>
          <w:szCs w:val="32"/>
          <w:cs/>
        </w:rPr>
        <w:t>เขตอนุรักษ์พันธ์สัตว์ป่าถ้ำเจ้าราม อำเภอบ้านด่านลานหอย จังหวัดสุโขทัย</w:t>
      </w:r>
      <w:r w:rsidRPr="001109B2">
        <w:rPr>
          <w:rFonts w:ascii="TH SarabunIT๙" w:hAnsi="TH SarabunIT๙" w:cs="TH SarabunIT๙"/>
          <w:sz w:val="32"/>
          <w:szCs w:val="32"/>
        </w:rPr>
        <w:t xml:space="preserve">, </w:t>
      </w:r>
      <w:r w:rsidRPr="001109B2">
        <w:rPr>
          <w:rFonts w:ascii="TH SarabunIT๙" w:hAnsi="TH SarabunIT๙" w:cs="TH SarabunIT๙"/>
          <w:sz w:val="32"/>
          <w:szCs w:val="32"/>
          <w:cs/>
        </w:rPr>
        <w:t>อุทยานแห่งชาติแม่วะ(เขตอนุรักษ์พันธุ์สัตว์ป่าผีปันน้ำ) อำเภอเถิน จังหวัดลำปาง และป่าเสื่อมโทรม(ป่าชุมชน)  สำหรับพื้นที่ ที่ใช้เป็นสวนสาธารณะ และที่พักผ่อน เทศบาลฯยังไม่ได้ดำเนินการจัดสรร</w:t>
      </w:r>
    </w:p>
    <w:p w:rsidR="00952ADB" w:rsidRDefault="00952ADB" w:rsidP="00952ADB">
      <w:pPr>
        <w:pStyle w:val="a3"/>
        <w:numPr>
          <w:ilvl w:val="0"/>
          <w:numId w:val="12"/>
        </w:numPr>
        <w:spacing w:after="10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คุณภาพของทรัพยากรธรรมชาต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ิที่สำคัญของเทศบาลตำบลเวียง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มอก</w:t>
      </w:r>
      <w:proofErr w:type="spellEnd"/>
    </w:p>
    <w:p w:rsidR="00952ADB" w:rsidRPr="00E54307" w:rsidRDefault="00952ADB" w:rsidP="00952ADB">
      <w:pPr>
        <w:pStyle w:val="a3"/>
        <w:spacing w:after="1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54307">
        <w:rPr>
          <w:rFonts w:ascii="TH SarabunIT๙" w:hAnsi="TH SarabunIT๙" w:cs="TH SarabunIT๙"/>
          <w:sz w:val="32"/>
          <w:szCs w:val="32"/>
          <w:cs/>
        </w:rPr>
        <w:t>ในพื้นที่ของเทศบาลส่วนมากเป็น</w:t>
      </w:r>
      <w:r w:rsidRPr="00A91481">
        <w:rPr>
          <w:rFonts w:ascii="TH SarabunIT๙" w:hAnsi="TH SarabunIT๙" w:cs="TH SarabunIT๙"/>
          <w:sz w:val="32"/>
          <w:szCs w:val="32"/>
          <w:cs/>
        </w:rPr>
        <w:t xml:space="preserve"> พื้นที่สำหรับใช้เป็นที่อยู่อาศัยพื้นที่หน่วยงานของรัฐสวนสาธารณะ/นันทนาการ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>พื้</w:t>
      </w:r>
      <w:r w:rsidRPr="00A91481">
        <w:rPr>
          <w:rFonts w:ascii="TH SarabunIT๙" w:hAnsi="TH SarabunIT๙" w:cs="TH SarabunIT๙"/>
          <w:sz w:val="32"/>
          <w:szCs w:val="32"/>
          <w:cs/>
        </w:rPr>
        <w:t>นที่การเกษตรกรรม</w:t>
      </w:r>
      <w:r w:rsidRPr="00A91481">
        <w:rPr>
          <w:rFonts w:ascii="TH SarabunIT๙" w:hAnsi="TH SarabunIT๙" w:cs="TH SarabunIT๙"/>
          <w:sz w:val="32"/>
          <w:szCs w:val="32"/>
          <w:cs/>
        </w:rPr>
        <w:tab/>
        <w:t>พื้นที่ตั้งสถานศึกษา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</w:t>
      </w:r>
      <w:r w:rsidRPr="00A91481">
        <w:rPr>
          <w:rFonts w:ascii="TH SarabunIT๙" w:hAnsi="TH SarabunIT๙" w:cs="TH SarabunIT๙"/>
          <w:sz w:val="32"/>
          <w:szCs w:val="32"/>
          <w:cs/>
        </w:rPr>
        <w:t>นที่ว่าง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ตามลำดับ</w:t>
      </w:r>
      <w:r w:rsidRPr="00E54307">
        <w:rPr>
          <w:rFonts w:ascii="TH SarabunIT๙" w:hAnsi="TH SarabunIT๙" w:cs="TH SarabunIT๙"/>
          <w:sz w:val="32"/>
          <w:szCs w:val="32"/>
          <w:cs/>
        </w:rPr>
        <w:t xml:space="preserve"> ทรัพยากรธรรมชาติในพื้นที่  ก็ได้แก่  ดิน  น้ำ  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 สภาพอากาศดี ยกเว้นช่วงเดือนธันวาคม-เมษายนของทุกปี เนื่องจาก เป็นช่วงที่เกิดปัญหาหมอกควันและไฟป่า</w:t>
      </w:r>
    </w:p>
    <w:p w:rsidR="00952ADB" w:rsidRDefault="00952ADB" w:rsidP="00952ADB">
      <w:pPr>
        <w:pStyle w:val="a3"/>
        <w:spacing w:after="1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</w:t>
      </w:r>
      <w:r w:rsidRPr="00E54307">
        <w:rPr>
          <w:rFonts w:ascii="TH SarabunIT๙" w:hAnsi="TH SarabunIT๙" w:cs="TH SarabunIT๙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มีจำนวนแหล่งน้ำตามธรรมชาติรวมทั้งสิ่งก่อสร้างเพื่อกักเก็บน้ำจำนวนมาก แต่ยัง</w:t>
      </w:r>
      <w:r w:rsidRPr="00E54307">
        <w:rPr>
          <w:rFonts w:ascii="TH SarabunIT๙" w:hAnsi="TH SarabunIT๙" w:cs="TH SarabunIT๙"/>
          <w:sz w:val="32"/>
          <w:szCs w:val="32"/>
          <w:cs/>
        </w:rPr>
        <w:t>ไม่เพียงพอ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ต่อการเกษตรและอุปโภค-บริโภค ในช่วงฤดูแล้งของทุกปีจะประสบปัญหาขาด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น้ำเพื่อใช้ในการอุปโภค-บริโภค</w:t>
      </w:r>
    </w:p>
    <w:p w:rsidR="00952ADB" w:rsidRDefault="00952ADB" w:rsidP="00952ADB">
      <w:pPr>
        <w:pStyle w:val="a3"/>
        <w:spacing w:after="100" w:line="240" w:lineRule="auto"/>
        <w:ind w:left="0" w:firstLine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ทรัพยากรดิน ตำบลเวียง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มีพื้นที่จำนวนมาก แต่ไม่สามารถใช้งานพื้นที่ดังกล่าวได้อย่างเต็มประสิทธิภาพ เนื่องจากพื้นที่ส่วนใหญ่อยู่ในเขตป่าไม้ แต่พื้นที่ราบส่วนใหญ่เหมาะแก่การเพาะปลูก</w:t>
      </w:r>
    </w:p>
    <w:p w:rsidR="00952ADB" w:rsidRDefault="00952ADB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Pr="004456D2" w:rsidRDefault="00952ADB" w:rsidP="00952ADB">
      <w:pPr>
        <w:pStyle w:val="a3"/>
        <w:numPr>
          <w:ilvl w:val="0"/>
          <w:numId w:val="1"/>
        </w:numPr>
        <w:ind w:left="36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952ADB" w:rsidRDefault="00952ADB" w:rsidP="00952ADB">
      <w:pPr>
        <w:pStyle w:val="a3"/>
        <w:numPr>
          <w:ilvl w:val="0"/>
          <w:numId w:val="10"/>
        </w:numPr>
        <w:ind w:left="108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ข้อมูลพื้นฐานของชุมชน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บ้านห้วยริน หมู่ที่ </w:t>
      </w:r>
      <w:proofErr w:type="gramStart"/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540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199,659 ไร่ โดยเป็นพื้นที่การเกษตร จำนวน 647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ท่าเวียง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477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153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7,025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</w:t>
      </w:r>
      <w:r>
        <w:rPr>
          <w:rFonts w:ascii="TH SarabunIT๙" w:hAnsi="TH SarabunIT๙" w:cs="TH SarabunIT๙"/>
          <w:sz w:val="32"/>
          <w:szCs w:val="32"/>
          <w:cs/>
        </w:rPr>
        <w:t>โดยเป็นพื้นที่การเกษตร จำนวน 6</w:t>
      </w:r>
      <w:r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สะเลียมหวาน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,181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381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20,360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1,231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ปางอ้า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1,441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485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35,807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1,732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แม่พุ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571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179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30,290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1,998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1B1606" w:rsidRDefault="001B1606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Default="00952ADB" w:rsidP="00952ADB">
      <w:pPr>
        <w:pStyle w:val="a3"/>
        <w:spacing w:after="100" w:line="240" w:lineRule="auto"/>
        <w:ind w:left="107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6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แม่แสลม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 w:rsidRPr="002355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511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179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74,423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486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ท่าเกวียน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,229</w:t>
      </w:r>
      <w:r w:rsidRPr="00FB508A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34,403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2,463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หนองหอย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393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159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17,757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หอรบ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899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303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17,552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1,449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10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ชัย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ชมภู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,197</w:t>
      </w:r>
      <w:r w:rsidRPr="00FB508A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374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23,871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971 </w:t>
      </w:r>
      <w:r w:rsidRPr="00FB508A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11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ห้วยเตาปูน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194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25,275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176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12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เวียงทอง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505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216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7,022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545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13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แม่พุเหนือ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proofErr w:type="gramStart"/>
      <w:r w:rsidRPr="00F52C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646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183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30,091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1,243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952ADB" w:rsidRDefault="00952ADB" w:rsidP="00952ADB">
      <w:pPr>
        <w:pStyle w:val="a3"/>
        <w:spacing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14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เด่นไม้ซุง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  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473</w:t>
      </w:r>
      <w:proofErr w:type="gramEnd"/>
      <w:r w:rsidRPr="00FB508A">
        <w:rPr>
          <w:rFonts w:ascii="TH SarabunIT๙" w:hAnsi="TH SarabunIT๙" w:cs="TH SarabunIT๙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188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ครัวเรือน  มีพื้นที่ทั้งหมด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17,348 </w:t>
      </w:r>
      <w:r w:rsidRPr="00FB508A">
        <w:rPr>
          <w:rFonts w:ascii="TH SarabunIT๙" w:hAnsi="TH SarabunIT๙" w:cs="TH SarabunIT๙"/>
          <w:sz w:val="32"/>
          <w:szCs w:val="32"/>
          <w:cs/>
        </w:rPr>
        <w:t xml:space="preserve">ไร่ โดยเป็นพื้นที่การเกษตร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518 </w:t>
      </w:r>
      <w:r w:rsidRPr="00FB508A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952ADB" w:rsidRDefault="00952ADB" w:rsidP="00952ADB">
      <w:pPr>
        <w:pStyle w:val="a3"/>
        <w:numPr>
          <w:ilvl w:val="0"/>
          <w:numId w:val="10"/>
        </w:numPr>
        <w:ind w:left="108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ข้อมูลด้านการเกษตร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บ้านห้วยริน  หมู่ที่ 1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647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191 ครัวเรือน คิดเป็นร้อยละ 95.500 และทำสวน จำนวน 9 ครัวเรือน คิดเป็นร้อยละ 4.50 มีค่าใช้จ่ายโดยเฉลี่ยต่อ 1 รอบการผลิต จำนวน 4,000 บาท มีผลผลิตต่อ 1 รอบการผลิต จำนวน 1,800 กิโลกรัม มีราคารับซื้อโดยเฉลี่ย 28 บาท/กิโลกรัม ฉะนั้นรวมรายได้สุทธิเฉลี่ยต่อปี  46,000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ท่าเวียง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153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6</w:t>
      </w:r>
      <w:r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143 ครัวเรือน คิดเป็นร้อยละ 93.47, ทำสวน จำนวน 7 ครัวเรือน คิดเป็นร้อยละ 4.56 และเลี้ยงสัตว์/สัตว์น้ำ จำนวน 3 ครัวเรือน คิดเป็นร้อยละ 1.97  มีค่าใช้จ่ายโดยเฉลี่ยต่อ 1 รอบการผลิต จำนวน 4,500 บาท มีผลผลิตต่อ 1 รอบการผลิต จำนวน 1,500 กิโลกรัม มีราคารับซื้อโดยเฉลี่ย 28 บาท/กิโลกรัม ส่วนการเลี้ยงสัตว์/สัตว์น้ำราคารับซื้อโดยเฉลี่ย 180 บาท/กิโลกรัม ฉะนั้นรวมรายได้สุทธิเฉลี่ยต่อปี  38,000 บาท 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สะเลียมหวาน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381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1,231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362 ครัวเรือน คิดเป็นร้อยละ 95.01, ทำสวน จำนวน 12 ครัวเรือน คิดเป็นร้อยละ 3.15, เกษตรผสมผสาน จำนวน 2 ครัวเรือน คิดเป็นร้อยละ 0.52 และเลี้ยงสัตว์/สัตว์น้ำ จำนวน 5 ครัวเรือน คิดเป็นร้อยละ 1.32  มีค่าใช้จ่ายโดยเฉลี่ยต่อ 1 รอบการผลิต จำนวน 4,500 บาท มีผลผลิตต่อ 1 รอบการผลิต จำนวน 2,200 กิโลกรัม มีราคารับซื้อโดยเฉลี่ย 28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47,000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ปางอ้า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485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1,732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440 ครัวเรือน คิดเป็นร้อยละ 90.72, ทำสวน จำนวน 20 ครัวเรือน คิดเป็นร้อยละ 4.12, เกษตรผสมผสาน จำนวน 5 ครัวเรือน คิดเป็นร้อยละ 1.03, และเลี้ยงสัตว์/สัตว์น้ำ จำนวน 20 ครัวเรือน คิดเป็นร้อยละ4.12 มีค่าใช้จ่ายโดยเฉลี่ยต่อ 1 รอบการผลิต จำนวน 5,000 บาท มีผลผลิตต่อ 1 รอบการผลิต จำนวน 2,400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67,000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แม่พุ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179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1,998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147 ครัวเรือน คิดเป็นร้อยละ 82.12, ทำสวน จำนวน 18 ครัวเรือน คิดเป็นร้อยละ 10.06 และเลี้ยงสัตว์/สัตว์น้ำ จำนวน 14 ครัวเรือน คิดเป็นร้อยละ 7.82 มีค่าใช้จ่ายโดยเฉลี่ยต่อ 1 รอบการผลิต จำนวน 4,500 บาท มีผลผลิตต่อ 1 รอบการผลิต จำนวน 2,400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67,500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1B1606" w:rsidRDefault="001B1606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Default="001B1606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6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แม่แสลม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179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486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125 ครัวเรือน คิดเป็นร้อยละ 69.83, ทำสวน จำนวน 29 ครัวเรือน คิดเป็นร้อยละ 16.20 และเลี้ยงสัตว์/สัตว์น้ำ จำนวน 25 ครัวเรือน คิดเป็นร้อยละ 13.97 มีค่าใช้จ่ายโดยเฉลี่ยต่อ 1 รอบการผลิต จำนวน 4,600 บาท มีผลผลิตต่อ 1 รอบการผลิต จำนวน 2,000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55,400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ท่าเกวียน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2,463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360 ครัวเรือน คิดเป็นร้อยละ 90.00, ทำสวน จำนวน 18 ครัวเรือน คิดเป็นร้อยละ 4.50, ทำไร่ จำนวน 12 ครัวเรือน คิดเป็นร้อยละ 3.00 และเลี้ยงสัตว์/สัตว์น้ำ จำนวน 10 ครัวเรือน คิดเป็นร้อยละ 2.50 มีค่าใช้จ่ายโดยเฉลี่ยต่อ 1 รอบการผลิต จำนวน 5,000 บาท มีผลผลิตต่อ 1 รอบการผลิต จำนวน 2,800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79,000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หนองหอย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156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134 ครัวเรือน คิดเป็นร้อยละ 85.90, ทำสวน จำนวน 20 ครัวเรือน คิดเป็นร้อยละ 12.82 และเลี้ยงสัตว์/สัตว์น้ำ จำนวน 2 ครัวเรือน คิดเป็นร้อยละ 1.28 มีค่าใช้จ่ายโดยเฉลี่ยต่อ 1 รอบการผลิต จำนวน 4,500 บาท มีผลผลิตต่อ 1 รอบการผลิต จำนวน 2,000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55,500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หอรบ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303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1,449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โดยประกอบอาชีพทำนา จำนวน 273 ครัวเรือน คิดเป็นร้อยละ 90.10, ทำสวน จำนวน 20 ครัวเรือน คิดเป็นร้อยละ 6.60, เกษตรผสมผสาน จำนวน 5 ครัวเรือน คิดเป็นร้อยละ 1.65 และเลี้ยงสัตว์/สัตว์น้ำ จำนวน 5 ครัวเรือน คิดเป็นร้อยละ 1.65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มีค่าใช้จ่ายโดยเฉลี่ยต่อ 1 รอบการผลิต จำนวน 5,000 บาท มีผลผลิตต่อ 1 รอบการผลิต จำนวน 2,600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73,000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10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ชัย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ชมภู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374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971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304 ครัวเรือน คิดเป็นร้อยละ 81.29, ทำสวน จำนวน 60 ครัวเรือน คิดเป็นร้อยละ 16.04 และเลี้ยงสัตว์/สัตว์น้ำ จำนวน 10 ครัวเรือน คิดเป็นร้อยละ 2.67 มีค่าใช้จ่ายโดยเฉลี่ยต่อ 1 รอบการผลิต จำนวน 4,500 บาท มีผลผลิตต่อ 1 รอบการผลิต จำนวน 2,000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55,500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11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ห้วยเตาปูน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176 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66 ครัวเรือน คิดเป็นร้อยละ 92.95, ทำสวน จำนวน 3 ครัวเรือน คิดเป็นร้อยละ 4.23 และเลี้ยงสัตว์/สัตว์น้ำ จำนวน 2 ครัวเรือน คิดเป็นร้อยละ 2.82 มีค่าใช้จ่ายโดยเฉลี่ยต่อ 1 รอบการผลิต จำนวน 4,600 บาท มีผลผลิตต่อ 1 รอบการผลิต จำนวน 1,800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49,000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12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เวียงทอง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216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545 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170 ครัวเรือน คิดเป็นร้อยละ 78.70, ทำสวน จำนวน 18 ครัวเรือน คิดเป็นร้อยละ 8.34 และเลี้ยงสัตว์/สัตว์น้ำ จำนวน 28 ครัวเรือน คิดเป็นร้อยละ 12.96มีค่าใช้จ่ายโดยเฉลี่ยต่อ 1 รอบการผลิต จำนวน 4,600 บาท มีผลผลิตต่อ 1 รอบการผลิต จำนวน 1,800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49,000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13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แม่พุเหนือ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183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1,243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145 ครัวเรือน คิดเป็นร้อยละ 79.23 , ทำสวน จำนวน 18 ครัวเรือน คิดเป็นร้อยละ 9.84, ทำไร่  จำนวน 7  ครัวเรือน คิดเป็นร้อยละ 3.83, เกษตรผสมผสาน จำนวน 7 ครัวเรือน คิดเป็นร้อยละ 3.83 และเลี้ยงสัตว์/สัตว์น้ำ จำนวน 6 ครัวเรือน คิดเป็นร้อยละ 3.27 มีค่าใช้จ่ายโดยเฉลี่ยต่อ 1 รอบการผลิต จำนวน 5,000 บาท มีผลผลิตต่อ 1 รอบการผลิต จำนวน 2,400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67,000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spacing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14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เด่นไม้ซุง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มีจำนวนครัวเรือนที่ประกอบอาชีพด้านการเกษตร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188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ครัวเรือน ซึ่งมีพื้นที่การเกษตร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518</w:t>
      </w:r>
      <w:r w:rsidRPr="00920E8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โดยประกอบอาชีพทำนา จำนวน 167 ครัวเรือน คิดเป็นร้อยละ 88.83, ทำสวน จำนวน 11 ครัวเรือน คิดเป็นร้อยละ 5.85 และเลี้ยงสัตว์/สัตว์น้ำ จำนวน 10 ครัวเรือน คิดเป็นร้อยละ 5.32 มีค่าใช้จ่ายโดยเฉลี่ยต่อ 1 รอบการผลิต จำนวน 5,000 บาท มีผลผลิตต่อ 1 รอบการผลิต จำนวน 1,800 กิโลกรัม มีราคารับซื้อโดยเฉลี่ย 30 บาท/กิโลกรัม ส่วนการเลี้ยงสัตว์/สัตว์น้ำราคารับซื้อโดยเฉลี่ย 200 บาท/กิโลกรัม ฉะนั้นรวมรายได้สุทธิเฉลี่ยต่อปี  49,000 บาท เงินทุนในการผลิตเป็นทุนตัวเองและแหล่งเงินกู้ในระบบ ส่วนใหญ่มีที่ดินทำกินของตนเอง ส่วนใหญ่ใช้ทั้งปุ๋ยเคมีและปุ๋ยอินทรีย์ การจำหน่ายผลิตผลเป็นการจำหน่ายเองและจำหน่ายผ่านพ่อค้าคนกลาง แหล่งน้ำที่ใช้ในการประกอบอาชีพที่อยู่ในระบบชลประทานและนอกระบบชลประทาน มีน้ำใช้ไม่เพียงพอทั้งปี สภาพดินเป็นดินร่วนปนทราย จึงเกิดปัญหาดินขาดความอุดมสมบูรณ์ ดินเปรี้ยว ดินเค็ม ดินทรายจัด อาชีพเสริมในช่วงภาวะภัยแล้งคือรับจ้าง(แรงงาน)และการอพยพไปทำงานต่างจังหวัด</w:t>
      </w:r>
    </w:p>
    <w:p w:rsidR="00952ADB" w:rsidRDefault="00952ADB" w:rsidP="00952ADB">
      <w:pPr>
        <w:pStyle w:val="a3"/>
        <w:numPr>
          <w:ilvl w:val="0"/>
          <w:numId w:val="10"/>
        </w:numPr>
        <w:ind w:left="108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ข้อมูลด้านแหล่งน้ำทางการเกษตร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B50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ห้วยริน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proofErr w:type="gramEnd"/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1B1606" w:rsidRPr="000144AA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2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ท่าเวียง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0144AA">
        <w:rPr>
          <w:rFonts w:ascii="TH SarabunIT๙" w:hAnsi="TH SarabunIT๙" w:cs="TH SarabunIT๙"/>
          <w:sz w:val="32"/>
          <w:szCs w:val="32"/>
        </w:rPr>
        <w:t>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637474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637474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สะเลียมหวาน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ปางอ้า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0144AA">
        <w:rPr>
          <w:rFonts w:ascii="TH SarabunIT๙" w:hAnsi="TH SarabunIT๙" w:cs="TH SarabunIT๙"/>
          <w:sz w:val="32"/>
          <w:szCs w:val="32"/>
        </w:rPr>
        <w:t>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6.ระบบส่งน้ำ(สูบน้ำด้วยระบบไฟฟ้า)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1B1606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Pr="000144AA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5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แม่พุ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0144AA">
        <w:rPr>
          <w:rFonts w:ascii="TH SarabunIT๙" w:hAnsi="TH SarabunIT๙" w:cs="TH SarabunIT๙"/>
          <w:sz w:val="32"/>
          <w:szCs w:val="32"/>
        </w:rPr>
        <w:t>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637474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แม่แสลม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0144AA">
        <w:rPr>
          <w:rFonts w:ascii="TH SarabunIT๙" w:hAnsi="TH SarabunIT๙" w:cs="TH SarabunIT๙"/>
          <w:sz w:val="32"/>
          <w:szCs w:val="32"/>
        </w:rPr>
        <w:t>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ท่าเกวียน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5.ระบบส่งน้ำ(ใช้ประตูระบายน้ำ)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1B1606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Pr="000144AA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หนองหอย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0144AA">
        <w:rPr>
          <w:rFonts w:ascii="TH SarabunIT๙" w:hAnsi="TH SarabunIT๙" w:cs="TH SarabunIT๙"/>
          <w:sz w:val="32"/>
          <w:szCs w:val="32"/>
        </w:rPr>
        <w:t>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637474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หอรบ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10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ชัย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ชมภู</w:t>
      </w:r>
      <w:proofErr w:type="spellEnd"/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1B1606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Pr="000144AA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Pr="00C92CBF" w:rsidRDefault="00952ADB" w:rsidP="00952ADB">
      <w:pPr>
        <w:spacing w:after="10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11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ห้วยเตาปูน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4.บ่อบาดาลความลึกเกิน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12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เวียงทอง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6.ระบบส่งน้ำ(สูบน้ำด้วยระบบไฟฟ้า)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0" w:line="240" w:lineRule="auto"/>
        <w:ind w:left="1077" w:firstLine="54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7.บ่อบาดาลความลึกไม่เกิน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C92CBF" w:rsidRDefault="00952ADB" w:rsidP="00952ADB">
      <w:pPr>
        <w:spacing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13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แม่พุเหนือ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0144AA">
        <w:rPr>
          <w:rFonts w:ascii="TH SarabunIT๙" w:hAnsi="TH SarabunIT๙" w:cs="TH SarabunIT๙"/>
          <w:sz w:val="32"/>
          <w:szCs w:val="32"/>
        </w:rPr>
        <w:t>.</w:t>
      </w:r>
      <w:r w:rsidRPr="000144AA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6.บ่อบาดาลความลึกไม่เกิน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1B1606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06" w:rsidRPr="000144AA" w:rsidRDefault="001B1606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Pr="00C92CBF" w:rsidRDefault="00952ADB" w:rsidP="00952ADB">
      <w:pPr>
        <w:spacing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14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เด่นไม้ซุง </w:t>
      </w:r>
      <w:r w:rsidRPr="00C9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มีแหล่งน้ำในการประกอบอาชีพการเกษตรได้แก่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ลำธาร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บึงสาธารณะ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4AA">
        <w:rPr>
          <w:rFonts w:ascii="TH SarabunIT๙" w:hAnsi="TH SarabunIT๙" w:cs="TH SarabunIT๙"/>
          <w:sz w:val="32"/>
          <w:szCs w:val="32"/>
          <w:cs/>
        </w:rPr>
        <w:t xml:space="preserve">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952ADB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ฝายชะลอน้ำ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after="100"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7.บ่อบาดาลความลึกไม่เกิน 15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ศักยภาพในการก่อสร้างแหล่งน้ำเพิ่มเติม ได้แก่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ฝาย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Pr="000144AA" w:rsidRDefault="00952ADB" w:rsidP="00952ADB">
      <w:pPr>
        <w:pStyle w:val="a3"/>
        <w:spacing w:line="240" w:lineRule="auto"/>
        <w:ind w:left="10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  <w:cs/>
        </w:rPr>
        <w:t xml:space="preserve">2.สระ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637474" w:rsidRPr="000144AA" w:rsidRDefault="00952ADB" w:rsidP="00952ADB">
      <w:pPr>
        <w:pStyle w:val="a3"/>
        <w:spacing w:line="240" w:lineRule="auto"/>
        <w:ind w:left="1080" w:firstLine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144A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52ADB" w:rsidRDefault="00952ADB" w:rsidP="00952ADB">
      <w:pPr>
        <w:pStyle w:val="a3"/>
        <w:numPr>
          <w:ilvl w:val="0"/>
          <w:numId w:val="10"/>
        </w:numPr>
        <w:ind w:left="108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ข้อมูลด้านแหล่งน้ำเพื่อการอุปโภค-บริโภค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5470B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5470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ห้วยริน</w:t>
      </w:r>
      <w:r w:rsidRPr="005470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มีแหล่งน้ำในการอุปโภค-บริโภค จากประปาหมู่บ้านโดยมีแหล่งผลิตคือแหล่งน้ำผิวดิน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</w:t>
      </w:r>
      <w:proofErr w:type="gramEnd"/>
      <w:r w:rsidR="00E85D0F">
        <w:rPr>
          <w:rFonts w:ascii="TH SarabunIT๙" w:hAnsi="TH SarabunIT๙" w:cs="TH SarabunIT๙" w:hint="cs"/>
          <w:sz w:val="32"/>
          <w:szCs w:val="32"/>
          <w:cs/>
        </w:rPr>
        <w:t xml:space="preserve">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20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บ้านท่าเวียง 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มีแหล่งน้ำในการอุปโภค-บริโภค จากประปาหมู่บ้านโดยมีแหล่งผลิตคือแหล่งน้ำผิวดิน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</w:t>
      </w:r>
      <w:proofErr w:type="gramEnd"/>
      <w:r w:rsidR="00E85D0F">
        <w:rPr>
          <w:rFonts w:ascii="TH SarabunIT๙" w:hAnsi="TH SarabunIT๙" w:cs="TH SarabunIT๙" w:hint="cs"/>
          <w:sz w:val="32"/>
          <w:szCs w:val="32"/>
          <w:cs/>
        </w:rPr>
        <w:t xml:space="preserve">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บ้านสะเลียมหวาน 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มีแหล่งน้ำในการอุปโภค-บริโภค จากประปาหมู่บ้านโดยมีแหล่งผลิตคือแหล่งน้ำผิวดิน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</w:t>
      </w:r>
      <w:proofErr w:type="gramEnd"/>
      <w:r w:rsidR="00E85D0F">
        <w:rPr>
          <w:rFonts w:ascii="TH SarabunIT๙" w:hAnsi="TH SarabunIT๙" w:cs="TH SarabunIT๙" w:hint="cs"/>
          <w:sz w:val="32"/>
          <w:szCs w:val="32"/>
          <w:cs/>
        </w:rPr>
        <w:t xml:space="preserve">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10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บ้านปางอ้า หมู่ที่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มีแหล่งน้ำในการอุปโภค-บริโภค จากประปาหมู่บ้านโดยมีแหล่งผลิตคือแหล่งน้ำใต้ดิน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แห่ง  ในกรณีที่น้ำไม่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พอใช้ทั้งปี</w:t>
      </w:r>
      <w:proofErr w:type="gramEnd"/>
      <w:r w:rsidR="00E85D0F">
        <w:rPr>
          <w:rFonts w:ascii="TH SarabunIT๙" w:hAnsi="TH SarabunIT๙" w:cs="TH SarabunIT๙" w:hint="cs"/>
          <w:sz w:val="32"/>
          <w:szCs w:val="32"/>
          <w:cs/>
        </w:rPr>
        <w:t xml:space="preserve">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20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บ้านแม่พุ  หมู่ที่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มีแหล่งน้ำในการอุปโภค-บริโภค จากประปาหมู่บ้านโดยมีแหล่งผลิตคือแหล่งน้ำใต้ดิน จำนวน 1 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12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บ้านแม่แสลม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มีแหล่งน้ำในการอุปโภค-บริโภค จากประปาหมู่บ้านโดยมีแหล่งผลิตคือแหล่งน้ำใต้ดิน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</w:t>
      </w:r>
      <w:proofErr w:type="gramEnd"/>
      <w:r w:rsidR="00E85D0F">
        <w:rPr>
          <w:rFonts w:ascii="TH SarabunIT๙" w:hAnsi="TH SarabunIT๙" w:cs="TH SarabunIT๙" w:hint="cs"/>
          <w:sz w:val="32"/>
          <w:szCs w:val="32"/>
          <w:cs/>
        </w:rPr>
        <w:t xml:space="preserve">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14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บ้านท่าเกวียน 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มีแหล่งน้ำในการอุปโภค-บริโภค จากประปาหมู่บ้านโดยมีแหล่งผลิตคือแหล่งน้ำใต้ดิน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</w:t>
      </w:r>
      <w:proofErr w:type="gramEnd"/>
      <w:r w:rsidR="00E85D0F">
        <w:rPr>
          <w:rFonts w:ascii="TH SarabunIT๙" w:hAnsi="TH SarabunIT๙" w:cs="TH SarabunIT๙" w:hint="cs"/>
          <w:sz w:val="32"/>
          <w:szCs w:val="32"/>
          <w:cs/>
        </w:rPr>
        <w:t xml:space="preserve">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13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812F7C">
        <w:rPr>
          <w:rFonts w:ascii="TH SarabunIT๙" w:hAnsi="TH SarabunIT๙" w:cs="TH SarabunIT๙"/>
          <w:b/>
          <w:bCs/>
          <w:sz w:val="32"/>
          <w:szCs w:val="32"/>
          <w:u w:val="single"/>
        </w:rPr>
        <w:t>8.</w:t>
      </w:r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บ้านหนองหอย  หมู่ที่</w:t>
      </w:r>
      <w:proofErr w:type="gramEnd"/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มีแหล่งน้ำในการอุปโภค-บริโภค จากประปาหมู่บ้านโดยมีแหล่งผลิตคือแหล่งน้ำใต้ดิน จำนวน 1 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8ครัวเรือน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บ้านหอรบ หมู่ที่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มีแหล่งน้ำในการอุปโภค-บริโภค จากประปาหมู่บ้านโดยมีแหล่งผลิตคือแหล่งน้ำใต้ดิน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</w:t>
      </w:r>
      <w:proofErr w:type="gramEnd"/>
      <w:r w:rsidR="00E85D0F">
        <w:rPr>
          <w:rFonts w:ascii="TH SarabunIT๙" w:hAnsi="TH SarabunIT๙" w:cs="TH SarabunIT๙" w:hint="cs"/>
          <w:sz w:val="32"/>
          <w:szCs w:val="32"/>
          <w:cs/>
        </w:rPr>
        <w:t xml:space="preserve">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8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10.บ้านชัย</w:t>
      </w:r>
      <w:proofErr w:type="spellStart"/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ชมภู</w:t>
      </w:r>
      <w:proofErr w:type="spellEnd"/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หมู่ที่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มีแหล่งน้ำในการอุปโภค-บริโภค จากประปาหมู่บ้านโดยมีแหล่งผลิตคือแหล่งน้ำใต้ดิน จำนวน 1 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15 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บ้านห้วยเตาปูน  หมู่ที่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11 </w:t>
      </w:r>
      <w:r>
        <w:rPr>
          <w:rFonts w:ascii="TH SarabunIT๙" w:hAnsi="TH SarabunIT๙" w:cs="TH SarabunIT๙" w:hint="cs"/>
          <w:sz w:val="32"/>
          <w:szCs w:val="32"/>
          <w:cs/>
        </w:rPr>
        <w:t>มีแหล่งน้ำในการอุปโภค-บริโภค จากประปาหมู่บ้านโดยมีแหล่งผลิตคือแหล่งน้ำใต้ดิน จำนวน 1 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12.บ้านเวียงทอง  หมู่ที่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มีแหล่งน้ำในการอุปโภค-บริโภค จากประปาหมู่บ้านโดยมีแหล่งผลิตคือแหล่งน้ำผิวดิน จำนวน 1 แห่ง  ในกรณีที่น้ำไม่พอใช้ทั้งปี ต้องขอน้ำอุปโ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5ครัวเรือน</w:t>
      </w:r>
    </w:p>
    <w:p w:rsidR="00952ADB" w:rsidRDefault="00952ADB" w:rsidP="00952ADB">
      <w:pPr>
        <w:pStyle w:val="a3"/>
        <w:spacing w:after="1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13.บ้านแม่พุเหนือ  หมู่ที่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มีแหล่งน้ำในการอุปโภค-บริโภค จากประปาหมู่บ้านโดยมีแหล่งผลิตคือแหล่งน้ำผิวดิน จำนวน 1 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7 ครัวเรือน</w:t>
      </w:r>
    </w:p>
    <w:p w:rsidR="00952ADB" w:rsidRDefault="00952ADB" w:rsidP="00952ADB">
      <w:pPr>
        <w:pStyle w:val="a3"/>
        <w:spacing w:after="300" w:line="240" w:lineRule="auto"/>
        <w:ind w:left="108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12F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14.บ้านเด่นไม้ซุง  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มีแหล่งน้ำในการอุปโภค-บริโภค จากประปาหมู่บ้านโดยมีแหล่งผลิตคือแหล่งน้ำผิวดิน จำนวน 1 แห่ง  ในกรณีที่น้ำไม่พอใช</w:t>
      </w:r>
      <w:r w:rsidR="00E85D0F">
        <w:rPr>
          <w:rFonts w:ascii="TH SarabunIT๙" w:hAnsi="TH SarabunIT๙" w:cs="TH SarabunIT๙" w:hint="cs"/>
          <w:sz w:val="32"/>
          <w:szCs w:val="32"/>
          <w:cs/>
        </w:rPr>
        <w:t>้ทั้งปี ต้องขอน้ำอุปโภค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6 ครัวเรือน</w:t>
      </w:r>
    </w:p>
    <w:p w:rsidR="00952ADB" w:rsidRDefault="00952ADB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5D0F" w:rsidRPr="00E54307" w:rsidRDefault="00E85D0F" w:rsidP="00952ADB">
      <w:pPr>
        <w:pStyle w:val="a3"/>
        <w:spacing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ADB" w:rsidRDefault="00952ADB" w:rsidP="00952AD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E4D">
        <w:rPr>
          <w:rFonts w:ascii="TH SarabunIT๙" w:hAnsi="TH SarabunIT๙" w:cs="TH SarabunIT๙"/>
          <w:sz w:val="32"/>
          <w:szCs w:val="32"/>
          <w:cs/>
        </w:rPr>
        <w:t>ผลการวิเคราะห์ปัญหาและความต้องการของประชาชน</w:t>
      </w:r>
    </w:p>
    <w:tbl>
      <w:tblPr>
        <w:tblStyle w:val="a4"/>
        <w:tblW w:w="9366" w:type="dxa"/>
        <w:tblLook w:val="04A0"/>
      </w:tblPr>
      <w:tblGrid>
        <w:gridCol w:w="2130"/>
        <w:gridCol w:w="2478"/>
        <w:gridCol w:w="2131"/>
        <w:gridCol w:w="2627"/>
      </w:tblGrid>
      <w:tr w:rsidR="00952ADB" w:rsidTr="00952ADB">
        <w:tc>
          <w:tcPr>
            <w:tcW w:w="2130" w:type="dxa"/>
          </w:tcPr>
          <w:p w:rsidR="00952ADB" w:rsidRPr="002C6E4D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C6E4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ปัญหา</w:t>
            </w:r>
          </w:p>
        </w:tc>
        <w:tc>
          <w:tcPr>
            <w:tcW w:w="2478" w:type="dxa"/>
          </w:tcPr>
          <w:p w:rsidR="00952ADB" w:rsidRPr="002C6E4D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C6E4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สภาพปัญหา</w:t>
            </w:r>
          </w:p>
        </w:tc>
        <w:tc>
          <w:tcPr>
            <w:tcW w:w="2131" w:type="dxa"/>
          </w:tcPr>
          <w:p w:rsidR="00952ADB" w:rsidRPr="002C6E4D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C6E4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พื้นที่เป้าหมาย</w:t>
            </w:r>
          </w:p>
        </w:tc>
        <w:tc>
          <w:tcPr>
            <w:tcW w:w="2627" w:type="dxa"/>
          </w:tcPr>
          <w:p w:rsidR="00952ADB" w:rsidRPr="002C6E4D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C6E4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แนวโน้มในอนาคต</w:t>
            </w:r>
          </w:p>
        </w:tc>
      </w:tr>
      <w:tr w:rsidR="00952ADB" w:rsidTr="00952ADB">
        <w:tc>
          <w:tcPr>
            <w:tcW w:w="2130" w:type="dxa"/>
            <w:vMerge w:val="restart"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1.ปัญหาด้านโครงสร้างพื้นฐาน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-ไม่มีงบประมาณเพียงพอในการพัฒนาและปรับปรุงด้านสา</w:t>
            </w:r>
            <w:proofErr w:type="spellStart"/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ธารณูป</w:t>
            </w:r>
            <w:proofErr w:type="spellEnd"/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 โภคและสาธารณูปการ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ตัวของชุมชนในเขตเทศบาลและปริมาณการจราจรที่มากขึ้นจึงมีความจำเป็นต้องบริหารงานจราจรในเขตเทศบาลอย่างเป็นระบบ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-ไฟฟ้าสาธารณะยังไม่เพียงพอ สำหรับจุดที่มีความจำเป็น/จุดเสี่ยงต่างๆ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จุดล่อแหลม/จุดเสี่ยงภัย</w:t>
            </w:r>
          </w:p>
        </w:tc>
        <w:tc>
          <w:tcPr>
            <w:tcW w:w="2627" w:type="dxa"/>
          </w:tcPr>
          <w:p w:rsidR="00952ADB" w:rsidRDefault="00952ADB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ปัญหาความไม่ปลอดภัยในชีวิตและทรัพย์สินนับวันยิ่งรุนแรงมากขึ้น การติดตั้งโคมไฟสาธารณะจะเป็นอีกหนึ่งวิธีที่จะสามารถลดปัญหาได้ระดับหนึ่ง</w:t>
            </w:r>
          </w:p>
          <w:p w:rsidR="00CC6264" w:rsidRDefault="00CC6264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Pr="00637474" w:rsidRDefault="00CC6264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ADB" w:rsidTr="00952ADB">
        <w:tc>
          <w:tcPr>
            <w:tcW w:w="2130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ปัญหา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แนวโน้มในอนาคต</w:t>
            </w:r>
          </w:p>
        </w:tc>
      </w:tr>
      <w:tr w:rsidR="00952ADB" w:rsidTr="00952ADB">
        <w:tc>
          <w:tcPr>
            <w:tcW w:w="2130" w:type="dxa"/>
            <w:vMerge w:val="restart"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2.ปัญหาด้านสาธารณสุขและสังคม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-ประชาชนยังขาดความรู้และความเข้าใจในการป้องกันโรคระบาดต่างๆ ทำให้ยากแก่การป้องกัน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ความเจริญของโลกทำให้ชีวิตประจำวันมีการเปลี่ยนแปลง การวางแผนชีวิตที่ดีจะทำให้อยู่รอดในสังคม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-ประชาชนยังขาดความรู้ในการรักษาสุขภาพ และปัญหาด้านสุข- อนามัย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อากาศและสภาพสังคมที่เปลี่ยนแปลงไปมีแนวโน้มที่จะก่อให้เกิดปัญหาด้านสุขภาพของคนในชุมชนมากขึ้น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637474" w:rsidRDefault="00637474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-การแพร่ระบาดของยาเสพติด ยังคงมีอยู่ในสังคม เนื่องจากขาดความต่อเนื่องในการปราบปรามและป้องกันปัญหา</w:t>
            </w:r>
          </w:p>
        </w:tc>
        <w:tc>
          <w:tcPr>
            <w:tcW w:w="2131" w:type="dxa"/>
          </w:tcPr>
          <w:p w:rsidR="00637474" w:rsidRDefault="00637474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มีการพัฒนาวิธีการขนส่งยาเสพติดรูปแบบใหม่ ทำให้ยากแก่การป้องกันและสกัดกั้น วิธีที่จะบรรเทาปัญหาคือ การสร้างภูมิคุ้มกันทางสังคม โดยการสร้างความเข้มแข็งให้กับสถาบันครอบครัว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-ปัญหาที่เกิดจากภัยธรรมชาติเป็นปัญหาที่สร้างความเสียหายต่อชีวิตและทรัพย์สิน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ปรากฏการณ์ทางธรรมชาติ ทำให้สภาพอากาศแปรปรวน เกิดภัยธรรมชาติที่มีความรุนแรงขึ้นเรื่อยๆ</w:t>
            </w: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P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ADB" w:rsidTr="00952ADB">
        <w:tc>
          <w:tcPr>
            <w:tcW w:w="2130" w:type="dxa"/>
            <w:vMerge w:val="restart"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3.ปัญหาด้านแหล่งน้ำ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-ขาดระบบการบริหารจัดการน้ำที่ดี ทำให้ประสบกับปัญหาขาดแคลนน้ำเมื่อถึงฤดูแล้ง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พื้นที่ที่ประสบปัญหาในเขตเทศบาล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การสร้างระบบการบริหารจัดการน้ำ ถือว่าเป็นการเตรียมการรับมือกับปัญหาการขาดแคลนน้ำได้ดีที่สุด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-มีจิตสำนึกด้านการอนุรักษ์แหล่งน้ำไม่เพียงพอ ทำให้ประสบกับปัญหาขาดแคลนน้ำเมื่อถึงฤดูแล้ง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น้ำเป็นปัจจัยที่สำคัญ  ดังนั้นการปลูกฝังให้คนในพื้นที่มีจิตสำนึกในการอนุรักษ์แหล่งน้ำ จะช่วยให้มีน้ำใช้ตลอดทั้งปี</w:t>
            </w:r>
          </w:p>
        </w:tc>
      </w:tr>
      <w:tr w:rsidR="00952ADB" w:rsidTr="00952ADB">
        <w:tc>
          <w:tcPr>
            <w:tcW w:w="2130" w:type="dxa"/>
            <w:vMerge w:val="restart"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4.ปัญหาด้านเศรษฐกิจและความยากจน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-ขาดอาชีพเสริมนอกฤดูกาล ทำให้ขาดโอกาสในการพัฒนาอาชีพและขาดรายได้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สภาพอากาศ ฤดูกาลที่เปลี่ยนแปลงไป การพึ่งพาการเกษตรตามฤดูกาลอย่างเดียว ไม่เพียงพอที่จะสร้างชุมชนเข้มแข็ง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-ขาดการรวมกลุ่มเพื่อประกอบอาชีพ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ระบบการผลิตแบบกลุ่มจะช่วยให้สามารถแข่งขันกับคู่แข่งได้ดีกว่า ทั้งด้านต้นทุน แรงงาน และผลผลิต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-ขาดเงินทุนในการประกอบอาชีพ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ส่งเสริมให้ระบบเศรษฐกิจมีรากฐานที่เข้มแข็ง จะทำให้เศรษฐกิจของประเทศเข้มแข็งและยั่งยืน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ขาดความรู้ในการประกอบอาชีพ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การขาดความชำนาญในการประกอบอาชีพ ทำให้กระบวนการผลิตไม่มีประสิทธิภาพ ทำให้ผลผลิตที่ออกมาไม่มีความคุ้มค่าเท่าที่ควร</w:t>
            </w: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264" w:rsidRPr="0063747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ADB" w:rsidTr="00952ADB">
        <w:tc>
          <w:tcPr>
            <w:tcW w:w="2130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ปัญหา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แนวโน้มในอนาคต</w:t>
            </w:r>
          </w:p>
        </w:tc>
      </w:tr>
      <w:tr w:rsidR="00952ADB" w:rsidTr="00952ADB">
        <w:tc>
          <w:tcPr>
            <w:tcW w:w="2130" w:type="dxa"/>
            <w:vMerge w:val="restart"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5.ปัญหาด้านการศึกษา การศาสนาวัฒนธรรมท้องถิ่น การกีฬาและนันทนาการ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ประชาชนยังขาดแหล่งเรียนรู้ด้วยตนเอง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การศึกษาไม่มีที่สิ้นสุด การศึกษานอกระบบ จะเป็นอีกแนวทางหนึ่งในการสร้างกระบวนการคิดและการเรียนรู้ในชุมชน ทำให้เกิดการค้นพบศักยภาพของตนเองและของชุมชนท้องถิ่น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-วัฒนธรรมและภูมิปัญญาท้องถิ่นอันดีงาม ไม่ได้รับการสนใจจากเยาวชน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วัฒนธรรมที่สั่งสมมาแต่โบราณจนเป็นเอกลักษณ์ของแต่ละท้องถิ่นจะสูญหายไปหากไม่มีการดำรงรักษาไว้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-ขาดอุปกรณ์ในการเล่นกีฬา ทำให้ประชาชนขาดการตื่นตัวในการรักษาสุขภาพ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การกีฬาจะพัฒนาเข้าสู่ระบบอาชีพมากขึ้น การเล่นกีฬาในอนาคตจะสามารถยึดเป็นอาชีพได้ นอกจากนี้การกีฬาจะสามารถสร้างสุขภาพที่ดีและมีกระบวนการมีส่วนร่วมซึ่งเป็นพื้นฐานต่อกระบวนการพัฒนาชุมชน ดังนั้น จึงควรที่จะมีการสนับสนุนการเล่นกีฬาในทุกรูปแบบ</w:t>
            </w:r>
          </w:p>
        </w:tc>
      </w:tr>
      <w:tr w:rsidR="00952ADB" w:rsidTr="00952ADB">
        <w:tc>
          <w:tcPr>
            <w:tcW w:w="2130" w:type="dxa"/>
            <w:vMerge w:val="restart"/>
          </w:tcPr>
          <w:p w:rsidR="00952ADB" w:rsidRPr="00637474" w:rsidRDefault="00952ADB" w:rsidP="00952A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6.ปัญหาด้านการเมือง-การบริหาร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ประชาชนขาดความรู้ด้านการเมืองการปกครอง ทำให้กระบวนการตรวจสอบทางการเมืองอ่อนแอ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การปกครองระบอบประชาธิปไตย เป็นการปกครองโดยประชาชน เพื่อประชาชน ดังนั้นการพัฒนาด้านความรู้ด้านการเมืองการปกครองจะทำให้สังคมเกิดความสมดุล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ประชาชนยังขาดความสนใจในด้านการมีส่วนร่วมในการพัฒนาท้องถิ่น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การพัฒนาและการแก้ปัญหาหรือการวางแผนกำหนดทิศทางการพัฒนาท้องถิ่นในอนาคต จำเป็นอย่างยิ่งที่ต้องอาศัยความร่วมมือจากทุกฝ่าย</w:t>
            </w:r>
          </w:p>
          <w:p w:rsidR="00CC6264" w:rsidRDefault="00CC626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Default="00637474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474" w:rsidRPr="00637474" w:rsidRDefault="00CC6264" w:rsidP="00E85D0F">
            <w:pPr>
              <w:pStyle w:val="a3"/>
              <w:spacing w:after="10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แนวโน้ม</w:t>
            </w:r>
          </w:p>
        </w:tc>
      </w:tr>
      <w:tr w:rsidR="00952ADB" w:rsidTr="00952ADB">
        <w:tc>
          <w:tcPr>
            <w:tcW w:w="2130" w:type="dxa"/>
            <w:vMerge w:val="restart"/>
          </w:tcPr>
          <w:p w:rsidR="00952ADB" w:rsidRPr="00637474" w:rsidRDefault="00952ADB" w:rsidP="00952A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7.ปัญหาด้านการจัดการทรัพยากรธรรมชาติและสิ่งแวดล้อม</w:t>
            </w: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-ขยะและสิ่งปฏิกูล ถือว่าเป็นสิ่งที่กำลังจะสร้างปัญหาให้กับสังคมและชุมชน หากไม่มีการวางแผนที่ดีจะกลายเป็นปัญหาที่ยากจะแก้ไข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ควรจะมีการสร้างระบบบริหารจัดการการกำจัดขยะอย่างถูกวิธีโดยไม่ก่อให้เกิดมลพิษต่อสิ่งแวดล้อม 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 ปัญหาการลักลอบตัดไม้ทำลายป่าไม้ในพื้นที่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pStyle w:val="a3"/>
              <w:spacing w:after="10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มาตรการป้องกันที่เข้มงวดและมีการรณรงค์ให้ประชาชนในพื้นที่มีจิตสำนึกในการอนุรักษ์และป้องกันการลักลอบตัดไม้ทำลายป่าและช่วยกันสอดส่องเพื่อป้องกันเพื่อป้องกันมิให้ทรัพยากรป่าไม้ถูกทำลายมากขึ้น</w:t>
            </w:r>
          </w:p>
        </w:tc>
      </w:tr>
      <w:tr w:rsidR="00952ADB" w:rsidTr="00952ADB">
        <w:tc>
          <w:tcPr>
            <w:tcW w:w="2130" w:type="dxa"/>
            <w:vMerge/>
          </w:tcPr>
          <w:p w:rsidR="00952ADB" w:rsidRPr="00637474" w:rsidRDefault="00952ADB" w:rsidP="00952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8" w:type="dxa"/>
          </w:tcPr>
          <w:p w:rsidR="00952ADB" w:rsidRPr="00637474" w:rsidRDefault="00952ADB" w:rsidP="00952AD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- ปัญหามลพิษทางอากาศ</w:t>
            </w:r>
          </w:p>
        </w:tc>
        <w:tc>
          <w:tcPr>
            <w:tcW w:w="2131" w:type="dxa"/>
          </w:tcPr>
          <w:p w:rsidR="00952ADB" w:rsidRPr="00637474" w:rsidRDefault="00952ADB" w:rsidP="00952A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</w:t>
            </w:r>
          </w:p>
        </w:tc>
        <w:tc>
          <w:tcPr>
            <w:tcW w:w="2627" w:type="dxa"/>
          </w:tcPr>
          <w:p w:rsidR="00952ADB" w:rsidRPr="00637474" w:rsidRDefault="00952ADB" w:rsidP="00952ADB">
            <w:pPr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47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ปัญหาหมอกควันนับวันจะยิ่งรุนแรงมากขึ้นทุกปี ดังนั้นต้องมีการรณรงค์ลดการเผาป่าเพื่อลดปัญหานี้อย่างจริงจัง</w:t>
            </w:r>
          </w:p>
        </w:tc>
      </w:tr>
    </w:tbl>
    <w:p w:rsidR="00637474" w:rsidRDefault="00637474" w:rsidP="00952ADB">
      <w:pPr>
        <w:spacing w:after="10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ADB" w:rsidRPr="00C90BE2" w:rsidRDefault="00952ADB" w:rsidP="00952ADB">
      <w:pPr>
        <w:spacing w:after="10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0BE2">
        <w:rPr>
          <w:rFonts w:ascii="TH SarabunIT๙" w:hAnsi="TH SarabunIT๙" w:cs="TH SarabunIT๙" w:hint="cs"/>
          <w:b/>
          <w:bCs/>
          <w:sz w:val="32"/>
          <w:szCs w:val="32"/>
          <w:cs/>
        </w:rPr>
        <w:t>3.2.การประเมินสถานการณ์สภาพแวดล้อมภายนอกที่เกี่ยวข้อง</w:t>
      </w:r>
    </w:p>
    <w:p w:rsidR="00952ADB" w:rsidRPr="00813239" w:rsidRDefault="00952ADB" w:rsidP="00952ADB">
      <w:pPr>
        <w:shd w:val="clear" w:color="auto" w:fill="FFFFFF"/>
        <w:spacing w:after="10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239">
        <w:rPr>
          <w:rFonts w:ascii="TH SarabunIT๙" w:hAnsi="TH SarabunIT๙" w:cs="TH SarabunIT๙"/>
          <w:sz w:val="32"/>
          <w:szCs w:val="32"/>
          <w:cs/>
        </w:rPr>
        <w:t>จากการสำรวจและวิเคราะห์สภาพทางกายภาพของเทศบาล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ตำบลเวียง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813239">
        <w:rPr>
          <w:rFonts w:ascii="TH SarabunIT๙" w:hAnsi="TH SarabunIT๙" w:cs="TH SarabunIT๙"/>
          <w:sz w:val="32"/>
          <w:szCs w:val="32"/>
          <w:cs/>
        </w:rPr>
        <w:t xml:space="preserve"> และบริเวณพื้นที่ต่อเนื่อง สามารถสรุปสภาพปัญหาของชุมชนได้ ดังนี้ </w:t>
      </w:r>
    </w:p>
    <w:p w:rsidR="00952ADB" w:rsidRPr="00495FB2" w:rsidRDefault="00952ADB" w:rsidP="00952ADB">
      <w:pPr>
        <w:pStyle w:val="a3"/>
        <w:numPr>
          <w:ilvl w:val="0"/>
          <w:numId w:val="17"/>
        </w:numPr>
        <w:spacing w:after="100" w:line="240" w:lineRule="auto"/>
        <w:ind w:left="994" w:hanging="27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5FB2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ปัญหาด้านสาธารณูปโภคและสาธารณูปการ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แม้ว่าจะมีการดำเนินการในเรื่องการก่อสร้างสิ่งสาธารณูปโภคอย่างต่อเนื่องก็ตาม แต่ก็ยังไม่เพียงพอต่อความต้องการของชุมชน โดยเฉพาะอย่างยิ่งสิ่งสาธารณูปโภคเกี่ยวกับการจัดการแหล่งน้ำ เช่น เหมือง ฝาย </w:t>
      </w:r>
    </w:p>
    <w:p w:rsidR="00952ADB" w:rsidRPr="008B676E" w:rsidRDefault="00952ADB" w:rsidP="00952ADB">
      <w:pPr>
        <w:pStyle w:val="a3"/>
        <w:numPr>
          <w:ilvl w:val="0"/>
          <w:numId w:val="17"/>
        </w:numPr>
        <w:spacing w:after="100" w:line="240" w:lineRule="auto"/>
        <w:ind w:left="994" w:hanging="27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676E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ปัญหาด้านการคมนาคมและขนส่ง</w:t>
      </w:r>
      <w:r w:rsidRPr="008B676E">
        <w:rPr>
          <w:rFonts w:ascii="TH SarabunIT๙" w:hAnsi="TH SarabunIT๙" w:cs="TH SarabunIT๙"/>
          <w:sz w:val="32"/>
          <w:szCs w:val="32"/>
          <w:cs/>
        </w:rPr>
        <w:t>ปัจจุบันเทศบาลตำบล</w:t>
      </w:r>
      <w:r w:rsidRPr="008B676E">
        <w:rPr>
          <w:rFonts w:ascii="TH SarabunIT๙" w:hAnsi="TH SarabunIT๙" w:cs="TH SarabunIT๙" w:hint="cs"/>
          <w:sz w:val="32"/>
          <w:szCs w:val="32"/>
          <w:cs/>
        </w:rPr>
        <w:t>เวียง</w:t>
      </w:r>
      <w:proofErr w:type="spellStart"/>
      <w:r w:rsidRPr="008B676E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8B676E">
        <w:rPr>
          <w:rFonts w:ascii="TH SarabunIT๙" w:hAnsi="TH SarabunIT๙" w:cs="TH SarabunIT๙"/>
          <w:sz w:val="32"/>
          <w:szCs w:val="32"/>
          <w:cs/>
        </w:rPr>
        <w:t xml:space="preserve"> มีถนนเชื่อมโยงกับชุมชนในเขตเทศบาล </w:t>
      </w:r>
      <w:r w:rsidRPr="008B676E">
        <w:rPr>
          <w:rFonts w:ascii="TH SarabunIT๙" w:hAnsi="TH SarabunIT๙" w:cs="TH SarabunIT๙" w:hint="cs"/>
          <w:sz w:val="32"/>
          <w:szCs w:val="32"/>
          <w:cs/>
        </w:rPr>
        <w:t>ซึ่งส่วนใหญ่</w:t>
      </w:r>
      <w:r w:rsidRPr="008B676E">
        <w:rPr>
          <w:rFonts w:ascii="TH SarabunIT๙" w:hAnsi="TH SarabunIT๙" w:cs="TH SarabunIT๙"/>
          <w:sz w:val="32"/>
          <w:szCs w:val="32"/>
          <w:cs/>
        </w:rPr>
        <w:t>เป็นถนนคอนกรีต</w:t>
      </w:r>
      <w:r w:rsidRPr="008B676E">
        <w:rPr>
          <w:rFonts w:ascii="TH SarabunIT๙" w:hAnsi="TH SarabunIT๙" w:cs="TH SarabunIT๙" w:hint="cs"/>
          <w:sz w:val="32"/>
          <w:szCs w:val="32"/>
          <w:cs/>
        </w:rPr>
        <w:t>และถนนลูกรัง</w:t>
      </w:r>
      <w:r w:rsidRPr="008B676E">
        <w:rPr>
          <w:rFonts w:ascii="TH SarabunIT๙" w:hAnsi="TH SarabunIT๙" w:cs="TH SarabunIT๙"/>
          <w:sz w:val="32"/>
          <w:szCs w:val="32"/>
          <w:cs/>
        </w:rPr>
        <w:t xml:space="preserve"> แต่ปัญหาการคมนาคมส่วนมากคือถนนชำรุด ทำให้การคมนาคมไม่สะดวก </w:t>
      </w:r>
    </w:p>
    <w:p w:rsidR="00952ADB" w:rsidRPr="008B676E" w:rsidRDefault="00952ADB" w:rsidP="00952ADB">
      <w:pPr>
        <w:pStyle w:val="a3"/>
        <w:numPr>
          <w:ilvl w:val="0"/>
          <w:numId w:val="17"/>
        </w:numPr>
        <w:spacing w:after="100" w:line="240" w:lineRule="auto"/>
        <w:ind w:left="994" w:hanging="27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676E">
        <w:rPr>
          <w:rFonts w:ascii="TH SarabunIT๙" w:hAnsi="TH SarabunIT๙" w:cs="TH SarabunIT๙"/>
          <w:sz w:val="32"/>
          <w:szCs w:val="32"/>
          <w:u w:val="single"/>
          <w:cs/>
        </w:rPr>
        <w:t>ปัญหาขาดแคลนน้ำเพื่อการเกษตร</w:t>
      </w:r>
      <w:r w:rsidRPr="008B676E">
        <w:rPr>
          <w:rFonts w:ascii="TH SarabunIT๙" w:hAnsi="TH SarabunIT๙" w:cs="TH SarabunIT๙"/>
          <w:sz w:val="32"/>
          <w:szCs w:val="32"/>
          <w:cs/>
        </w:rPr>
        <w:t xml:space="preserve"> เนื่องจากพื้นที่มีการประกอบอาชีพหลัก คือ อาชีพการเกษตรกรรม เป็นส่วนใหญ่ทำให้มีความต้องการใช้น้ำค่อนข้างมาก และยังไม่มีระบบจัดเก็บน้ำ  เพื่อใช้ในฤดูแล้งที่มีประสิทธิภาพและเพียงพอต่อปริมาณการใช้</w:t>
      </w:r>
    </w:p>
    <w:p w:rsidR="00952ADB" w:rsidRDefault="00952ADB" w:rsidP="00952ADB">
      <w:pPr>
        <w:pStyle w:val="a3"/>
        <w:numPr>
          <w:ilvl w:val="0"/>
          <w:numId w:val="17"/>
        </w:numPr>
        <w:spacing w:after="100" w:line="240" w:lineRule="auto"/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446E73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ปัญหาด้านสิ่งแวดล้อมชุมชน</w:t>
      </w:r>
      <w:r w:rsidRPr="00446E73">
        <w:rPr>
          <w:rFonts w:ascii="TH SarabunIT๙" w:hAnsi="TH SarabunIT๙" w:cs="TH SarabunIT๙"/>
          <w:sz w:val="32"/>
          <w:szCs w:val="32"/>
          <w:cs/>
        </w:rPr>
        <w:t>เนื่องจากเทศบาลตำบล</w:t>
      </w:r>
      <w:r w:rsidRPr="00446E73">
        <w:rPr>
          <w:rFonts w:ascii="TH SarabunIT๙" w:hAnsi="TH SarabunIT๙" w:cs="TH SarabunIT๙" w:hint="cs"/>
          <w:sz w:val="32"/>
          <w:szCs w:val="32"/>
          <w:cs/>
        </w:rPr>
        <w:t>เวียง</w:t>
      </w:r>
      <w:proofErr w:type="spellStart"/>
      <w:r w:rsidRPr="00446E73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446E73">
        <w:rPr>
          <w:rFonts w:ascii="TH SarabunIT๙" w:hAnsi="TH SarabunIT๙" w:cs="TH SarabunIT๙"/>
          <w:sz w:val="32"/>
          <w:szCs w:val="32"/>
          <w:cs/>
        </w:rPr>
        <w:t xml:space="preserve"> ยังเป็นพื้นที่ชนบทและเกษตรกรรมเป็นส่วนใหญ่ จึงยังไม่มีการประกอบกิจกรรมอันใดในพื้นที่ที่มีปัญหาด้านสิ่งแวดล้อมมากนัก นอกจากเรื่องปัญหา</w:t>
      </w:r>
      <w:r w:rsidRPr="00446E73">
        <w:rPr>
          <w:rFonts w:ascii="TH SarabunIT๙" w:hAnsi="TH SarabunIT๙" w:cs="TH SarabunIT๙" w:hint="cs"/>
          <w:sz w:val="32"/>
          <w:szCs w:val="32"/>
          <w:cs/>
        </w:rPr>
        <w:t>ไฟป่าและหมอกควันในช่วงเดือนธันวาคม-เมษายน</w:t>
      </w:r>
      <w:r w:rsidRPr="00446E73">
        <w:rPr>
          <w:rFonts w:ascii="TH SarabunIT๙" w:hAnsi="TH SarabunIT๙" w:cs="TH SarabunIT๙"/>
          <w:sz w:val="32"/>
          <w:szCs w:val="32"/>
          <w:cs/>
        </w:rPr>
        <w:t xml:space="preserve"> ซึ่งทำให้เกิดปัญหาด้านสุขภาพ</w:t>
      </w:r>
      <w:r w:rsidRPr="00446E73">
        <w:rPr>
          <w:rFonts w:ascii="TH SarabunIT๙" w:hAnsi="TH SarabunIT๙" w:cs="TH SarabunIT๙" w:hint="cs"/>
          <w:sz w:val="32"/>
          <w:szCs w:val="32"/>
          <w:cs/>
        </w:rPr>
        <w:t>ต่อประชาชน</w:t>
      </w:r>
    </w:p>
    <w:p w:rsidR="00B62210" w:rsidRDefault="00B62210">
      <w:pPr>
        <w:rPr>
          <w:rFonts w:ascii="TH SarabunIT๙" w:hAnsi="TH SarabunIT๙" w:cs="TH SarabunIT๙"/>
        </w:rPr>
      </w:pPr>
    </w:p>
    <w:p w:rsidR="003C65A3" w:rsidRDefault="003C65A3" w:rsidP="003C65A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ทิศทางการพัฒนา  ตำบลพึ่งพาตนเองตามวิถีพอเพียง</w:t>
      </w:r>
    </w:p>
    <w:p w:rsidR="003C65A3" w:rsidRDefault="003C65A3" w:rsidP="003C65A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C65A3" w:rsidRDefault="003C65A3" w:rsidP="00ED49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3DD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3C65A3" w:rsidRDefault="003C65A3" w:rsidP="003C65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D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803DD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03DD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ด้านการพัฒนาโครงสร้างพื้นฐาน</w:t>
      </w:r>
    </w:p>
    <w:p w:rsidR="003C65A3" w:rsidRDefault="003C65A3" w:rsidP="003C65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3DD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3C65A3" w:rsidRDefault="003C65A3" w:rsidP="003C65A3">
      <w:pPr>
        <w:pStyle w:val="a3"/>
        <w:numPr>
          <w:ilvl w:val="0"/>
          <w:numId w:val="18"/>
        </w:numPr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803DDA">
        <w:rPr>
          <w:rFonts w:ascii="TH SarabunIT๙" w:hAnsi="TH SarabunIT๙" w:cs="TH SarabunIT๙"/>
          <w:sz w:val="32"/>
          <w:szCs w:val="32"/>
          <w:cs/>
        </w:rPr>
        <w:t>การก่อสร้าง/การปรับปรุงการ/บำรุงรักษาถนนสะพานและการบำรุงสายทางอื่น(เพื่อให้ประชาชนมีความสะดวกในการเดินทางมีความปลอดภัยสามารถเชื่อมโยงเส้นทางการจราจรระหว่างองค์กรปกครองส่วนท้องถิ่นจังหวัดลำปาง)</w:t>
      </w:r>
    </w:p>
    <w:p w:rsidR="003C65A3" w:rsidRDefault="003C65A3" w:rsidP="003C65A3">
      <w:pPr>
        <w:pStyle w:val="a3"/>
        <w:numPr>
          <w:ilvl w:val="0"/>
          <w:numId w:val="18"/>
        </w:numPr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803DDA">
        <w:rPr>
          <w:rFonts w:ascii="TH SarabunIT๙" w:hAnsi="TH SarabunIT๙" w:cs="TH SarabunIT๙"/>
          <w:sz w:val="32"/>
          <w:szCs w:val="32"/>
          <w:cs/>
        </w:rPr>
        <w:t>การพัฒนาด้านแหล่งน้ำเพื่อการสาธารณูปโภคและ สาธารณูปการ( เพื่อการประกอบอาชีพและใช้ในชีวิตประจำวัน)</w:t>
      </w:r>
    </w:p>
    <w:p w:rsidR="003C65A3" w:rsidRDefault="003C65A3" w:rsidP="003C65A3">
      <w:pPr>
        <w:pStyle w:val="a3"/>
        <w:numPr>
          <w:ilvl w:val="0"/>
          <w:numId w:val="18"/>
        </w:numPr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803DDA">
        <w:rPr>
          <w:rFonts w:ascii="TH SarabunIT๙" w:hAnsi="TH SarabunIT๙" w:cs="TH SarabunIT๙"/>
          <w:sz w:val="32"/>
          <w:szCs w:val="32"/>
          <w:cs/>
        </w:rPr>
        <w:t>การไฟฟ้าสาธารณะ(เพื่อให้ประชาชนได้รับการบริการสาธารณะด้านไฟฟ้าอย่างทั่วถึง)</w:t>
      </w:r>
    </w:p>
    <w:p w:rsidR="003C65A3" w:rsidRDefault="003C65A3" w:rsidP="003C65A3">
      <w:pPr>
        <w:pStyle w:val="a3"/>
        <w:numPr>
          <w:ilvl w:val="0"/>
          <w:numId w:val="18"/>
        </w:numPr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803DDA">
        <w:rPr>
          <w:rFonts w:ascii="TH SarabunIT๙" w:hAnsi="TH SarabunIT๙" w:cs="TH SarabunIT๙"/>
          <w:sz w:val="32"/>
          <w:szCs w:val="32"/>
          <w:cs/>
        </w:rPr>
        <w:t>การผังเมือง(ประสานการทำงานกับส่วนราชการและองค์กรปกครองส่วนท้องถิ่นเพื่อสร้างความเข้าใจร่วมกันในการจัดระบบผังเมืองให้ถูกต้องตามข้อระเบียบ/กฎหมาย)</w:t>
      </w:r>
    </w:p>
    <w:p w:rsidR="003C65A3" w:rsidRDefault="003C65A3" w:rsidP="003C65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08704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8704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3C65A3" w:rsidRDefault="003C65A3" w:rsidP="003C65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04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3C65A3" w:rsidRDefault="003C65A3" w:rsidP="003C65A3">
      <w:pPr>
        <w:spacing w:after="0" w:line="240" w:lineRule="auto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087044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การสร้างจิตสำนึกและความตระหนักของประชาชนในการจัดการทรัพยากรธรรมชาติและสิ่งแวดล้อม(</w:t>
      </w:r>
      <w:proofErr w:type="gramEnd"/>
      <w:r w:rsidRPr="00087044">
        <w:rPr>
          <w:rFonts w:ascii="TH SarabunIT๙" w:hAnsi="TH SarabunIT๙" w:cs="TH SarabunIT๙"/>
          <w:sz w:val="32"/>
          <w:szCs w:val="32"/>
          <w:cs/>
        </w:rPr>
        <w:t xml:space="preserve"> การประชุมการฝึกอบรมการสัมมนาการให้ความรู้การสร้างจิตสำนึกและความตระหนักในการดูแลรักษาสิ่งแวดล้อมการเก็บการทิ้งการขนขยะที่ถูกวิธี ฯลฯ เพื่อคงไว้ซึ่งความสมดุลของระบบนิเวศและไม่ส่งผลกระทบต่อการดำรงชีวิตของประชาชน)</w:t>
      </w:r>
    </w:p>
    <w:p w:rsidR="003C65A3" w:rsidRDefault="003C65A3" w:rsidP="003C65A3">
      <w:pPr>
        <w:spacing w:after="0" w:line="240" w:lineRule="auto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087044">
        <w:rPr>
          <w:rFonts w:ascii="TH SarabunIT๙" w:hAnsi="TH SarabunIT๙" w:cs="TH SarabunIT๙"/>
          <w:sz w:val="32"/>
          <w:szCs w:val="32"/>
          <w:cs/>
        </w:rPr>
        <w:t>การอนุรักษ์การฟื้นฟูการเฝ้าระวังและการป้องกัน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87044">
        <w:rPr>
          <w:rFonts w:ascii="TH SarabunIT๙" w:hAnsi="TH SarabunIT๙" w:cs="TH SarabunIT๙"/>
          <w:sz w:val="32"/>
          <w:szCs w:val="32"/>
          <w:cs/>
        </w:rPr>
        <w:t>การรักษาทรัพยากรธรรมชาติและสิ่งแวดล้อม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87044">
        <w:rPr>
          <w:rFonts w:ascii="TH SarabunIT๙" w:hAnsi="TH SarabunIT๙" w:cs="TH SarabunIT๙"/>
          <w:sz w:val="32"/>
          <w:szCs w:val="32"/>
          <w:cs/>
        </w:rPr>
        <w:t>กิจกรรมปลูกป่าการทำแนวกันไฟกิจกรรมการจัดขยะการรักษาดูแลแม่น้ำกิจกรรมอื่นๆที่เป็นมิตรกับสิ่งแวดล้อมพัฒนาระบบการจัดการมลพิษและการจัดการปัญหาขยะให้เกิดผลชัดเจนเป็นรูปธรรมโดยเน้นการบูร</w:t>
      </w:r>
      <w:proofErr w:type="spellStart"/>
      <w:r w:rsidRPr="00087044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87044">
        <w:rPr>
          <w:rFonts w:ascii="TH SarabunIT๙" w:hAnsi="TH SarabunIT๙" w:cs="TH SarabunIT๙"/>
          <w:sz w:val="32"/>
          <w:szCs w:val="32"/>
          <w:cs/>
        </w:rPr>
        <w:t>การการตกลงร่วมกันการมีส่วนร่วมระหว่างส่วนราชการภาคเอกชนและภาคประชาชน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65A3" w:rsidRPr="003E16B8" w:rsidRDefault="003C65A3" w:rsidP="003C65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6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3 ด้านการพัฒนาสังคม / ชุมชน</w:t>
      </w:r>
    </w:p>
    <w:p w:rsidR="003C65A3" w:rsidRPr="003E16B8" w:rsidRDefault="003C65A3" w:rsidP="003C65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6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6B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การพัฒนาคุณภาพชีวิตประชาชน (การพัฒนาคุณภาพชีวิตประชาชนทุกกลุ่ม ทุกช่วงวัยให้ได้รับบริการสาธารณะที่เหมาะสม การเสริมสร้างความเข้มแข็งให้สถาบันครอบครัว สถาบันทางสังคมอื่นๆ การนำปรัชญาของเศรษฐกิจพอเพียงมาปรับใช้ในการดำรงชีวิต การเข้าถึงบริการของรัฐ โดยประสานการทำงานร่วมกับส่วนราชการ องค์กรภาคเกชน องค์กรภาคประชาชน)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การศึกษา (ส่งเสริมและสนับสนุนการศึกษาของประชาชน ทั้งการศึกษาในระบบการศึกษานอกระบบ และการศึกษาตามอัธยาศัย ให้มีความรู้ ความสามารถและทักษะในการใช้ชีวิตโดย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การร่วมกับสถาบันทางการศึกษา)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การอนุรักษ์ศิลปวัฒนธรรม ประเพณีและภูมิปัญญาท้องถิ่น (ส่งเสริมสนับสนุนให้ประชาชนเกิดความรัก ความภาคภูมิใจ การอนุรักษ์และการเผยแพร่ให้ศิลปวัฒนธรรมท้องถิ่นอยู่คู่กับองค์กรปกครองส่วนท้องถิ่นและจังหวัดลำปางตลอดไป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การป้องกัน/การรักษา/การส่งเสริมสุขภาพอนามัยของประชาชน (ส่งเสริมให้ประชาชนออกกำลังกายเพื่อให้มีสุขภาพอนามัยที่สมบูรณ์ แข็งแรง ลดภาวการณ์เกิดโรคจากพฤติกรรม การส่งเสริมให้ประชาชนมีความรู้ในเรื่องการรักษาสุขภาพของตนเอง ครอบครัว ชุมชน การส่งเสริมให้ประชาชนเข้าถึงบริการด้านสาธารณสุขของรัฐ โดยดำเนินการร่วมกับอาสาสมัครสาธารณสุข สำนักงานสาธารณสุขและโรงพยาบาล การดำเนินการต่อต้านยาเสพติด)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การส่งเสริมความเข้มแข็งของชุมชน (ส่งเสริมให้ประชาชนมีความรัก ความสามัคคีการเข้าถึงบริการของรัฐ การจัดระบบข้อมูลข่าวสารเพื่อพัฒนาสังคม/ชุมชน การสร้างเครือข่ายในการพัฒนาชุมชน การสร้างความสมอภาค การสร้างจิตสำนึกการเป็นพลเมืองที่ดี การป้องกันบรรเทาสาธารณภัย การรักษาความสงบเรียบร้อยข้องสังคมชุมชน การป้องกันรักษาชีวิตและทรัพย์สินของประชาชน การมีส่วนร่วมของประชาชน ฯลฯ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การงานร่วมกับส่วนราชการ ภาคเอกชนและภาคประชาชน)</w:t>
      </w:r>
    </w:p>
    <w:p w:rsidR="003C65A3" w:rsidRDefault="003C65A3" w:rsidP="003C65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65A3" w:rsidRPr="003E16B8" w:rsidRDefault="003C65A3" w:rsidP="003C65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6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4 ด้านการพัฒนาเศรษฐกิจ</w:t>
      </w:r>
    </w:p>
    <w:p w:rsidR="003C65A3" w:rsidRPr="003E16B8" w:rsidRDefault="003C65A3" w:rsidP="003C65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6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6B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การพัฒนาและส่งเสริมอาชีพและเพิ่มรายได้ให้แก่ประชาชน (ส่งเสริมและสนับสนุนให้ประชาชนประกอบอาชีพการเกษตรและอาชีพเสริมที่สร้างรายได้ให้กับตนเอง ครอบครัว การส่งเสริมอาชีพโดยให้ใช้นวัตกรรมทางวิทยาศาสตร์และเทคโนโลยีสร้างเศรษฐกิจให้ชุมชน สังคม การเพิ่มมูลค่าของสินค้าเกษตร ผลิตภัณฑ์ชุมชนท้องถิ่น การส่งเสริมให้ประชาชน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วิดการพึ่งตนเองและนำปรัชญาของเศรษฐกิจพอเพียงมาปรับใช้ในชีวิตประจำวัน)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การพัฒนาและส่งเสรมการใช้สินค่าท้องถิ่นและการตลาด (ส่งเสริมให้ประชาชนใช้สินค้าที่ผลิตในชุชนท้องถิ่นของตนเอง ทั้งสินค่าเกษตร สินค้าเซรามิค สินค่า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อุตสาหกรรมที่ผลิตในจังหวัดลำปาง การประชาสัมพันธ์การ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ใข้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สินค่าชุชนท้องถิ่น การจัดแสดงสินค่าชุมชนท้องถิ่นจังหวัดลำปาง)</w:t>
      </w:r>
    </w:p>
    <w:p w:rsidR="003C65A3" w:rsidRDefault="003C65A3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การส่งเสริมการท่องเที่ยว (พัฒนาโครงสร้างพื้นฐานทางการท่องเที่ยว กิจกรรมการท่องเที่ยวที่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เน้นอัต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ลักษณ์ที่จะสร้างมูลค่าทางเศรษฐกิจให้กับชุมชนท้องถิ่น กิจกรรมการท่องเที่ยวที่เป็นมิตรกับสิ่งแวดล้อม การส่งเสริมการท่องเที่ยวที่ประชาชนเจ้าของพื้นที่มีส่วนร่วม การประชาสัมพันธ์การท่องเที่ยว)</w:t>
      </w:r>
    </w:p>
    <w:p w:rsidR="003C65A3" w:rsidRPr="003E16B8" w:rsidRDefault="003C65A3" w:rsidP="003C65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6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5 ด้านการบริหารและพัฒนาองค์กร</w:t>
      </w:r>
    </w:p>
    <w:p w:rsidR="003C65A3" w:rsidRPr="003E16B8" w:rsidRDefault="003C65A3" w:rsidP="003C65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6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กลยุทธ์</w:t>
      </w:r>
    </w:p>
    <w:p w:rsidR="003C65A3" w:rsidRPr="007252F6" w:rsidRDefault="00ED4906" w:rsidP="003C65A3">
      <w:p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65A3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การพัฒนาเทคโนโลยีและสารสนเทศ (การให้บริการประชาชนผ่านระบบคอมพิวเตอร์ในลักษณะ </w:t>
      </w:r>
      <w:r w:rsidR="003C65A3">
        <w:rPr>
          <w:rFonts w:ascii="TH SarabunIT๙" w:hAnsi="TH SarabunIT๙" w:cs="TH SarabunIT๙"/>
          <w:sz w:val="32"/>
          <w:szCs w:val="32"/>
        </w:rPr>
        <w:t xml:space="preserve">e-Service  </w:t>
      </w:r>
      <w:r w:rsidR="003C65A3">
        <w:rPr>
          <w:rFonts w:ascii="TH SarabunIT๙" w:hAnsi="TH SarabunIT๙" w:cs="TH SarabunIT๙" w:hint="cs"/>
          <w:sz w:val="32"/>
          <w:szCs w:val="32"/>
          <w:cs/>
        </w:rPr>
        <w:t>เช่น ระบบชำระภาษี ระบบศูนย์ข้อมูลข่าวสาร ฯลฯ การพัฒนาระบบเว็บไซต์และเครือข่ายสังคมที่ใช้เป็นสื่อกลางในการติดต่อกับประชาชนผ่านททางช่องทางอิเล็กทรอนิกส์ การบูร</w:t>
      </w:r>
      <w:proofErr w:type="spellStart"/>
      <w:r w:rsidR="003C65A3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3C65A3">
        <w:rPr>
          <w:rFonts w:ascii="TH SarabunIT๙" w:hAnsi="TH SarabunIT๙" w:cs="TH SarabunIT๙" w:hint="cs"/>
          <w:sz w:val="32"/>
          <w:szCs w:val="32"/>
          <w:cs/>
        </w:rPr>
        <w:t>การเชื่อมโยงข้อมูลในการพัฒนาให้ครอบคลุมทั้งหน่วยงานภาครัฐ/เอกชน/ประชาชน สร้างระบบฐานข้อมูลตามอำนาจหน้าที่ขององค์กรปกครองส่วนท้องถิ่นที่สามารถ</w:t>
      </w:r>
      <w:proofErr w:type="spellStart"/>
      <w:r w:rsidR="003C65A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3C65A3">
        <w:rPr>
          <w:rFonts w:ascii="TH SarabunIT๙" w:hAnsi="TH SarabunIT๙" w:cs="TH SarabunIT๙" w:hint="cs"/>
          <w:sz w:val="32"/>
          <w:szCs w:val="32"/>
          <w:cs/>
        </w:rPr>
        <w:t xml:space="preserve">การและสนับสนุนการทำงานที่ก่อให้เกิดประโยชน์สาธารณะ เช่น การประชุมทางไกล รวมไปถึงการพัฒนาระบบสารสนเทศภูมิศาสตร์ </w:t>
      </w:r>
      <w:r w:rsidR="003C65A3">
        <w:rPr>
          <w:rFonts w:ascii="TH SarabunIT๙" w:hAnsi="TH SarabunIT๙" w:cs="TH SarabunIT๙"/>
          <w:sz w:val="32"/>
          <w:szCs w:val="32"/>
        </w:rPr>
        <w:t xml:space="preserve">(GIS) </w:t>
      </w:r>
      <w:r w:rsidR="003C65A3">
        <w:rPr>
          <w:rFonts w:ascii="TH SarabunIT๙" w:hAnsi="TH SarabunIT๙" w:cs="TH SarabunIT๙" w:hint="cs"/>
          <w:sz w:val="32"/>
          <w:szCs w:val="32"/>
          <w:cs/>
        </w:rPr>
        <w:t xml:space="preserve">จะช่วยให้ผู้ใช้สามารถจัดการ เรียกใช้และวิเคราะห์ข้อมูลเชิงภูมิศาสตร์ที่ต้องการ ฯลฯ </w:t>
      </w:r>
    </w:p>
    <w:p w:rsidR="003C65A3" w:rsidRDefault="003C65A3" w:rsidP="003C65A3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5A3" w:rsidRDefault="003C65A3" w:rsidP="003C65A3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2C0" w:rsidRDefault="007252C0">
      <w:pPr>
        <w:rPr>
          <w:rFonts w:ascii="TH SarabunIT๙" w:hAnsi="TH SarabunIT๙" w:cs="TH SarabunIT๙" w:hint="cs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Pr="00E85D0F" w:rsidRDefault="00E85D0F" w:rsidP="00E85D0F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85D0F">
        <w:rPr>
          <w:rFonts w:ascii="TH SarabunIT๙" w:hAnsi="TH SarabunIT๙" w:cs="TH SarabunIT๙" w:hint="cs"/>
          <w:b/>
          <w:bCs/>
          <w:sz w:val="144"/>
          <w:szCs w:val="144"/>
          <w:cs/>
        </w:rPr>
        <w:t>แผนงาน/โครงการ</w:t>
      </w: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</w:rPr>
      </w:pPr>
    </w:p>
    <w:p w:rsidR="007252C0" w:rsidRDefault="007252C0">
      <w:pPr>
        <w:rPr>
          <w:rFonts w:ascii="TH SarabunIT๙" w:hAnsi="TH SarabunIT๙" w:cs="TH SarabunIT๙"/>
          <w:cs/>
        </w:rPr>
        <w:sectPr w:rsidR="007252C0" w:rsidSect="007252C0">
          <w:pgSz w:w="11906" w:h="16838"/>
          <w:pgMar w:top="1134" w:right="1276" w:bottom="284" w:left="1440" w:header="708" w:footer="708" w:gutter="0"/>
          <w:cols w:space="708"/>
          <w:docGrid w:linePitch="360"/>
        </w:sectPr>
      </w:pPr>
    </w:p>
    <w:p w:rsidR="00CC6264" w:rsidRDefault="007252C0" w:rsidP="00CC6264">
      <w:pPr>
        <w:tabs>
          <w:tab w:val="left" w:pos="5529"/>
        </w:tabs>
        <w:rPr>
          <w:rFonts w:ascii="TH SarabunIT๙" w:eastAsia="Batang" w:hAnsi="TH SarabunIT๙" w:cs="TH SarabunIT๙"/>
        </w:rPr>
      </w:pPr>
      <w:r>
        <w:rPr>
          <w:rFonts w:ascii="TH SarabunIT๙" w:eastAsia="Batang" w:hAnsi="TH SarabunIT๙" w:cs="TH SarabunIT๙" w:hint="cs"/>
          <w:cs/>
        </w:rPr>
        <w:lastRenderedPageBreak/>
        <w:t>๓.๒ แผนงาน/โครงการ/กิจกรรม แยกตามด้าน</w:t>
      </w:r>
    </w:p>
    <w:p w:rsidR="007252C0" w:rsidRPr="00024DE6" w:rsidRDefault="007252C0" w:rsidP="00CC6264">
      <w:pPr>
        <w:tabs>
          <w:tab w:val="left" w:pos="5529"/>
        </w:tabs>
        <w:rPr>
          <w:rFonts w:ascii="TH SarabunIT๙" w:eastAsia="Batang" w:hAnsi="TH SarabunIT๙" w:cs="TH SarabunIT๙"/>
          <w:cs/>
        </w:rPr>
      </w:pPr>
      <w:r>
        <w:rPr>
          <w:rFonts w:ascii="TH SarabunIT๙" w:eastAsia="Batang" w:hAnsi="TH SarabunIT๙" w:cs="TH SarabunIT๙"/>
          <w:cs/>
        </w:rPr>
        <w:t>1.ด้า</w:t>
      </w:r>
      <w:r>
        <w:rPr>
          <w:rFonts w:ascii="TH SarabunIT๙" w:eastAsia="Batang" w:hAnsi="TH SarabunIT๙" w:cs="TH SarabunIT๙" w:hint="cs"/>
          <w:cs/>
        </w:rPr>
        <w:t>นโครงสร้างพื้นฐาน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887"/>
        <w:gridCol w:w="1313"/>
        <w:gridCol w:w="1496"/>
        <w:gridCol w:w="1575"/>
        <w:gridCol w:w="648"/>
        <w:gridCol w:w="629"/>
        <w:gridCol w:w="959"/>
        <w:gridCol w:w="1046"/>
      </w:tblGrid>
      <w:tr w:rsidR="007252C0" w:rsidRPr="00024DE6" w:rsidTr="00CC626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โครงการ/กิจกรรม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cs/>
              </w:rPr>
              <w:t>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FC677D" w:rsidRDefault="007252C0" w:rsidP="00D86DEC">
            <w:pPr>
              <w:rPr>
                <w:rFonts w:ascii="TH SarabunIT๙" w:eastAsia="Batang" w:hAnsi="TH SarabunIT๙" w:cs="TH SarabunIT๙"/>
                <w:sz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รายละเอียด/</w:t>
            </w:r>
          </w:p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cs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cs/>
              </w:rPr>
              <w:t>)</w:t>
            </w:r>
          </w:p>
        </w:tc>
      </w:tr>
      <w:tr w:rsidR="007252C0" w:rsidRPr="00024DE6" w:rsidTr="00CC6264">
        <w:trPr>
          <w:trHeight w:val="63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เจาะบ่อบาดาล หมู่ ๑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 ๑๔ (ทุกหมู่บ้าน)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๑,๔๐๐,๐๐๐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CC6264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 w:rsidRPr="00AD64AE">
              <w:rPr>
                <w:rFonts w:ascii="TH SarabunIT๙" w:hAnsi="TH SarabunIT๙" w:cs="TH SarabunIT๙" w:hint="cs"/>
                <w:cs/>
              </w:rPr>
              <w:t xml:space="preserve">สร้างหอกระจายข่าว หมู่ ๑ </w:t>
            </w:r>
            <w:r w:rsidRPr="00AD64AE">
              <w:rPr>
                <w:rFonts w:ascii="TH SarabunIT๙" w:hAnsi="TH SarabunIT๙" w:cs="TH SarabunIT๙"/>
                <w:cs/>
              </w:rPr>
              <w:t>–</w:t>
            </w:r>
            <w:r w:rsidRPr="00AD64AE">
              <w:rPr>
                <w:rFonts w:ascii="TH SarabunIT๙" w:hAnsi="TH SarabunIT๙" w:cs="TH SarabunIT๙" w:hint="cs"/>
                <w:cs/>
              </w:rPr>
              <w:t xml:space="preserve"> หมู่ ๑๔ (ทุกหมู่บ้าน)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๒,๘๐๐,๐๐๐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CC6264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 w:rsidRPr="00AD64AE">
              <w:rPr>
                <w:rFonts w:ascii="TH SarabunIT๙" w:hAnsi="TH SarabunIT๙" w:cs="TH SarabunIT๙" w:hint="cs"/>
                <w:cs/>
              </w:rPr>
              <w:t xml:space="preserve">สร้างฝายน้ำล้น หมู่ ๓ หมู่ ๔ </w:t>
            </w:r>
            <w:r w:rsidR="00CC6264">
              <w:rPr>
                <w:rFonts w:ascii="TH SarabunIT๙" w:hAnsi="TH SarabunIT๙" w:cs="TH SarabunIT๙" w:hint="cs"/>
                <w:cs/>
              </w:rPr>
              <w:t>หมู่ ๖ หมู่ ๘ หมู่ ๙ หมู่ ๑๑</w:t>
            </w:r>
            <w:r w:rsidRPr="00AD64AE">
              <w:rPr>
                <w:rFonts w:ascii="TH SarabunIT๙" w:hAnsi="TH SarabunIT๙" w:cs="TH SarabunIT๙" w:hint="cs"/>
                <w:cs/>
              </w:rPr>
              <w:t>หมู่</w:t>
            </w:r>
            <w:r w:rsidR="00CC6264">
              <w:rPr>
                <w:rFonts w:ascii="TH SarabunIT๙" w:hAnsi="TH SarabunIT๙" w:cs="TH SarabunIT๙" w:hint="cs"/>
                <w:cs/>
              </w:rPr>
              <w:t xml:space="preserve"> ๑๓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๓๕ ล้านบาท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CC6264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 w:rsidRPr="00AD64AE">
              <w:rPr>
                <w:rFonts w:ascii="TH SarabunIT๙" w:hAnsi="TH SarabunIT๙" w:cs="TH SarabunIT๙" w:hint="cs"/>
                <w:cs/>
              </w:rPr>
              <w:t xml:space="preserve">ฝายแกนดินเหนียว  หมู่ ๑ </w:t>
            </w:r>
            <w:r w:rsidRPr="00AD64AE">
              <w:rPr>
                <w:rFonts w:ascii="TH SarabunIT๙" w:hAnsi="TH SarabunIT๙" w:cs="TH SarabunIT๙"/>
                <w:cs/>
              </w:rPr>
              <w:t>–</w:t>
            </w:r>
            <w:r w:rsidRPr="00AD64AE">
              <w:rPr>
                <w:rFonts w:ascii="TH SarabunIT๙" w:hAnsi="TH SarabunIT๙" w:cs="TH SarabunIT๙" w:hint="cs"/>
                <w:cs/>
              </w:rPr>
              <w:t xml:space="preserve"> หมู่ ๑๔ (ทุกหมู่บ้าน)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๑,๔๐๐,๐๐๐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CC6264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cs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ปรับปรุงระบบประปา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CC6264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50FC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เสริมสันฝาย หมู่ ๑ หมู่ ๒ และหมู่ ๑๒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สร้างอ่างเก็บน้ำ หมู่ ๑ หมู่ ๒ หมู่ ๓ หมู่ ๖ หมู่ ๗ หมู่ ๘ หมู่ ๑๐ หมู่ ๑๒ และ หมู่ ๑๔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๓๕ ล้านบาท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ป้องกันตลิ่ง หมู่ ๑ หมู่ ๒ และ หมู่ ๑๒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CC626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lastRenderedPageBreak/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โครงการ/กิจกรรม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cs/>
              </w:rPr>
              <w:t>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FC677D" w:rsidRDefault="007252C0" w:rsidP="00D86DEC">
            <w:pPr>
              <w:rPr>
                <w:rFonts w:ascii="TH SarabunIT๙" w:eastAsia="Batang" w:hAnsi="TH SarabunIT๙" w:cs="TH SarabunIT๙"/>
                <w:sz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รายละเอียด/</w:t>
            </w:r>
          </w:p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cs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cs/>
              </w:rPr>
              <w:t>)</w:t>
            </w:r>
          </w:p>
        </w:tc>
      </w:tr>
      <w:tr w:rsidR="007252C0" w:rsidRPr="00024DE6" w:rsidTr="00CC626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E85D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8248B4" w:rsidRDefault="00E85D0F" w:rsidP="00E85D0F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สร้างท่อลอดเหลี่ยม หมู่ ๗ และ หมู่ ๙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8248B4" w:rsidRDefault="00E85D0F" w:rsidP="00E85D0F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คลองส่งน้ำ หมู่ ๒ หมู่ ๓ หมู่ ๕และหมู่ ๑๒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8248B4" w:rsidRDefault="00E85D0F" w:rsidP="00E85D0F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สร้างสะพาน หมู่ ๕ หมู่ ๙ และ หมู่ ๑๒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AD64AE" w:rsidRDefault="00E85D0F" w:rsidP="00E85D0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๑๘,๐๐๐,๐๐๐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AD64AE" w:rsidRDefault="00E85D0F" w:rsidP="00E85D0F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 w:rsidRPr="00AD64AE">
              <w:rPr>
                <w:rFonts w:ascii="TH SarabunIT๙" w:hAnsi="TH SarabunIT๙" w:cs="TH SarabunIT๙" w:hint="cs"/>
                <w:cs/>
              </w:rPr>
              <w:t>สร้าง</w:t>
            </w:r>
            <w:r>
              <w:rPr>
                <w:rFonts w:ascii="TH SarabunIT๙" w:hAnsi="TH SarabunIT๙" w:cs="TH SarabunIT๙" w:hint="cs"/>
                <w:cs/>
              </w:rPr>
              <w:t>ถนนไปยังแหล่งท่องเที่ยว  หมู่ ๗ หมู่ ๙ หมู่ ๑๑ และ หมู่ ๑๓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๕,๐๐๐,๐๐๐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E85D0F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50FC" w:rsidRDefault="00E85D0F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8248B4" w:rsidRDefault="00E85D0F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8248B4" w:rsidRDefault="00E85D0F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E85D0F" w:rsidRPr="00024DE6" w:rsidTr="00CC62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8248B4" w:rsidRDefault="00E85D0F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Pr="00024DE6" w:rsidRDefault="00E85D0F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</w:tbl>
    <w:p w:rsidR="007252C0" w:rsidRDefault="007252C0" w:rsidP="007252C0"/>
    <w:p w:rsidR="00E85D0F" w:rsidRDefault="00E85D0F" w:rsidP="007252C0"/>
    <w:p w:rsidR="00E85D0F" w:rsidRDefault="00E85D0F" w:rsidP="007252C0"/>
    <w:p w:rsidR="00E85D0F" w:rsidRDefault="00E85D0F" w:rsidP="007252C0"/>
    <w:p w:rsidR="007252C0" w:rsidRPr="00024DE6" w:rsidRDefault="007252C0" w:rsidP="007252C0">
      <w:pPr>
        <w:spacing w:after="120"/>
        <w:rPr>
          <w:rFonts w:ascii="TH SarabunIT๙" w:eastAsia="Batang" w:hAnsi="TH SarabunIT๙" w:cs="TH SarabunIT๙"/>
          <w:cs/>
        </w:rPr>
      </w:pPr>
      <w:r>
        <w:rPr>
          <w:rFonts w:ascii="TH SarabunIT๙" w:eastAsia="Batang" w:hAnsi="TH SarabunIT๙" w:cs="TH SarabunIT๙" w:hint="cs"/>
          <w:cs/>
        </w:rPr>
        <w:lastRenderedPageBreak/>
        <w:t>๒</w:t>
      </w:r>
      <w:r>
        <w:rPr>
          <w:rFonts w:ascii="TH SarabunIT๙" w:eastAsia="Batang" w:hAnsi="TH SarabunIT๙" w:cs="TH SarabunIT๙"/>
          <w:cs/>
        </w:rPr>
        <w:t>.ด้า</w:t>
      </w:r>
      <w:r>
        <w:rPr>
          <w:rFonts w:ascii="TH SarabunIT๙" w:eastAsia="Batang" w:hAnsi="TH SarabunIT๙" w:cs="TH SarabunIT๙" w:hint="cs"/>
          <w:cs/>
        </w:rPr>
        <w:t>นเศรษฐกิจ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7252C0" w:rsidRPr="00024DE6" w:rsidTr="00D86DE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cs/>
              </w:rPr>
              <w:t>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FC677D" w:rsidRDefault="007252C0" w:rsidP="00D86DEC">
            <w:pPr>
              <w:rPr>
                <w:rFonts w:ascii="TH SarabunIT๙" w:eastAsia="Batang" w:hAnsi="TH SarabunIT๙" w:cs="TH SarabunIT๙"/>
                <w:sz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รายละเอียด/</w:t>
            </w:r>
          </w:p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cs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cs/>
              </w:rPr>
              <w:t>)</w:t>
            </w:r>
          </w:p>
        </w:tc>
      </w:tr>
      <w:tr w:rsidR="007252C0" w:rsidRPr="00024DE6" w:rsidTr="00D86DE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ส่งเสริมการเลี้ยงสัตว์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โรงงานปุ๋ยอินทรีย์อัดเม็ด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ส่งเสริมการเลี้ยงปลา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โรงงานผลิตอาหารสัตว์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50FC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</w:tbl>
    <w:p w:rsidR="007252C0" w:rsidRDefault="007252C0" w:rsidP="007252C0">
      <w:pPr>
        <w:spacing w:after="120"/>
        <w:rPr>
          <w:rFonts w:ascii="TH SarabunIT๙" w:eastAsia="Batang" w:hAnsi="TH SarabunIT๙" w:cs="TH SarabunIT๙"/>
        </w:rPr>
      </w:pPr>
    </w:p>
    <w:p w:rsidR="0028381D" w:rsidRDefault="0028381D" w:rsidP="007252C0">
      <w:pPr>
        <w:spacing w:after="120"/>
        <w:rPr>
          <w:rFonts w:ascii="TH SarabunIT๙" w:eastAsia="Batang" w:hAnsi="TH SarabunIT๙" w:cs="TH SarabunIT๙"/>
        </w:rPr>
      </w:pPr>
    </w:p>
    <w:p w:rsidR="0028381D" w:rsidRDefault="0028381D" w:rsidP="007252C0">
      <w:pPr>
        <w:spacing w:after="120"/>
        <w:rPr>
          <w:rFonts w:ascii="TH SarabunIT๙" w:eastAsia="Batang" w:hAnsi="TH SarabunIT๙" w:cs="TH SarabunIT๙"/>
        </w:rPr>
      </w:pPr>
    </w:p>
    <w:p w:rsidR="0028381D" w:rsidRDefault="0028381D" w:rsidP="007252C0">
      <w:pPr>
        <w:spacing w:after="120"/>
        <w:rPr>
          <w:rFonts w:ascii="TH SarabunIT๙" w:eastAsia="Batang" w:hAnsi="TH SarabunIT๙" w:cs="TH SarabunIT๙"/>
        </w:rPr>
      </w:pPr>
    </w:p>
    <w:p w:rsidR="0028381D" w:rsidRDefault="0028381D" w:rsidP="007252C0">
      <w:pPr>
        <w:spacing w:after="120"/>
        <w:rPr>
          <w:rFonts w:ascii="TH SarabunIT๙" w:eastAsia="Batang" w:hAnsi="TH SarabunIT๙" w:cs="TH SarabunIT๙"/>
        </w:rPr>
      </w:pPr>
    </w:p>
    <w:p w:rsidR="007252C0" w:rsidRPr="00024DE6" w:rsidRDefault="00661449" w:rsidP="007252C0">
      <w:pPr>
        <w:spacing w:after="120"/>
        <w:rPr>
          <w:rFonts w:ascii="TH SarabunIT๙" w:eastAsia="Batang" w:hAnsi="TH SarabunIT๙" w:cs="TH SarabunIT๙"/>
          <w:cs/>
        </w:rPr>
      </w:pPr>
      <w:r>
        <w:rPr>
          <w:rFonts w:ascii="TH SarabunIT๙" w:eastAsia="Batang" w:hAnsi="TH SarabunIT๙" w:cs="TH SarabunIT๙" w:hint="cs"/>
          <w:cs/>
        </w:rPr>
        <w:lastRenderedPageBreak/>
        <w:t>๓</w:t>
      </w:r>
      <w:r w:rsidR="007252C0">
        <w:rPr>
          <w:rFonts w:ascii="TH SarabunIT๙" w:eastAsia="Batang" w:hAnsi="TH SarabunIT๙" w:cs="TH SarabunIT๙"/>
          <w:cs/>
        </w:rPr>
        <w:t>.ด้า</w:t>
      </w:r>
      <w:r w:rsidR="007252C0">
        <w:rPr>
          <w:rFonts w:ascii="TH SarabunIT๙" w:eastAsia="Batang" w:hAnsi="TH SarabunIT๙" w:cs="TH SarabunIT๙" w:hint="cs"/>
          <w:cs/>
        </w:rPr>
        <w:t>นสังคม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7252C0" w:rsidRPr="00024DE6" w:rsidTr="00D86DE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cs/>
              </w:rPr>
              <w:t>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FC677D" w:rsidRDefault="007252C0" w:rsidP="00D86DEC">
            <w:pPr>
              <w:rPr>
                <w:rFonts w:ascii="TH SarabunIT๙" w:eastAsia="Batang" w:hAnsi="TH SarabunIT๙" w:cs="TH SarabunIT๙"/>
                <w:sz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รายละเอียด/</w:t>
            </w:r>
          </w:p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cs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cs/>
              </w:rPr>
              <w:t>)</w:t>
            </w:r>
          </w:p>
        </w:tc>
      </w:tr>
      <w:tr w:rsidR="007252C0" w:rsidRPr="00024DE6" w:rsidTr="00D86DE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รณรงค์แก้ไขปัญหายาเสพติด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จัดตั้งโรงเรียนผู้สูงอายุ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รณรงค์การลดดื่มสุรา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แก้ไขปัญหาวัยรุ่น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cs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50FC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</w:tbl>
    <w:p w:rsidR="007252C0" w:rsidRDefault="007252C0" w:rsidP="007252C0"/>
    <w:p w:rsidR="007252C0" w:rsidRDefault="007252C0" w:rsidP="007252C0"/>
    <w:p w:rsidR="007252C0" w:rsidRPr="00024DE6" w:rsidRDefault="00661449" w:rsidP="007252C0">
      <w:pPr>
        <w:spacing w:after="120"/>
        <w:rPr>
          <w:rFonts w:ascii="TH SarabunIT๙" w:eastAsia="Batang" w:hAnsi="TH SarabunIT๙" w:cs="TH SarabunIT๙"/>
          <w:cs/>
        </w:rPr>
      </w:pPr>
      <w:r>
        <w:rPr>
          <w:rFonts w:ascii="TH SarabunIT๙" w:eastAsia="Batang" w:hAnsi="TH SarabunIT๙" w:cs="TH SarabunIT๙" w:hint="cs"/>
          <w:cs/>
        </w:rPr>
        <w:lastRenderedPageBreak/>
        <w:t>๔</w:t>
      </w:r>
      <w:r w:rsidR="007252C0">
        <w:rPr>
          <w:rFonts w:ascii="TH SarabunIT๙" w:eastAsia="Batang" w:hAnsi="TH SarabunIT๙" w:cs="TH SarabunIT๙"/>
          <w:cs/>
        </w:rPr>
        <w:t>.ด้า</w:t>
      </w:r>
      <w:r w:rsidR="007252C0">
        <w:rPr>
          <w:rFonts w:ascii="TH SarabunIT๙" w:eastAsia="Batang" w:hAnsi="TH SarabunIT๙" w:cs="TH SarabunIT๙" w:hint="cs"/>
          <w:cs/>
        </w:rPr>
        <w:t>นทรัพยากรธรรมชาติและสิ่งแวดล้อม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7252C0" w:rsidRPr="00024DE6" w:rsidTr="00D86DE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cs/>
              </w:rPr>
              <w:t>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FC677D" w:rsidRDefault="007252C0" w:rsidP="00D86DEC">
            <w:pPr>
              <w:rPr>
                <w:rFonts w:ascii="TH SarabunIT๙" w:eastAsia="Batang" w:hAnsi="TH SarabunIT๙" w:cs="TH SarabunIT๙"/>
                <w:sz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รายละเอียด/</w:t>
            </w:r>
          </w:p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cs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cs/>
              </w:rPr>
              <w:t>)</w:t>
            </w:r>
          </w:p>
        </w:tc>
      </w:tr>
      <w:tr w:rsidR="007252C0" w:rsidRPr="00024DE6" w:rsidTr="00D86DE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รณรงค์ลดการเผาป่า และเพิ่มพื้นที่ปลูกป่า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ออกเอกสารสิทธิ์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จัดทำธรรมนูญตำบลเวียง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มอก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การคัดแยกขยะ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28381D">
            <w:pPr>
              <w:jc w:val="center"/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cs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ปรับปรุงภูมิทัศน์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50FC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รณรงค์ห้ามการจับสัตว์น้ำโดยใช้ไฟฟ้า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</w:tbl>
    <w:p w:rsidR="007252C0" w:rsidRDefault="007252C0" w:rsidP="007252C0">
      <w:pPr>
        <w:spacing w:after="120"/>
        <w:rPr>
          <w:rFonts w:ascii="TH SarabunIT๙" w:eastAsia="Batang" w:hAnsi="TH SarabunIT๙" w:cs="TH SarabunIT๙"/>
        </w:rPr>
      </w:pPr>
    </w:p>
    <w:p w:rsidR="007252C0" w:rsidRDefault="007252C0" w:rsidP="007252C0">
      <w:pPr>
        <w:spacing w:after="120"/>
        <w:rPr>
          <w:rFonts w:ascii="TH SarabunIT๙" w:eastAsia="Batang" w:hAnsi="TH SarabunIT๙" w:cs="TH SarabunIT๙"/>
        </w:rPr>
      </w:pPr>
    </w:p>
    <w:p w:rsidR="007252C0" w:rsidRPr="00024DE6" w:rsidRDefault="00661449" w:rsidP="007252C0">
      <w:pPr>
        <w:spacing w:after="120"/>
        <w:rPr>
          <w:rFonts w:ascii="TH SarabunIT๙" w:eastAsia="Batang" w:hAnsi="TH SarabunIT๙" w:cs="TH SarabunIT๙"/>
          <w:cs/>
        </w:rPr>
      </w:pPr>
      <w:r>
        <w:rPr>
          <w:rFonts w:ascii="TH SarabunIT๙" w:eastAsia="Batang" w:hAnsi="TH SarabunIT๙" w:cs="TH SarabunIT๙" w:hint="cs"/>
          <w:cs/>
        </w:rPr>
        <w:t>๕</w:t>
      </w:r>
      <w:bookmarkStart w:id="0" w:name="_GoBack"/>
      <w:bookmarkEnd w:id="0"/>
      <w:r w:rsidR="007252C0">
        <w:rPr>
          <w:rFonts w:ascii="TH SarabunIT๙" w:eastAsia="Batang" w:hAnsi="TH SarabunIT๙" w:cs="TH SarabunIT๙"/>
          <w:cs/>
        </w:rPr>
        <w:t>.ด้า</w:t>
      </w:r>
      <w:r w:rsidR="007252C0">
        <w:rPr>
          <w:rFonts w:ascii="TH SarabunIT๙" w:eastAsia="Batang" w:hAnsi="TH SarabunIT๙" w:cs="TH SarabunIT๙" w:hint="cs"/>
          <w:cs/>
        </w:rPr>
        <w:t>นความมั่นคง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7252C0" w:rsidRPr="00024DE6" w:rsidTr="00D86DE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lastRenderedPageBreak/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cs/>
              </w:rPr>
              <w:t>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FC677D" w:rsidRDefault="007252C0" w:rsidP="00D86DEC">
            <w:pPr>
              <w:rPr>
                <w:rFonts w:ascii="TH SarabunIT๙" w:eastAsia="Batang" w:hAnsi="TH SarabunIT๙" w:cs="TH SarabunIT๙"/>
                <w:sz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รายละเอียด/</w:t>
            </w:r>
          </w:p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cs/>
              </w:rPr>
            </w:pPr>
            <w:r>
              <w:rPr>
                <w:rFonts w:ascii="TH SarabunIT๙" w:eastAsia="Batang" w:hAnsi="TH SarabunIT๙" w:cs="TH SarabunIT๙" w:hint="cs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cs/>
              </w:rPr>
              <w:t>)</w:t>
            </w:r>
          </w:p>
        </w:tc>
      </w:tr>
      <w:tr w:rsidR="007252C0" w:rsidRPr="00024DE6" w:rsidTr="00D86DE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  <w:r w:rsidRPr="00024DE6">
              <w:rPr>
                <w:rFonts w:ascii="TH SarabunIT๙" w:eastAsia="Batang" w:hAnsi="TH SarabunIT๙" w:cs="TH SarabunIT๙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ติดตั้งกล้องวงจรปิด ทุกหมู่บ้าน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28381D" w:rsidP="0028381D">
            <w:pPr>
              <w:jc w:val="center"/>
              <w:rPr>
                <w:rFonts w:ascii="TH SarabunIT๙" w:eastAsia="Batang" w:hAnsi="TH SarabunIT๙" w:cs="TH SarabunIT๙"/>
              </w:rPr>
            </w:pPr>
            <w:r>
              <w:rPr>
                <w:rFonts w:ascii="TH SarabunPSK" w:eastAsia="Batang" w:hAnsi="TH SarabunPSK" w:cs="TH SarabunPSK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AD64AE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50FC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  <w:tr w:rsidR="007252C0" w:rsidRPr="00024DE6" w:rsidTr="00D86D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8248B4" w:rsidRDefault="007252C0" w:rsidP="00D86DEC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0" w:rsidRPr="00024DE6" w:rsidRDefault="007252C0" w:rsidP="00D86DEC">
            <w:pPr>
              <w:rPr>
                <w:rFonts w:ascii="TH SarabunIT๙" w:eastAsia="Batang" w:hAnsi="TH SarabunIT๙" w:cs="TH SarabunIT๙"/>
              </w:rPr>
            </w:pPr>
          </w:p>
        </w:tc>
      </w:tr>
    </w:tbl>
    <w:p w:rsidR="007252C0" w:rsidRDefault="007252C0" w:rsidP="007252C0"/>
    <w:p w:rsidR="007252C0" w:rsidRDefault="007252C0" w:rsidP="007252C0"/>
    <w:p w:rsidR="007252C0" w:rsidRPr="007252C0" w:rsidRDefault="007252C0">
      <w:pPr>
        <w:rPr>
          <w:rFonts w:ascii="TH SarabunIT๙" w:hAnsi="TH SarabunIT๙" w:cs="TH SarabunIT๙"/>
          <w:cs/>
        </w:rPr>
      </w:pPr>
    </w:p>
    <w:sectPr w:rsidR="007252C0" w:rsidRPr="007252C0" w:rsidSect="00CC6264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07E7E40"/>
    <w:multiLevelType w:val="hybridMultilevel"/>
    <w:tmpl w:val="76B215C4"/>
    <w:lvl w:ilvl="0" w:tplc="E572D1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06FBC"/>
    <w:multiLevelType w:val="hybridMultilevel"/>
    <w:tmpl w:val="601C7D6E"/>
    <w:lvl w:ilvl="0" w:tplc="8C54D9E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C14"/>
    <w:multiLevelType w:val="hybridMultilevel"/>
    <w:tmpl w:val="7D4C37B6"/>
    <w:lvl w:ilvl="0" w:tplc="A9EA116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45EE1"/>
    <w:multiLevelType w:val="hybridMultilevel"/>
    <w:tmpl w:val="586ECD90"/>
    <w:lvl w:ilvl="0" w:tplc="F3CC6CA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5323"/>
    <w:multiLevelType w:val="hybridMultilevel"/>
    <w:tmpl w:val="60EA63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92BE8"/>
    <w:multiLevelType w:val="hybridMultilevel"/>
    <w:tmpl w:val="3E84A89E"/>
    <w:lvl w:ilvl="0" w:tplc="33941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D3457"/>
    <w:multiLevelType w:val="hybridMultilevel"/>
    <w:tmpl w:val="9C76F906"/>
    <w:lvl w:ilvl="0" w:tplc="F48C29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605BE"/>
    <w:multiLevelType w:val="hybridMultilevel"/>
    <w:tmpl w:val="C7B045E0"/>
    <w:lvl w:ilvl="0" w:tplc="EDFA48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D10FB"/>
    <w:multiLevelType w:val="hybridMultilevel"/>
    <w:tmpl w:val="C0D669E8"/>
    <w:lvl w:ilvl="0" w:tplc="563816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CE3971"/>
    <w:multiLevelType w:val="hybridMultilevel"/>
    <w:tmpl w:val="B726BCB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E36358"/>
    <w:multiLevelType w:val="hybridMultilevel"/>
    <w:tmpl w:val="EABE15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AE61A7"/>
    <w:multiLevelType w:val="hybridMultilevel"/>
    <w:tmpl w:val="2BC0C930"/>
    <w:lvl w:ilvl="0" w:tplc="CAF6D4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80499"/>
    <w:multiLevelType w:val="hybridMultilevel"/>
    <w:tmpl w:val="12EAF96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4A0775"/>
    <w:multiLevelType w:val="hybridMultilevel"/>
    <w:tmpl w:val="4D646BE6"/>
    <w:lvl w:ilvl="0" w:tplc="E03E59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0F2059"/>
    <w:multiLevelType w:val="hybridMultilevel"/>
    <w:tmpl w:val="60A65100"/>
    <w:lvl w:ilvl="0" w:tplc="AAC25EB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21CA8"/>
    <w:multiLevelType w:val="hybridMultilevel"/>
    <w:tmpl w:val="82B498D0"/>
    <w:lvl w:ilvl="0" w:tplc="3A960FF0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44D5C"/>
    <w:multiLevelType w:val="hybridMultilevel"/>
    <w:tmpl w:val="A26A2600"/>
    <w:lvl w:ilvl="0" w:tplc="D6E48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86BC7"/>
    <w:multiLevelType w:val="hybridMultilevel"/>
    <w:tmpl w:val="0262CA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52ADB"/>
    <w:rsid w:val="0013527E"/>
    <w:rsid w:val="001B1606"/>
    <w:rsid w:val="0024667A"/>
    <w:rsid w:val="0028381D"/>
    <w:rsid w:val="003C65A3"/>
    <w:rsid w:val="00637474"/>
    <w:rsid w:val="00661449"/>
    <w:rsid w:val="007252C0"/>
    <w:rsid w:val="00952ADB"/>
    <w:rsid w:val="009F06A9"/>
    <w:rsid w:val="00B62210"/>
    <w:rsid w:val="00BE7A59"/>
    <w:rsid w:val="00C5582F"/>
    <w:rsid w:val="00CC6264"/>
    <w:rsid w:val="00D86DEC"/>
    <w:rsid w:val="00DD1031"/>
    <w:rsid w:val="00DD2EB5"/>
    <w:rsid w:val="00E85D0F"/>
    <w:rsid w:val="00ED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DB"/>
    <w:pPr>
      <w:ind w:left="720"/>
      <w:contextualSpacing/>
    </w:pPr>
  </w:style>
  <w:style w:type="table" w:styleId="a4">
    <w:name w:val="Table Grid"/>
    <w:basedOn w:val="a1"/>
    <w:uiPriority w:val="59"/>
    <w:rsid w:val="0095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2ADB"/>
  </w:style>
  <w:style w:type="paragraph" w:styleId="a7">
    <w:name w:val="footer"/>
    <w:basedOn w:val="a"/>
    <w:link w:val="a8"/>
    <w:uiPriority w:val="99"/>
    <w:unhideWhenUsed/>
    <w:rsid w:val="0095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2ADB"/>
  </w:style>
  <w:style w:type="paragraph" w:styleId="a9">
    <w:name w:val="Balloon Text"/>
    <w:basedOn w:val="a"/>
    <w:link w:val="aa"/>
    <w:uiPriority w:val="99"/>
    <w:semiHidden/>
    <w:unhideWhenUsed/>
    <w:rsid w:val="00952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2ADB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rsid w:val="00952ADB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952ADB"/>
    <w:rPr>
      <w:rFonts w:ascii="Times New Roman" w:eastAsia="Times New Roman" w:hAnsi="Times New Roman" w:cs="Angsana New"/>
      <w:sz w:val="24"/>
    </w:rPr>
  </w:style>
  <w:style w:type="paragraph" w:customStyle="1" w:styleId="N-1">
    <w:name w:val="N-1"/>
    <w:basedOn w:val="a"/>
    <w:rsid w:val="00952ADB"/>
    <w:pPr>
      <w:spacing w:before="120" w:after="0" w:line="240" w:lineRule="auto"/>
      <w:jc w:val="both"/>
    </w:pPr>
    <w:rPr>
      <w:rFonts w:ascii="Angsana New" w:eastAsia="SimSun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57BC-18B2-4F5A-9535-56A6011E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39</Pages>
  <Words>8540</Words>
  <Characters>48679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7</cp:revision>
  <cp:lastPrinted>2020-06-09T07:43:00Z</cp:lastPrinted>
  <dcterms:created xsi:type="dcterms:W3CDTF">2020-05-27T04:30:00Z</dcterms:created>
  <dcterms:modified xsi:type="dcterms:W3CDTF">2020-06-09T07:48:00Z</dcterms:modified>
</cp:coreProperties>
</file>