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41" w:rsidRDefault="003F0541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ผ่าน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69759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4569C">
        <w:rPr>
          <w:rFonts w:ascii="TH SarabunIT๙" w:hAnsi="TH SarabunIT๙" w:cs="TH SarabunIT๙"/>
          <w:sz w:val="32"/>
          <w:szCs w:val="32"/>
          <w:cs/>
        </w:rPr>
        <w:t>/2563</w:t>
      </w:r>
    </w:p>
    <w:p w:rsidR="000E0DC7" w:rsidRPr="00C4569C" w:rsidRDefault="002871ED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B62875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97599">
        <w:rPr>
          <w:rFonts w:ascii="TH SarabunIT๙" w:hAnsi="TH SarabunIT๙" w:cs="TH SarabunIT๙" w:hint="cs"/>
          <w:sz w:val="32"/>
          <w:szCs w:val="32"/>
          <w:cs/>
        </w:rPr>
        <w:t>ที่ 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59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</w:t>
      </w:r>
      <w:r w:rsidR="00B62875">
        <w:rPr>
          <w:rFonts w:ascii="TH SarabunIT๙" w:hAnsi="TH SarabunIT๙" w:cs="TH SarabunIT๙" w:hint="cs"/>
          <w:sz w:val="32"/>
          <w:szCs w:val="32"/>
          <w:cs/>
        </w:rPr>
        <w:t>วังเหนือ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จังหวัดลำปาง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2423"/>
        <w:gridCol w:w="6379"/>
        <w:gridCol w:w="1134"/>
      </w:tblGrid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79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46AC3" w:rsidRPr="00C4569C" w:rsidTr="00FE14C6">
        <w:tc>
          <w:tcPr>
            <w:tcW w:w="412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23" w:type="dxa"/>
          </w:tcPr>
          <w:p w:rsidR="00146AC3" w:rsidRPr="000A4662" w:rsidRDefault="000A4662" w:rsidP="00001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การรายงานภาวะหนี้สิ้น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และฐานะการเงินโครงการแก้ไขปัญหาความยากจน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กข</w:t>
            </w:r>
            <w:proofErr w:type="spellEnd"/>
            <w:r w:rsidRPr="000A46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คจ</w:t>
            </w:r>
            <w:proofErr w:type="spellEnd"/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2563</w:t>
            </w:r>
          </w:p>
        </w:tc>
        <w:tc>
          <w:tcPr>
            <w:tcW w:w="6379" w:type="dxa"/>
          </w:tcPr>
          <w:p w:rsidR="005A04FA" w:rsidRPr="005A04FA" w:rsidRDefault="00B62875" w:rsidP="00953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มอบหมายอำเภอดำเนินการจัดเก็บข้อมูลการขอความเห็นชอบโครงการและเงินยืมของคณะกรรมการหมู่บ้าน พร้อมทั้งสรุปผลการจัดเก็บข้อมูลเป็นรายเดือน/ไตรมาส</w:t>
            </w:r>
          </w:p>
        </w:tc>
        <w:tc>
          <w:tcPr>
            <w:tcW w:w="1134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23" w:type="dxa"/>
          </w:tcPr>
          <w:p w:rsidR="000A4662" w:rsidRPr="000A4662" w:rsidRDefault="00953420" w:rsidP="000A4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เนินงานโครงการพัฒนาพื้นที่ต้นแบบการพัฒนาคุณภาพชีวิตตามหลักทฤษฎีใหม่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22F77" w:rsidRPr="00953420" w:rsidRDefault="000A4662" w:rsidP="000A4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ประยุกต์สู่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โคก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โมเดล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</w:tc>
        <w:tc>
          <w:tcPr>
            <w:tcW w:w="6379" w:type="dxa"/>
          </w:tcPr>
          <w:p w:rsidR="005A04FA" w:rsidRPr="00953420" w:rsidRDefault="00B62875" w:rsidP="000A4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มอบหมายอำเภอดำเนินการเตรียมความพร้อมพื้นที่ที่ได้รับการสนับสนุน พร้อมทั้งชี้แจงรายละเอียดในการดำเนินการในแต่พื้นที่ และติดตาม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ผลความก้าวหน้าของโครงการฯ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23" w:type="dxa"/>
          </w:tcPr>
          <w:p w:rsidR="000E0DC7" w:rsidRPr="00953420" w:rsidRDefault="000A4662" w:rsidP="000A4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น้อมน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แนวพระราชด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ริของสมเด็จพระกนิษฐา</w:t>
            </w:r>
            <w:r w:rsidR="005232C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proofErr w:type="spellStart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ราชเจ้า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กรมสมเด็จพระเทพรัตนราชสุดาฯ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สู่แผนปฏิบัติการ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ปลูกผักสวนครัว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เพื่อสร้างความมั่นคงทางอาหาร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ระยะที่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สร้างวัฒนธรรมปลูกพืชผักประจ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6379" w:type="dxa"/>
          </w:tcPr>
          <w:p w:rsidR="00D0117A" w:rsidRPr="000A4662" w:rsidRDefault="00B62875" w:rsidP="00B62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อำเภอดำเนินการติดตามการดำเนินงาน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น้อมน</w:t>
            </w:r>
            <w:r w:rsidR="000A4662" w:rsidRP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แนวพระราชด</w:t>
            </w:r>
            <w:r w:rsidR="000A4662" w:rsidRP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ริของสมเด็จพระกนิษฐา</w:t>
            </w:r>
            <w:proofErr w:type="spellStart"/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ราชเจ้า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กรมสมเด็จพระเทพรัตนราชสุดาฯ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สู่แผนปฏิบัติการ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ปลูกผักสวนครัว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เพื่อสร้างความมั่นคงทางอาหาร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ระยะที่ 2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สร้างวัฒนธรรมปลูกพืชผักประจ</w:t>
            </w:r>
            <w:r w:rsidR="000A4662" w:rsidRP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  <w:r w:rsid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5 กิจกรรม และรายงานผลการดำเนินกิจกรรมให้จังหวัดทราบ 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23" w:type="dxa"/>
          </w:tcPr>
          <w:p w:rsidR="007F7A6D" w:rsidRPr="00C4569C" w:rsidRDefault="000A4662" w:rsidP="00953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การบริหารจัดการหนี้กองทุนพัฒนาบทบาทสตร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6379" w:type="dxa"/>
          </w:tcPr>
          <w:p w:rsidR="0060741F" w:rsidRPr="002708D0" w:rsidRDefault="00B62875" w:rsidP="00B62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F00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ดำเนินการชี้แจงวัตถุประสงค์/ประชาสัมพันธ์สมาชิกกองทุนพัฒนาบทบาทสตรีในการขอรับเงินสนับสนุนทั้ง 2 ประเภท พร้อมทั้งติดตามการดำเนินกิจกรรมของสมาชิกที่ได้การสนับสนุนไปแล้วอย่างสม่ำเสมอ 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00AC1">
        <w:trPr>
          <w:trHeight w:val="2291"/>
        </w:trPr>
        <w:tc>
          <w:tcPr>
            <w:tcW w:w="412" w:type="dxa"/>
          </w:tcPr>
          <w:p w:rsidR="0060741F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07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60741F" w:rsidRPr="005232CA" w:rsidRDefault="005232CA" w:rsidP="00523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งบประมาณตามแผนการด</w:t>
            </w:r>
            <w:r w:rsid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เนินงานและแผนการใช้จ่า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0A4662" w:rsidRP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>. 2563</w:t>
            </w:r>
          </w:p>
        </w:tc>
        <w:tc>
          <w:tcPr>
            <w:tcW w:w="6379" w:type="dxa"/>
          </w:tcPr>
          <w:p w:rsidR="005232CA" w:rsidRDefault="005232CA" w:rsidP="005232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อำเภอดำเนินการจัดทำแผนการดำเนินงานและแผนการใช้จ่ายเงินกิจกรรมตามยุทธศาสตร์การพัฒนาชุมชน เพื่อรองรับการใช้จ่ายงบประมาณ พ.ศ. 2563</w:t>
            </w:r>
          </w:p>
          <w:p w:rsidR="00953420" w:rsidRPr="005232CA" w:rsidRDefault="00953420" w:rsidP="005232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0DC7" w:rsidRPr="005232CA" w:rsidRDefault="000E0DC7" w:rsidP="005232CA">
            <w:pPr>
              <w:tabs>
                <w:tab w:val="left" w:pos="56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cs/>
        </w:rPr>
        <w:t xml:space="preserve">                                                          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r w:rsidR="00B62875">
        <w:rPr>
          <w:rFonts w:ascii="TH SarabunIT๙" w:hAnsi="TH SarabunIT๙" w:cs="TH SarabunIT๙" w:hint="cs"/>
          <w:sz w:val="32"/>
          <w:szCs w:val="32"/>
          <w:cs/>
        </w:rPr>
        <w:t>สุพจน์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2875">
        <w:rPr>
          <w:rFonts w:ascii="TH SarabunIT๙" w:hAnsi="TH SarabunIT๙" w:cs="TH SarabunIT๙" w:hint="cs"/>
          <w:sz w:val="32"/>
          <w:szCs w:val="32"/>
          <w:cs/>
        </w:rPr>
        <w:t>จันตะมะ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</w:t>
      </w:r>
      <w:r w:rsidR="00B62875">
        <w:rPr>
          <w:rFonts w:ascii="TH SarabunIT๙" w:hAnsi="TH SarabunIT๙" w:cs="TH SarabunIT๙" w:hint="cs"/>
          <w:sz w:val="32"/>
          <w:szCs w:val="32"/>
          <w:cs/>
        </w:rPr>
        <w:t>สุพจน์</w:t>
      </w:r>
      <w:r w:rsidR="00B62875" w:rsidRPr="00C456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2875">
        <w:rPr>
          <w:rFonts w:ascii="TH SarabunIT๙" w:hAnsi="TH SarabunIT๙" w:cs="TH SarabunIT๙" w:hint="cs"/>
          <w:sz w:val="32"/>
          <w:szCs w:val="32"/>
          <w:cs/>
        </w:rPr>
        <w:t>จันตะมะ</w:t>
      </w:r>
      <w:r w:rsidRPr="00C4569C">
        <w:rPr>
          <w:rFonts w:ascii="TH SarabunIT๙" w:hAnsi="TH SarabunIT๙" w:cs="TH SarabunIT๙"/>
          <w:sz w:val="32"/>
          <w:szCs w:val="32"/>
          <w:cs/>
        </w:rPr>
        <w:t>)</w:t>
      </w:r>
    </w:p>
    <w:p w:rsidR="004429B8" w:rsidRPr="00C4569C" w:rsidRDefault="000E0DC7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Default="00474E16" w:rsidP="00474E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</w:t>
      </w:r>
      <w:r w:rsidR="009850A8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697599">
        <w:rPr>
          <w:rFonts w:ascii="TH SarabunIT๙" w:hAnsi="TH SarabunIT๙" w:cs="TH SarabunIT๙"/>
          <w:sz w:val="32"/>
          <w:szCs w:val="32"/>
        </w:rPr>
        <w:t xml:space="preserve">30 </w:t>
      </w:r>
      <w:r w:rsidR="0069759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6B6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953420" w:rsidRDefault="00953420" w:rsidP="00474E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4D49" w:rsidRPr="00697599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54536">
        <w:rPr>
          <w:rFonts w:ascii="TH SarabunIT๙" w:hAnsi="TH SarabunIT๙" w:cs="TH SarabunIT๙"/>
          <w:sz w:val="32"/>
          <w:szCs w:val="32"/>
        </w:rPr>
        <w:t>10</w:t>
      </w:r>
      <w:r w:rsidRPr="00C4569C">
        <w:rPr>
          <w:rFonts w:ascii="TH SarabunIT๙" w:hAnsi="TH SarabunIT๙" w:cs="TH SarabunIT๙"/>
          <w:sz w:val="32"/>
          <w:szCs w:val="32"/>
        </w:rPr>
        <w:t xml:space="preserve"> /2563</w:t>
      </w:r>
    </w:p>
    <w:p w:rsidR="00F25158" w:rsidRPr="00C4569C" w:rsidRDefault="002871ED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B62875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0742B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354536">
        <w:rPr>
          <w:rFonts w:ascii="TH SarabunIT๙" w:hAnsi="TH SarabunIT๙" w:cs="TH SarabunIT๙"/>
          <w:sz w:val="32"/>
          <w:szCs w:val="32"/>
        </w:rPr>
        <w:t xml:space="preserve">30 </w:t>
      </w:r>
      <w:r w:rsidR="0035453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0F752F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</w:t>
      </w:r>
      <w:r w:rsidR="00B62875">
        <w:rPr>
          <w:rFonts w:ascii="TH SarabunIT๙" w:hAnsi="TH SarabunIT๙" w:cs="TH SarabunIT๙" w:hint="cs"/>
          <w:sz w:val="32"/>
          <w:szCs w:val="32"/>
          <w:cs/>
        </w:rPr>
        <w:t>วังเหนือ</w:t>
      </w:r>
    </w:p>
    <w:p w:rsidR="00C32A53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F25158" w:rsidRPr="00C4569C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EA0667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F25158" w:rsidRDefault="00EA0667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9850A8">
        <w:rPr>
          <w:rFonts w:ascii="TH SarabunIT๙" w:hAnsi="TH SarabunIT๙" w:cs="TH SarabunIT๙"/>
          <w:sz w:val="32"/>
          <w:szCs w:val="32"/>
        </w:rPr>
        <w:tab/>
      </w:r>
      <w:r w:rsidR="00C32A53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B62875" w:rsidRPr="00B6287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819525" cy="2865291"/>
            <wp:effectExtent l="0" t="0" r="0" b="0"/>
            <wp:docPr id="4" name="รูปภาพ 4" descr="D:\งานสุพจน์\รายงานการประชุมกรม\ปี63\30พย63\รูปประชุม\12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สุพจน์\รายงานการประชุมกรม\ปี63\30พย63\รูปประชุม\122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085" cy="288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75" w:rsidRDefault="00B62875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850A8" w:rsidRPr="00C4569C" w:rsidRDefault="009850A8" w:rsidP="009850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B62875" w:rsidRPr="00B6287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822683" cy="2867660"/>
            <wp:effectExtent l="0" t="0" r="6985" b="8890"/>
            <wp:docPr id="5" name="รูปภาพ 5" descr="D:\งานสุพจน์\รายงานการประชุมกรม\ปี63\30พย63\รูปประชุม\12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สุพจน์\รายงานการประชุมกรม\ปี63\30พย63\รูปประชุม\122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33" cy="28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9C" w:rsidRDefault="00C4569C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F34B98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F34B98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F34B98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F34B98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F34B98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F34B98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F34B98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F34B98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F34B98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4B98" w:rsidRDefault="00683811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83811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7592293" cy="10439400"/>
            <wp:effectExtent l="0" t="0" r="8890" b="0"/>
            <wp:docPr id="1" name="รูปภาพ 1" descr="C:\Users\Administrator\Pictures\2563-12-02 ประชุมกรม30พย63\ประชุมกรม30พย6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3-12-02 ประชุมกรม30พย63\ประชุมกรม30พย6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56" cy="104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49" w:rsidRPr="00C4569C" w:rsidRDefault="002A4D49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</w:t>
      </w:r>
    </w:p>
    <w:p w:rsidR="00C4569C" w:rsidRPr="00C4569C" w:rsidRDefault="00051FDA" w:rsidP="000742B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bookmarkStart w:id="0" w:name="_GoBack"/>
      <w:r w:rsidR="00683811" w:rsidRPr="0068381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124700" cy="9796462"/>
            <wp:effectExtent l="0" t="0" r="0" b="0"/>
            <wp:docPr id="2" name="รูปภาพ 2" descr="C:\Users\Administrator\Pictures\2563-12-02 ประชุมกรม30พย63\ประชุมกรม30พย6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3-12-02 ประชุมกรม30พย63\ประชุมกรม30พย63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531" cy="98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4569C" w:rsidRPr="00C4569C" w:rsidSect="00F00AC1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8"/>
    <w:rsid w:val="000017F3"/>
    <w:rsid w:val="00051FDA"/>
    <w:rsid w:val="00053CB6"/>
    <w:rsid w:val="000742B0"/>
    <w:rsid w:val="000A4662"/>
    <w:rsid w:val="000E0DC7"/>
    <w:rsid w:val="000F752F"/>
    <w:rsid w:val="00146AC3"/>
    <w:rsid w:val="001A008A"/>
    <w:rsid w:val="001B78D2"/>
    <w:rsid w:val="002708D0"/>
    <w:rsid w:val="002871ED"/>
    <w:rsid w:val="002A20B1"/>
    <w:rsid w:val="002A4D49"/>
    <w:rsid w:val="002E1C5F"/>
    <w:rsid w:val="00305033"/>
    <w:rsid w:val="00354536"/>
    <w:rsid w:val="00355EF3"/>
    <w:rsid w:val="00391E36"/>
    <w:rsid w:val="003F0541"/>
    <w:rsid w:val="004429B8"/>
    <w:rsid w:val="00474E16"/>
    <w:rsid w:val="004862AA"/>
    <w:rsid w:val="005232CA"/>
    <w:rsid w:val="005A04FA"/>
    <w:rsid w:val="0060741F"/>
    <w:rsid w:val="00683811"/>
    <w:rsid w:val="00697599"/>
    <w:rsid w:val="006B6AFF"/>
    <w:rsid w:val="006C0625"/>
    <w:rsid w:val="00723C3B"/>
    <w:rsid w:val="00751385"/>
    <w:rsid w:val="007F7A6D"/>
    <w:rsid w:val="00822F77"/>
    <w:rsid w:val="008F4885"/>
    <w:rsid w:val="00953420"/>
    <w:rsid w:val="00957DA3"/>
    <w:rsid w:val="00966C28"/>
    <w:rsid w:val="009850A8"/>
    <w:rsid w:val="00B2749F"/>
    <w:rsid w:val="00B62875"/>
    <w:rsid w:val="00B6688D"/>
    <w:rsid w:val="00C112F3"/>
    <w:rsid w:val="00C32A53"/>
    <w:rsid w:val="00C4569C"/>
    <w:rsid w:val="00D0117A"/>
    <w:rsid w:val="00D44146"/>
    <w:rsid w:val="00DD5E2A"/>
    <w:rsid w:val="00E61278"/>
    <w:rsid w:val="00E95BFC"/>
    <w:rsid w:val="00EA0667"/>
    <w:rsid w:val="00EC07EA"/>
    <w:rsid w:val="00ED50F5"/>
    <w:rsid w:val="00F00AC1"/>
    <w:rsid w:val="00F25158"/>
    <w:rsid w:val="00F34B98"/>
    <w:rsid w:val="00F41864"/>
    <w:rsid w:val="00FA6CCD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BA497-B88B-4DAB-AF43-EAD83887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Mr.KKD</cp:lastModifiedBy>
  <cp:revision>4</cp:revision>
  <cp:lastPrinted>2020-11-30T03:58:00Z</cp:lastPrinted>
  <dcterms:created xsi:type="dcterms:W3CDTF">2020-12-02T02:28:00Z</dcterms:created>
  <dcterms:modified xsi:type="dcterms:W3CDTF">2020-12-02T06:18:00Z</dcterms:modified>
</cp:coreProperties>
</file>