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9D" w:rsidRPr="00E61C1A" w:rsidRDefault="00902895" w:rsidP="008B659D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="003B4159">
        <w:rPr>
          <w:rFonts w:ascii="TH SarabunIT๙" w:hAnsi="TH SarabunIT๙" w:cs="TH SarabunIT๙" w:hint="cs"/>
          <w:b/>
          <w:bCs/>
          <w:sz w:val="32"/>
          <w:szCs w:val="32"/>
          <w:cs/>
        </w:rPr>
        <w:t>รุป</w:t>
      </w:r>
      <w:r w:rsidR="00BA572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ประเด็นการจัดเวที</w:t>
      </w:r>
      <w:r w:rsidR="008B659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แลกเปลี่ยนเครือข่ายกองทุนหมู่บ้านและชุมชนเมือง</w:t>
      </w:r>
      <w:r w:rsidR="00BA57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ระดับตำบล</w:t>
      </w:r>
      <w:r w:rsidR="00E61C1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E61C1A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พ.ศ.๒๕๖๑</w:t>
      </w:r>
    </w:p>
    <w:p w:rsidR="00682CBE" w:rsidRDefault="00682CBE" w:rsidP="008B659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สำนักงานพัฒนาชุมชน</w:t>
      </w:r>
      <w:r w:rsidR="00902895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อำเภอแม่ทะ</w:t>
      </w:r>
      <w:r w:rsidR="008B65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9028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จังหวัดลำปาง</w:t>
      </w:r>
    </w:p>
    <w:p w:rsidR="002C0256" w:rsidRDefault="002C0256" w:rsidP="008B659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“””””””””””””””””””””””””””””””””””””””””””””””””””</w:t>
      </w:r>
    </w:p>
    <w:p w:rsidR="002461D9" w:rsidRPr="002C0256" w:rsidRDefault="002C0256" w:rsidP="001D5252">
      <w:pPr>
        <w:spacing w:after="0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2C025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๑.ผลการดำเนินงานเครือข่ายกองทุนหมู่บ้านและชุมชนเมือง</w:t>
      </w:r>
    </w:p>
    <w:p w:rsidR="002A79E3" w:rsidRDefault="002A79E3" w:rsidP="002A79E3">
      <w:pPr>
        <w:spacing w:before="120" w:after="0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A97EE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เครือข่ายกองทุนหมู่บ้านอำเภอแม่ทะ มีสมาชิกองค์เครือข่าย  จำนวน ๑๐ เครือข่าย  ดังนี้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3706"/>
        <w:gridCol w:w="2144"/>
        <w:gridCol w:w="1346"/>
        <w:gridCol w:w="1640"/>
        <w:gridCol w:w="1440"/>
        <w:gridCol w:w="1530"/>
        <w:gridCol w:w="1620"/>
      </w:tblGrid>
      <w:tr w:rsidR="00CE0AA1" w:rsidRPr="006B726A" w:rsidTr="004228B7">
        <w:tc>
          <w:tcPr>
            <w:tcW w:w="724" w:type="dxa"/>
            <w:shd w:val="clear" w:color="auto" w:fill="auto"/>
          </w:tcPr>
          <w:p w:rsidR="00CE0AA1" w:rsidRPr="006B726A" w:rsidRDefault="00CE0AA1" w:rsidP="00870E99">
            <w:pPr>
              <w:spacing w:before="120" w:after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B72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06" w:type="dxa"/>
            <w:shd w:val="clear" w:color="auto" w:fill="auto"/>
          </w:tcPr>
          <w:p w:rsidR="00CE0AA1" w:rsidRPr="006B726A" w:rsidRDefault="00CE0AA1" w:rsidP="00870E99">
            <w:pPr>
              <w:spacing w:before="120" w:after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B72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ชื่อองค์กรเครือข่ายสมาชิก</w:t>
            </w:r>
          </w:p>
        </w:tc>
        <w:tc>
          <w:tcPr>
            <w:tcW w:w="2144" w:type="dxa"/>
            <w:shd w:val="clear" w:color="auto" w:fill="auto"/>
          </w:tcPr>
          <w:p w:rsidR="00CE0AA1" w:rsidRPr="006B726A" w:rsidRDefault="00CE0AA1" w:rsidP="00870E99">
            <w:pPr>
              <w:spacing w:before="120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จำนวนกองทุนในเครือข่าย</w:t>
            </w:r>
          </w:p>
        </w:tc>
        <w:tc>
          <w:tcPr>
            <w:tcW w:w="1346" w:type="dxa"/>
            <w:shd w:val="clear" w:color="auto" w:fill="auto"/>
          </w:tcPr>
          <w:p w:rsidR="00CE0AA1" w:rsidRPr="00CE0AA1" w:rsidRDefault="00CE0AA1" w:rsidP="00870E99">
            <w:pPr>
              <w:spacing w:before="120"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E0AA1">
              <w:rPr>
                <w:rFonts w:ascii="TH SarabunIT๙" w:hAnsi="TH SarabunIT๙" w:cs="TH SarabunIT๙" w:hint="cs"/>
                <w:sz w:val="28"/>
                <w:cs/>
              </w:rPr>
              <w:t>จำนวนสมาชิก</w:t>
            </w:r>
          </w:p>
          <w:p w:rsidR="00CE0AA1" w:rsidRPr="00CE0AA1" w:rsidRDefault="00CE0AA1" w:rsidP="00870E99">
            <w:pPr>
              <w:spacing w:before="120"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E0AA1">
              <w:rPr>
                <w:rFonts w:ascii="TH SarabunIT๙" w:hAnsi="TH SarabunIT๙" w:cs="TH SarabunIT๙" w:hint="cs"/>
                <w:sz w:val="28"/>
                <w:cs/>
              </w:rPr>
              <w:t>ที่เงินกู้(ราย)</w:t>
            </w:r>
          </w:p>
        </w:tc>
        <w:tc>
          <w:tcPr>
            <w:tcW w:w="1620" w:type="dxa"/>
          </w:tcPr>
          <w:p w:rsidR="00CE0AA1" w:rsidRPr="00CE0AA1" w:rsidRDefault="00CE0AA1" w:rsidP="002C0256">
            <w:pPr>
              <w:spacing w:before="120"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E0AA1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CE0AA1">
              <w:rPr>
                <w:rFonts w:ascii="TH SarabunIT๙" w:hAnsi="TH SarabunIT๙" w:cs="TH SarabunIT๙" w:hint="cs"/>
                <w:sz w:val="28"/>
                <w:cs/>
              </w:rPr>
              <w:t>เงิน</w:t>
            </w:r>
          </w:p>
          <w:p w:rsidR="00CE0AA1" w:rsidRPr="00CE0AA1" w:rsidRDefault="00CE0AA1" w:rsidP="002C0256">
            <w:pPr>
              <w:spacing w:before="120"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E0AA1">
              <w:rPr>
                <w:rFonts w:ascii="TH SarabunIT๙" w:hAnsi="TH SarabunIT๙" w:cs="TH SarabunIT๙"/>
                <w:sz w:val="28"/>
                <w:cs/>
              </w:rPr>
              <w:t>ที่</w:t>
            </w:r>
            <w:r w:rsidRPr="00CE0AA1">
              <w:rPr>
                <w:rFonts w:ascii="TH SarabunIT๙" w:hAnsi="TH SarabunIT๙" w:cs="TH SarabunIT๙" w:hint="cs"/>
                <w:sz w:val="28"/>
                <w:cs/>
              </w:rPr>
              <w:t>สมาชิก</w:t>
            </w:r>
            <w:r w:rsidRPr="00CE0AA1">
              <w:rPr>
                <w:rFonts w:ascii="TH SarabunIT๙" w:hAnsi="TH SarabunIT๙" w:cs="TH SarabunIT๙"/>
                <w:sz w:val="28"/>
                <w:cs/>
              </w:rPr>
              <w:t>กู้(</w:t>
            </w:r>
            <w:r w:rsidRPr="00CE0AA1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  <w:r w:rsidRPr="00CE0AA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440" w:type="dxa"/>
          </w:tcPr>
          <w:p w:rsidR="00CE0AA1" w:rsidRPr="00CE0AA1" w:rsidRDefault="00CE0AA1" w:rsidP="00870E99">
            <w:pPr>
              <w:spacing w:before="120"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E0AA1">
              <w:rPr>
                <w:rFonts w:ascii="TH SarabunIT๙" w:hAnsi="TH SarabunIT๙" w:cs="TH SarabunIT๙" w:hint="cs"/>
                <w:sz w:val="28"/>
                <w:cs/>
              </w:rPr>
              <w:t>สมาชิก</w:t>
            </w:r>
          </w:p>
          <w:p w:rsidR="00CE0AA1" w:rsidRPr="00CE0AA1" w:rsidRDefault="00CE0AA1" w:rsidP="00870E99">
            <w:pPr>
              <w:spacing w:before="120"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E0AA1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="00CA212E">
              <w:rPr>
                <w:rFonts w:ascii="TH SarabunIT๙" w:hAnsi="TH SarabunIT๙" w:cs="TH SarabunIT๙" w:hint="cs"/>
                <w:sz w:val="28"/>
                <w:cs/>
              </w:rPr>
              <w:t>ค้างชำระ</w:t>
            </w:r>
            <w:r w:rsidRPr="00CE0AA1">
              <w:rPr>
                <w:rFonts w:ascii="TH SarabunIT๙" w:hAnsi="TH SarabunIT๙" w:cs="TH SarabunIT๙" w:hint="cs"/>
                <w:sz w:val="28"/>
                <w:cs/>
              </w:rPr>
              <w:t>เงินกู้(ราย)</w:t>
            </w:r>
          </w:p>
        </w:tc>
        <w:tc>
          <w:tcPr>
            <w:tcW w:w="1530" w:type="dxa"/>
          </w:tcPr>
          <w:p w:rsidR="00CE0AA1" w:rsidRPr="00CE0AA1" w:rsidRDefault="00CE0AA1" w:rsidP="00870E99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CE0AA1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CE0AA1">
              <w:rPr>
                <w:rFonts w:ascii="TH SarabunIT๙" w:hAnsi="TH SarabunIT๙" w:cs="TH SarabunIT๙" w:hint="cs"/>
                <w:sz w:val="28"/>
                <w:cs/>
              </w:rPr>
              <w:t>เงิน</w:t>
            </w:r>
            <w:r w:rsidR="00CA212E">
              <w:rPr>
                <w:rFonts w:ascii="TH SarabunIT๙" w:hAnsi="TH SarabunIT๙" w:cs="TH SarabunIT๙" w:hint="cs"/>
                <w:sz w:val="28"/>
                <w:cs/>
              </w:rPr>
              <w:t>กู้</w:t>
            </w:r>
          </w:p>
          <w:p w:rsidR="00CA212E" w:rsidRDefault="00CE0AA1" w:rsidP="00870E99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E0AA1">
              <w:rPr>
                <w:rFonts w:ascii="TH SarabunIT๙" w:hAnsi="TH SarabunIT๙" w:cs="TH SarabunIT๙"/>
                <w:sz w:val="28"/>
                <w:cs/>
              </w:rPr>
              <w:t>ที่</w:t>
            </w:r>
            <w:r w:rsidR="00CA212E">
              <w:rPr>
                <w:rFonts w:ascii="TH SarabunIT๙" w:hAnsi="TH SarabunIT๙" w:cs="TH SarabunIT๙" w:hint="cs"/>
                <w:sz w:val="28"/>
                <w:cs/>
              </w:rPr>
              <w:t>ค้างชำระ</w:t>
            </w:r>
          </w:p>
          <w:p w:rsidR="00CE0AA1" w:rsidRPr="00CE0AA1" w:rsidRDefault="00CE0AA1" w:rsidP="00870E99">
            <w:pPr>
              <w:spacing w:before="120"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E0AA1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CE0AA1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  <w:r w:rsidRPr="00CE0AA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620" w:type="dxa"/>
          </w:tcPr>
          <w:p w:rsidR="00CE0AA1" w:rsidRDefault="00CE0AA1" w:rsidP="00870E99">
            <w:pPr>
              <w:spacing w:before="120"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สภาพปัญหา</w:t>
            </w:r>
          </w:p>
          <w:p w:rsidR="00CE0AA1" w:rsidRPr="00CE0AA1" w:rsidRDefault="00CE0AA1" w:rsidP="00870E99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และอุปสรรค</w:t>
            </w:r>
          </w:p>
        </w:tc>
      </w:tr>
      <w:tr w:rsidR="00CE0AA1" w:rsidRPr="006B726A" w:rsidTr="004228B7">
        <w:tc>
          <w:tcPr>
            <w:tcW w:w="724" w:type="dxa"/>
            <w:shd w:val="clear" w:color="auto" w:fill="auto"/>
          </w:tcPr>
          <w:p w:rsidR="00CE0AA1" w:rsidRPr="006B726A" w:rsidRDefault="00CE0AA1" w:rsidP="00870E99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2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706" w:type="dxa"/>
            <w:shd w:val="clear" w:color="auto" w:fill="auto"/>
          </w:tcPr>
          <w:p w:rsidR="00CE0AA1" w:rsidRPr="006B726A" w:rsidRDefault="00CE0AA1" w:rsidP="00870E99">
            <w:pPr>
              <w:spacing w:before="120"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B726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เครือข่ายกองทุนหมู่บ้านตำบลป่าตัน</w:t>
            </w:r>
          </w:p>
        </w:tc>
        <w:tc>
          <w:tcPr>
            <w:tcW w:w="2144" w:type="dxa"/>
            <w:shd w:val="clear" w:color="auto" w:fill="auto"/>
          </w:tcPr>
          <w:p w:rsidR="00CE0AA1" w:rsidRPr="006B726A" w:rsidRDefault="00CE0AA1" w:rsidP="002C0256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B72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6B72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B726A">
              <w:rPr>
                <w:rFonts w:ascii="TH SarabunIT๙" w:hAnsi="TH SarabunIT๙" w:cs="TH SarabunIT๙"/>
                <w:sz w:val="32"/>
                <w:szCs w:val="32"/>
                <w:cs/>
              </w:rPr>
              <w:t>๙  กองทุน</w:t>
            </w:r>
          </w:p>
        </w:tc>
        <w:tc>
          <w:tcPr>
            <w:tcW w:w="1346" w:type="dxa"/>
            <w:shd w:val="clear" w:color="auto" w:fill="auto"/>
          </w:tcPr>
          <w:p w:rsidR="00CE0AA1" w:rsidRPr="00CA212E" w:rsidRDefault="00CA212E" w:rsidP="00CA212E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๘๗๕</w:t>
            </w:r>
          </w:p>
        </w:tc>
        <w:tc>
          <w:tcPr>
            <w:tcW w:w="1620" w:type="dxa"/>
          </w:tcPr>
          <w:p w:rsidR="00CE0AA1" w:rsidRPr="00CA212E" w:rsidRDefault="00CA212E" w:rsidP="00870E99">
            <w:pPr>
              <w:spacing w:before="120"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A2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๒๑,๕๐๐,๐๐๐</w:t>
            </w:r>
          </w:p>
        </w:tc>
        <w:tc>
          <w:tcPr>
            <w:tcW w:w="1440" w:type="dxa"/>
          </w:tcPr>
          <w:p w:rsidR="00CE0AA1" w:rsidRPr="00CA212E" w:rsidRDefault="00B8344F" w:rsidP="00B8344F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CE0AA1" w:rsidRPr="00CA212E" w:rsidRDefault="00B8344F" w:rsidP="00B8344F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CE0AA1" w:rsidRPr="00CA212E" w:rsidRDefault="00B8344F" w:rsidP="00B8344F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344F" w:rsidRPr="006B726A" w:rsidTr="004228B7">
        <w:tc>
          <w:tcPr>
            <w:tcW w:w="724" w:type="dxa"/>
            <w:shd w:val="clear" w:color="auto" w:fill="auto"/>
          </w:tcPr>
          <w:p w:rsidR="00B8344F" w:rsidRPr="006B726A" w:rsidRDefault="00B8344F" w:rsidP="00870E99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B72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706" w:type="dxa"/>
            <w:shd w:val="clear" w:color="auto" w:fill="auto"/>
          </w:tcPr>
          <w:p w:rsidR="00B8344F" w:rsidRPr="006B726A" w:rsidRDefault="00B8344F" w:rsidP="00870E99">
            <w:pPr>
              <w:spacing w:before="120"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B726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เครือข่ายกองทุนหมู่บ้านนาครัว</w:t>
            </w:r>
          </w:p>
        </w:tc>
        <w:tc>
          <w:tcPr>
            <w:tcW w:w="2144" w:type="dxa"/>
            <w:shd w:val="clear" w:color="auto" w:fill="auto"/>
          </w:tcPr>
          <w:p w:rsidR="00B8344F" w:rsidRPr="006B726A" w:rsidRDefault="00B8344F" w:rsidP="002C0256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B726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๑๒  กองทุน</w:t>
            </w:r>
          </w:p>
        </w:tc>
        <w:tc>
          <w:tcPr>
            <w:tcW w:w="1346" w:type="dxa"/>
            <w:shd w:val="clear" w:color="auto" w:fill="auto"/>
          </w:tcPr>
          <w:p w:rsidR="00B8344F" w:rsidRPr="00CA212E" w:rsidRDefault="00B8344F" w:rsidP="00CA212E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</w:t>
            </w:r>
            <w:r w:rsidR="00FF1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</w:t>
            </w:r>
          </w:p>
        </w:tc>
        <w:tc>
          <w:tcPr>
            <w:tcW w:w="1620" w:type="dxa"/>
          </w:tcPr>
          <w:p w:rsidR="00B8344F" w:rsidRPr="00CA212E" w:rsidRDefault="00B8344F" w:rsidP="00870E99">
            <w:pPr>
              <w:spacing w:before="120"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๔๘,๑๐๐,๕๐๐</w:t>
            </w:r>
          </w:p>
        </w:tc>
        <w:tc>
          <w:tcPr>
            <w:tcW w:w="1440" w:type="dxa"/>
          </w:tcPr>
          <w:p w:rsidR="00B8344F" w:rsidRPr="00CA212E" w:rsidRDefault="00B8344F" w:rsidP="00870E99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B8344F" w:rsidRPr="00CA212E" w:rsidRDefault="00B8344F" w:rsidP="00870E99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B8344F" w:rsidRPr="00CA212E" w:rsidRDefault="00B8344F" w:rsidP="00870E99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344F" w:rsidRPr="006B726A" w:rsidTr="004228B7">
        <w:tc>
          <w:tcPr>
            <w:tcW w:w="724" w:type="dxa"/>
            <w:shd w:val="clear" w:color="auto" w:fill="auto"/>
          </w:tcPr>
          <w:p w:rsidR="00B8344F" w:rsidRPr="006B726A" w:rsidRDefault="00B8344F" w:rsidP="00870E99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B72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706" w:type="dxa"/>
            <w:shd w:val="clear" w:color="auto" w:fill="auto"/>
          </w:tcPr>
          <w:p w:rsidR="00B8344F" w:rsidRPr="006B726A" w:rsidRDefault="00B8344F" w:rsidP="00870E99">
            <w:pPr>
              <w:spacing w:before="120"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B726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เครือข่ายกองทุนหมู่บ้านตำบลแม่ทะ</w:t>
            </w:r>
          </w:p>
        </w:tc>
        <w:tc>
          <w:tcPr>
            <w:tcW w:w="2144" w:type="dxa"/>
            <w:shd w:val="clear" w:color="auto" w:fill="auto"/>
          </w:tcPr>
          <w:p w:rsidR="00B8344F" w:rsidRPr="006B726A" w:rsidRDefault="00B8344F" w:rsidP="002C0256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B726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๑๐  กองทุน</w:t>
            </w:r>
          </w:p>
        </w:tc>
        <w:tc>
          <w:tcPr>
            <w:tcW w:w="1346" w:type="dxa"/>
            <w:shd w:val="clear" w:color="auto" w:fill="auto"/>
          </w:tcPr>
          <w:p w:rsidR="00B8344F" w:rsidRPr="00CA212E" w:rsidRDefault="009107F6" w:rsidP="00CA212E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๘๔๗</w:t>
            </w:r>
          </w:p>
        </w:tc>
        <w:tc>
          <w:tcPr>
            <w:tcW w:w="1620" w:type="dxa"/>
          </w:tcPr>
          <w:p w:rsidR="00B8344F" w:rsidRPr="00CA212E" w:rsidRDefault="009E212F" w:rsidP="00870E99">
            <w:pPr>
              <w:spacing w:before="120"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๒๐,๔๐๐,๐๐๐</w:t>
            </w:r>
          </w:p>
        </w:tc>
        <w:tc>
          <w:tcPr>
            <w:tcW w:w="1440" w:type="dxa"/>
          </w:tcPr>
          <w:p w:rsidR="00B8344F" w:rsidRPr="00CA212E" w:rsidRDefault="00B8344F" w:rsidP="00870E99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B8344F" w:rsidRPr="00CA212E" w:rsidRDefault="00B8344F" w:rsidP="00870E99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B8344F" w:rsidRPr="00CA212E" w:rsidRDefault="00B8344F" w:rsidP="00870E99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344F" w:rsidRPr="006B726A" w:rsidTr="004228B7">
        <w:tc>
          <w:tcPr>
            <w:tcW w:w="724" w:type="dxa"/>
            <w:shd w:val="clear" w:color="auto" w:fill="auto"/>
          </w:tcPr>
          <w:p w:rsidR="00B8344F" w:rsidRPr="006B726A" w:rsidRDefault="00B8344F" w:rsidP="00870E99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B72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706" w:type="dxa"/>
            <w:shd w:val="clear" w:color="auto" w:fill="auto"/>
          </w:tcPr>
          <w:p w:rsidR="00B8344F" w:rsidRPr="006B726A" w:rsidRDefault="00B8344F" w:rsidP="00870E99">
            <w:pPr>
              <w:spacing w:before="120"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B726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เครือข่ายกองทุนหมู่บ้านตำบลน้ำ</w:t>
            </w:r>
            <w:proofErr w:type="spellStart"/>
            <w:r w:rsidRPr="006B726A">
              <w:rPr>
                <w:rFonts w:ascii="TH SarabunIT๙" w:hAnsi="TH SarabunIT๙" w:cs="TH SarabunIT๙"/>
                <w:sz w:val="32"/>
                <w:szCs w:val="32"/>
                <w:cs/>
              </w:rPr>
              <w:t>โจ้</w:t>
            </w:r>
            <w:proofErr w:type="spellEnd"/>
            <w:r w:rsidRPr="006B72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44" w:type="dxa"/>
            <w:shd w:val="clear" w:color="auto" w:fill="auto"/>
          </w:tcPr>
          <w:p w:rsidR="00B8344F" w:rsidRPr="006B726A" w:rsidRDefault="00B8344F" w:rsidP="002C0256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26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๑๐ กองทุน</w:t>
            </w:r>
          </w:p>
        </w:tc>
        <w:tc>
          <w:tcPr>
            <w:tcW w:w="1346" w:type="dxa"/>
            <w:shd w:val="clear" w:color="auto" w:fill="auto"/>
          </w:tcPr>
          <w:p w:rsidR="00B8344F" w:rsidRPr="00CA212E" w:rsidRDefault="00DD2618" w:rsidP="00CA212E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๙๑๔</w:t>
            </w:r>
          </w:p>
        </w:tc>
        <w:tc>
          <w:tcPr>
            <w:tcW w:w="1620" w:type="dxa"/>
          </w:tcPr>
          <w:p w:rsidR="00B8344F" w:rsidRPr="00CA212E" w:rsidRDefault="00DD2618" w:rsidP="00870E99">
            <w:pPr>
              <w:spacing w:before="120"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๒๑,๘๕๐,๐๐๐</w:t>
            </w:r>
          </w:p>
        </w:tc>
        <w:tc>
          <w:tcPr>
            <w:tcW w:w="1440" w:type="dxa"/>
          </w:tcPr>
          <w:p w:rsidR="00B8344F" w:rsidRPr="00CA212E" w:rsidRDefault="004904CF" w:rsidP="00605BA0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530" w:type="dxa"/>
          </w:tcPr>
          <w:p w:rsidR="00B8344F" w:rsidRPr="00CA212E" w:rsidRDefault="00F36434" w:rsidP="00870E99">
            <w:pPr>
              <w:spacing w:before="120"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  <w:r w:rsidR="004904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620" w:type="dxa"/>
          </w:tcPr>
          <w:p w:rsidR="00B8344F" w:rsidRPr="00CA212E" w:rsidRDefault="004904CF" w:rsidP="00870E99">
            <w:pPr>
              <w:spacing w:before="120"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ค้างชำระ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4904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</w:tc>
      </w:tr>
      <w:tr w:rsidR="00B8344F" w:rsidRPr="006B726A" w:rsidTr="004228B7">
        <w:tc>
          <w:tcPr>
            <w:tcW w:w="724" w:type="dxa"/>
            <w:shd w:val="clear" w:color="auto" w:fill="auto"/>
          </w:tcPr>
          <w:p w:rsidR="00B8344F" w:rsidRPr="006B726A" w:rsidRDefault="00B8344F" w:rsidP="00870E99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B72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706" w:type="dxa"/>
            <w:shd w:val="clear" w:color="auto" w:fill="auto"/>
          </w:tcPr>
          <w:p w:rsidR="00B8344F" w:rsidRPr="006B726A" w:rsidRDefault="00B8344F" w:rsidP="00870E99">
            <w:pPr>
              <w:spacing w:before="120"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B726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เครือข่ายกองทุนหมู่บ้านตำบลสันดอนแก้ว</w:t>
            </w:r>
          </w:p>
        </w:tc>
        <w:tc>
          <w:tcPr>
            <w:tcW w:w="2144" w:type="dxa"/>
            <w:shd w:val="clear" w:color="auto" w:fill="auto"/>
          </w:tcPr>
          <w:p w:rsidR="00B8344F" w:rsidRPr="006B726A" w:rsidRDefault="00B8344F" w:rsidP="002C0256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B726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๙  กองทุน</w:t>
            </w:r>
          </w:p>
        </w:tc>
        <w:tc>
          <w:tcPr>
            <w:tcW w:w="1346" w:type="dxa"/>
            <w:shd w:val="clear" w:color="auto" w:fill="auto"/>
          </w:tcPr>
          <w:p w:rsidR="00B8344F" w:rsidRPr="00CA212E" w:rsidRDefault="006F35F5" w:rsidP="00CA212E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๘๗๘</w:t>
            </w:r>
          </w:p>
        </w:tc>
        <w:tc>
          <w:tcPr>
            <w:tcW w:w="1620" w:type="dxa"/>
          </w:tcPr>
          <w:p w:rsidR="00B8344F" w:rsidRPr="00CA212E" w:rsidRDefault="00E463DD" w:rsidP="00870E99">
            <w:pPr>
              <w:spacing w:before="120"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๒๑,๖๐๐,๐๐๐</w:t>
            </w:r>
          </w:p>
        </w:tc>
        <w:tc>
          <w:tcPr>
            <w:tcW w:w="1440" w:type="dxa"/>
          </w:tcPr>
          <w:p w:rsidR="00B8344F" w:rsidRPr="00CA212E" w:rsidRDefault="00B8344F" w:rsidP="00870E99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B8344F" w:rsidRPr="00CA212E" w:rsidRDefault="00B8344F" w:rsidP="00870E99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B8344F" w:rsidRPr="00CA212E" w:rsidRDefault="00B8344F" w:rsidP="00870E99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344F" w:rsidRPr="006B726A" w:rsidTr="004228B7">
        <w:tc>
          <w:tcPr>
            <w:tcW w:w="724" w:type="dxa"/>
            <w:shd w:val="clear" w:color="auto" w:fill="auto"/>
          </w:tcPr>
          <w:p w:rsidR="00B8344F" w:rsidRPr="006B726A" w:rsidRDefault="00B8344F" w:rsidP="00870E99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B72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706" w:type="dxa"/>
            <w:shd w:val="clear" w:color="auto" w:fill="auto"/>
          </w:tcPr>
          <w:p w:rsidR="00B8344F" w:rsidRPr="006B726A" w:rsidRDefault="00B8344F" w:rsidP="00870E99">
            <w:pPr>
              <w:spacing w:before="120"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B726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เครือข่ายกองทุนหมู่บ้านตำบลบ้านกิ่ว</w:t>
            </w:r>
          </w:p>
        </w:tc>
        <w:tc>
          <w:tcPr>
            <w:tcW w:w="2144" w:type="dxa"/>
            <w:shd w:val="clear" w:color="auto" w:fill="auto"/>
          </w:tcPr>
          <w:p w:rsidR="00B8344F" w:rsidRPr="006B726A" w:rsidRDefault="00B8344F" w:rsidP="002C0256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B726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๑๐  กองทุน</w:t>
            </w:r>
          </w:p>
        </w:tc>
        <w:tc>
          <w:tcPr>
            <w:tcW w:w="1346" w:type="dxa"/>
            <w:shd w:val="clear" w:color="auto" w:fill="auto"/>
          </w:tcPr>
          <w:p w:rsidR="00B8344F" w:rsidRPr="00CA212E" w:rsidRDefault="00617EF1" w:rsidP="00CA212E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๘๑๖</w:t>
            </w:r>
          </w:p>
        </w:tc>
        <w:tc>
          <w:tcPr>
            <w:tcW w:w="1620" w:type="dxa"/>
          </w:tcPr>
          <w:p w:rsidR="00B8344F" w:rsidRPr="00CA212E" w:rsidRDefault="00617EF1" w:rsidP="00870E99">
            <w:pPr>
              <w:spacing w:before="120"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๒๐,๐๖๒,๐๐๐</w:t>
            </w:r>
          </w:p>
        </w:tc>
        <w:tc>
          <w:tcPr>
            <w:tcW w:w="1440" w:type="dxa"/>
          </w:tcPr>
          <w:p w:rsidR="00B8344F" w:rsidRPr="00CA212E" w:rsidRDefault="00B8344F" w:rsidP="00605BA0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530" w:type="dxa"/>
          </w:tcPr>
          <w:p w:rsidR="00B8344F" w:rsidRPr="00CA212E" w:rsidRDefault="00B8344F" w:rsidP="00870E99">
            <w:pPr>
              <w:spacing w:before="120"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๕๐,๕๐๐</w:t>
            </w:r>
          </w:p>
        </w:tc>
        <w:tc>
          <w:tcPr>
            <w:tcW w:w="1620" w:type="dxa"/>
          </w:tcPr>
          <w:p w:rsidR="00B8344F" w:rsidRPr="00CA212E" w:rsidRDefault="00B8344F" w:rsidP="00870E99">
            <w:pPr>
              <w:spacing w:before="120"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ค้างชำระ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ราย</w:t>
            </w:r>
          </w:p>
        </w:tc>
      </w:tr>
      <w:tr w:rsidR="00B8344F" w:rsidRPr="006B726A" w:rsidTr="004228B7">
        <w:tc>
          <w:tcPr>
            <w:tcW w:w="724" w:type="dxa"/>
            <w:shd w:val="clear" w:color="auto" w:fill="auto"/>
          </w:tcPr>
          <w:p w:rsidR="00B8344F" w:rsidRPr="006B726A" w:rsidRDefault="00B8344F" w:rsidP="00870E99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B72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3706" w:type="dxa"/>
            <w:shd w:val="clear" w:color="auto" w:fill="auto"/>
          </w:tcPr>
          <w:p w:rsidR="00B8344F" w:rsidRPr="006B726A" w:rsidRDefault="00B8344F" w:rsidP="00870E99">
            <w:pPr>
              <w:spacing w:before="120"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B726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เครือข่ายกองทุนหมู่บ้านบ้าน</w:t>
            </w:r>
            <w:proofErr w:type="spellStart"/>
            <w:r w:rsidRPr="006B726A">
              <w:rPr>
                <w:rFonts w:ascii="TH SarabunIT๙" w:hAnsi="TH SarabunIT๙" w:cs="TH SarabunIT๙"/>
                <w:sz w:val="32"/>
                <w:szCs w:val="32"/>
                <w:cs/>
              </w:rPr>
              <w:t>บอม</w:t>
            </w:r>
            <w:proofErr w:type="spellEnd"/>
            <w:r w:rsidRPr="006B72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72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144" w:type="dxa"/>
            <w:shd w:val="clear" w:color="auto" w:fill="auto"/>
          </w:tcPr>
          <w:p w:rsidR="00B8344F" w:rsidRPr="006B726A" w:rsidRDefault="00B8344F" w:rsidP="002C0256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26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๖  กองทุน</w:t>
            </w:r>
          </w:p>
        </w:tc>
        <w:tc>
          <w:tcPr>
            <w:tcW w:w="1346" w:type="dxa"/>
            <w:shd w:val="clear" w:color="auto" w:fill="auto"/>
          </w:tcPr>
          <w:p w:rsidR="00B8344F" w:rsidRPr="00CA212E" w:rsidRDefault="00F95B6A" w:rsidP="00CA212E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๕๑๗</w:t>
            </w:r>
          </w:p>
        </w:tc>
        <w:tc>
          <w:tcPr>
            <w:tcW w:w="1620" w:type="dxa"/>
          </w:tcPr>
          <w:p w:rsidR="00B8344F" w:rsidRPr="00CA212E" w:rsidRDefault="00F95B6A" w:rsidP="00870E99">
            <w:pPr>
              <w:spacing w:before="120"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๑๒,๒๔๐,๐๐๐</w:t>
            </w:r>
          </w:p>
        </w:tc>
        <w:tc>
          <w:tcPr>
            <w:tcW w:w="1440" w:type="dxa"/>
          </w:tcPr>
          <w:p w:rsidR="00B8344F" w:rsidRPr="00CA212E" w:rsidRDefault="00B8344F" w:rsidP="00870E99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B8344F" w:rsidRPr="00CA212E" w:rsidRDefault="00B8344F" w:rsidP="00870E99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B8344F" w:rsidRPr="00CA212E" w:rsidRDefault="00B8344F" w:rsidP="00870E99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344F" w:rsidRPr="006B726A" w:rsidTr="004228B7">
        <w:tc>
          <w:tcPr>
            <w:tcW w:w="724" w:type="dxa"/>
            <w:shd w:val="clear" w:color="auto" w:fill="auto"/>
          </w:tcPr>
          <w:p w:rsidR="00B8344F" w:rsidRPr="006B726A" w:rsidRDefault="00B8344F" w:rsidP="00870E99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B72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3706" w:type="dxa"/>
            <w:shd w:val="clear" w:color="auto" w:fill="auto"/>
          </w:tcPr>
          <w:p w:rsidR="00B8344F" w:rsidRPr="006B726A" w:rsidRDefault="00B8344F" w:rsidP="00870E99">
            <w:pPr>
              <w:spacing w:before="120"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B726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เครือข่ายกองทุนหมู่บ้านตำบลดอนไฟ</w:t>
            </w:r>
          </w:p>
        </w:tc>
        <w:tc>
          <w:tcPr>
            <w:tcW w:w="2144" w:type="dxa"/>
            <w:shd w:val="clear" w:color="auto" w:fill="auto"/>
          </w:tcPr>
          <w:p w:rsidR="00B8344F" w:rsidRPr="006B726A" w:rsidRDefault="00B8344F" w:rsidP="002C0256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B726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๘  กองทุน</w:t>
            </w:r>
          </w:p>
        </w:tc>
        <w:tc>
          <w:tcPr>
            <w:tcW w:w="1346" w:type="dxa"/>
            <w:shd w:val="clear" w:color="auto" w:fill="auto"/>
          </w:tcPr>
          <w:p w:rsidR="00B8344F" w:rsidRPr="00CA212E" w:rsidRDefault="00F36434" w:rsidP="00CA212E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๘๘๖</w:t>
            </w:r>
          </w:p>
        </w:tc>
        <w:tc>
          <w:tcPr>
            <w:tcW w:w="1620" w:type="dxa"/>
          </w:tcPr>
          <w:p w:rsidR="00B8344F" w:rsidRPr="00CA212E" w:rsidRDefault="00F36434" w:rsidP="00870E99">
            <w:pPr>
              <w:spacing w:before="120"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๑๙,๕๓๕,๐๐๐</w:t>
            </w:r>
          </w:p>
        </w:tc>
        <w:tc>
          <w:tcPr>
            <w:tcW w:w="1440" w:type="dxa"/>
          </w:tcPr>
          <w:p w:rsidR="00B8344F" w:rsidRPr="00CA212E" w:rsidRDefault="00B8344F" w:rsidP="00870E99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B8344F" w:rsidRPr="00CA212E" w:rsidRDefault="00B8344F" w:rsidP="00870E99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B8344F" w:rsidRPr="00CA212E" w:rsidRDefault="00B8344F" w:rsidP="00870E99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344F" w:rsidRPr="006B726A" w:rsidTr="004228B7">
        <w:tc>
          <w:tcPr>
            <w:tcW w:w="724" w:type="dxa"/>
            <w:shd w:val="clear" w:color="auto" w:fill="auto"/>
          </w:tcPr>
          <w:p w:rsidR="00B8344F" w:rsidRPr="006B726A" w:rsidRDefault="00B8344F" w:rsidP="00870E99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B72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3706" w:type="dxa"/>
            <w:shd w:val="clear" w:color="auto" w:fill="auto"/>
          </w:tcPr>
          <w:p w:rsidR="00B8344F" w:rsidRPr="006B726A" w:rsidRDefault="00B8344F" w:rsidP="00870E99">
            <w:pPr>
              <w:spacing w:before="120"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B726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เครือข่ายกองทุนหมู่บ้านตำบลหัวเสือ</w:t>
            </w:r>
          </w:p>
        </w:tc>
        <w:tc>
          <w:tcPr>
            <w:tcW w:w="2144" w:type="dxa"/>
            <w:shd w:val="clear" w:color="auto" w:fill="auto"/>
          </w:tcPr>
          <w:p w:rsidR="00B8344F" w:rsidRPr="006B726A" w:rsidRDefault="00B8344F" w:rsidP="002C0256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B726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๑๒  กองทุน</w:t>
            </w:r>
          </w:p>
        </w:tc>
        <w:tc>
          <w:tcPr>
            <w:tcW w:w="1346" w:type="dxa"/>
            <w:shd w:val="clear" w:color="auto" w:fill="auto"/>
          </w:tcPr>
          <w:p w:rsidR="00B8344F" w:rsidRPr="00CA212E" w:rsidRDefault="00FF138D" w:rsidP="00CA212E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๑,๓๓๕</w:t>
            </w:r>
          </w:p>
        </w:tc>
        <w:tc>
          <w:tcPr>
            <w:tcW w:w="1620" w:type="dxa"/>
          </w:tcPr>
          <w:p w:rsidR="00B8344F" w:rsidRPr="00CA212E" w:rsidRDefault="004904CF" w:rsidP="00870E99">
            <w:pPr>
              <w:spacing w:before="120"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๒๘,๘๐๐,๐๐๐</w:t>
            </w:r>
          </w:p>
        </w:tc>
        <w:tc>
          <w:tcPr>
            <w:tcW w:w="1440" w:type="dxa"/>
          </w:tcPr>
          <w:p w:rsidR="00B8344F" w:rsidRPr="00CA212E" w:rsidRDefault="00B8344F" w:rsidP="00870E99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530" w:type="dxa"/>
          </w:tcPr>
          <w:p w:rsidR="00B8344F" w:rsidRPr="00CA212E" w:rsidRDefault="00F36434" w:rsidP="00F36434">
            <w:pPr>
              <w:spacing w:before="120"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83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๐,๐๐๐</w:t>
            </w:r>
          </w:p>
        </w:tc>
        <w:tc>
          <w:tcPr>
            <w:tcW w:w="1620" w:type="dxa"/>
          </w:tcPr>
          <w:p w:rsidR="00B8344F" w:rsidRPr="00CA212E" w:rsidRDefault="00B8344F" w:rsidP="00870E99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ค้างชำระ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 </w:t>
            </w:r>
            <w:r w:rsidRPr="00B8344F">
              <w:rPr>
                <w:rFonts w:ascii="TH SarabunIT๙" w:hAnsi="TH SarabunIT๙" w:cs="TH SarabunIT๙"/>
                <w:sz w:val="32"/>
                <w:szCs w:val="32"/>
                <w:cs/>
              </w:rPr>
              <w:t>ราย</w:t>
            </w:r>
          </w:p>
        </w:tc>
      </w:tr>
      <w:tr w:rsidR="00B8344F" w:rsidRPr="006B726A" w:rsidTr="004228B7">
        <w:tc>
          <w:tcPr>
            <w:tcW w:w="724" w:type="dxa"/>
            <w:shd w:val="clear" w:color="auto" w:fill="auto"/>
          </w:tcPr>
          <w:p w:rsidR="00B8344F" w:rsidRPr="006B726A" w:rsidRDefault="00B8344F" w:rsidP="00870E99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B72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3706" w:type="dxa"/>
            <w:shd w:val="clear" w:color="auto" w:fill="auto"/>
          </w:tcPr>
          <w:p w:rsidR="00B8344F" w:rsidRPr="006B726A" w:rsidRDefault="00B8344F" w:rsidP="00870E99">
            <w:pPr>
              <w:spacing w:before="120"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B72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เครือข่ายกองทุนหมู่บ้านตำบลวังเงิน </w:t>
            </w:r>
          </w:p>
        </w:tc>
        <w:tc>
          <w:tcPr>
            <w:tcW w:w="2144" w:type="dxa"/>
            <w:shd w:val="clear" w:color="auto" w:fill="auto"/>
          </w:tcPr>
          <w:p w:rsidR="00B8344F" w:rsidRPr="006B726A" w:rsidRDefault="00B8344F" w:rsidP="002C0256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B726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๙  กองทุน</w:t>
            </w:r>
          </w:p>
        </w:tc>
        <w:tc>
          <w:tcPr>
            <w:tcW w:w="1346" w:type="dxa"/>
            <w:shd w:val="clear" w:color="auto" w:fill="auto"/>
          </w:tcPr>
          <w:p w:rsidR="00B8344F" w:rsidRPr="00CA212E" w:rsidRDefault="00F36434" w:rsidP="00CA212E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๘๕๓</w:t>
            </w:r>
          </w:p>
        </w:tc>
        <w:tc>
          <w:tcPr>
            <w:tcW w:w="1620" w:type="dxa"/>
          </w:tcPr>
          <w:p w:rsidR="00B8344F" w:rsidRPr="00CA212E" w:rsidRDefault="00F36434" w:rsidP="00870E99">
            <w:pPr>
              <w:spacing w:before="120"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๒๑,๔๔๐,๕๐๐</w:t>
            </w:r>
          </w:p>
        </w:tc>
        <w:tc>
          <w:tcPr>
            <w:tcW w:w="1440" w:type="dxa"/>
          </w:tcPr>
          <w:p w:rsidR="00B8344F" w:rsidRPr="00CA212E" w:rsidRDefault="00B8344F" w:rsidP="00870E99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B8344F" w:rsidRPr="00CA212E" w:rsidRDefault="00B8344F" w:rsidP="00870E99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B8344F" w:rsidRPr="00CA212E" w:rsidRDefault="00B8344F" w:rsidP="00870E99">
            <w:pPr>
              <w:spacing w:before="120" w:after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344F" w:rsidRPr="006B726A" w:rsidTr="004228B7">
        <w:tc>
          <w:tcPr>
            <w:tcW w:w="724" w:type="dxa"/>
            <w:shd w:val="clear" w:color="auto" w:fill="auto"/>
          </w:tcPr>
          <w:p w:rsidR="00B8344F" w:rsidRPr="006B726A" w:rsidRDefault="00B8344F" w:rsidP="00870E99">
            <w:pPr>
              <w:spacing w:before="120" w:after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  <w:bookmarkStart w:id="0" w:name="_GoBack" w:colFirst="1" w:colLast="6"/>
          </w:p>
        </w:tc>
        <w:tc>
          <w:tcPr>
            <w:tcW w:w="3706" w:type="dxa"/>
            <w:shd w:val="clear" w:color="auto" w:fill="auto"/>
          </w:tcPr>
          <w:p w:rsidR="00B8344F" w:rsidRPr="009B6337" w:rsidRDefault="00B8344F" w:rsidP="009B6337">
            <w:pPr>
              <w:spacing w:before="120" w:after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B63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44" w:type="dxa"/>
            <w:shd w:val="clear" w:color="auto" w:fill="auto"/>
          </w:tcPr>
          <w:p w:rsidR="00B8344F" w:rsidRPr="009B6337" w:rsidRDefault="00B8344F" w:rsidP="009B6337">
            <w:pPr>
              <w:spacing w:before="120" w:after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B63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๙๕  กองทุน</w:t>
            </w:r>
          </w:p>
        </w:tc>
        <w:tc>
          <w:tcPr>
            <w:tcW w:w="1346" w:type="dxa"/>
            <w:shd w:val="clear" w:color="auto" w:fill="auto"/>
          </w:tcPr>
          <w:p w:rsidR="00B8344F" w:rsidRPr="009B6337" w:rsidRDefault="00267BA3" w:rsidP="009B6337">
            <w:pPr>
              <w:spacing w:before="120" w:after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B63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๙,๑๔๙</w:t>
            </w:r>
          </w:p>
        </w:tc>
        <w:tc>
          <w:tcPr>
            <w:tcW w:w="1620" w:type="dxa"/>
          </w:tcPr>
          <w:p w:rsidR="00B8344F" w:rsidRPr="009B6337" w:rsidRDefault="009B6337" w:rsidP="009B6337">
            <w:pPr>
              <w:spacing w:before="120" w:after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B63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๒๓๕,๕๒๘,๐๐๐</w:t>
            </w:r>
          </w:p>
        </w:tc>
        <w:tc>
          <w:tcPr>
            <w:tcW w:w="1440" w:type="dxa"/>
          </w:tcPr>
          <w:p w:rsidR="00B8344F" w:rsidRPr="009B6337" w:rsidRDefault="00F36434" w:rsidP="009B6337">
            <w:pPr>
              <w:spacing w:before="120" w:after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B63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1530" w:type="dxa"/>
          </w:tcPr>
          <w:p w:rsidR="00B8344F" w:rsidRPr="009B6337" w:rsidRDefault="00F36434" w:rsidP="009B6337">
            <w:pPr>
              <w:spacing w:before="120" w:after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B63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162,500</w:t>
            </w:r>
          </w:p>
        </w:tc>
        <w:tc>
          <w:tcPr>
            <w:tcW w:w="1620" w:type="dxa"/>
          </w:tcPr>
          <w:p w:rsidR="00B8344F" w:rsidRPr="00CA212E" w:rsidRDefault="00B8344F" w:rsidP="00870E99">
            <w:pPr>
              <w:spacing w:before="120"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bookmarkEnd w:id="0"/>
    </w:tbl>
    <w:p w:rsidR="002A79E3" w:rsidRDefault="002A79E3" w:rsidP="008B659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59D" w:rsidRDefault="008B659D" w:rsidP="00B34B6D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667CB" w:rsidRDefault="002667CB" w:rsidP="002667CB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-๒-</w:t>
      </w:r>
    </w:p>
    <w:p w:rsidR="002667CB" w:rsidRPr="002667CB" w:rsidRDefault="002667CB" w:rsidP="001D5252">
      <w:pPr>
        <w:spacing w:after="0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2667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</w:t>
      </w:r>
      <w:r w:rsidRPr="002667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Pr="002667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สภาพการดำเนินงานกองทุนหมู่บ้านและชุมชนเมืองในภาพรวมของตำบล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724"/>
        <w:gridCol w:w="3866"/>
        <w:gridCol w:w="4320"/>
        <w:gridCol w:w="3420"/>
        <w:gridCol w:w="1800"/>
      </w:tblGrid>
      <w:tr w:rsidR="003F6721" w:rsidRPr="003F6721" w:rsidTr="00F609C5">
        <w:tc>
          <w:tcPr>
            <w:tcW w:w="724" w:type="dxa"/>
          </w:tcPr>
          <w:p w:rsidR="003F6721" w:rsidRPr="003F6721" w:rsidRDefault="003F6721" w:rsidP="003F67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67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66" w:type="dxa"/>
          </w:tcPr>
          <w:p w:rsidR="003F6721" w:rsidRPr="003F6721" w:rsidRDefault="003F6721" w:rsidP="003F67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67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20" w:type="dxa"/>
          </w:tcPr>
          <w:p w:rsidR="003F6721" w:rsidRPr="003F6721" w:rsidRDefault="003F6721" w:rsidP="003F67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67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420" w:type="dxa"/>
          </w:tcPr>
          <w:p w:rsidR="003F6721" w:rsidRPr="003F6721" w:rsidRDefault="003F6721" w:rsidP="003F67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67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800" w:type="dxa"/>
          </w:tcPr>
          <w:p w:rsidR="003F6721" w:rsidRPr="003F6721" w:rsidRDefault="003F6721" w:rsidP="003F67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67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F6721" w:rsidTr="00F609C5">
        <w:tc>
          <w:tcPr>
            <w:tcW w:w="724" w:type="dxa"/>
          </w:tcPr>
          <w:p w:rsidR="003F6721" w:rsidRDefault="003F6721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866" w:type="dxa"/>
          </w:tcPr>
          <w:p w:rsidR="003F6721" w:rsidRDefault="003F6721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ด้านการบริหารงานของคณะกรรมการ</w:t>
            </w:r>
          </w:p>
        </w:tc>
        <w:tc>
          <w:tcPr>
            <w:tcW w:w="4320" w:type="dxa"/>
          </w:tcPr>
          <w:p w:rsidR="003F6721" w:rsidRDefault="005740D2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 การจัดทำหลักฐานทางการเงินและบัญชี</w:t>
            </w:r>
          </w:p>
          <w:p w:rsidR="002667CB" w:rsidRDefault="002667CB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7CB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ยังไม่ได้มาตรฐาน</w:t>
            </w:r>
          </w:p>
        </w:tc>
        <w:tc>
          <w:tcPr>
            <w:tcW w:w="3420" w:type="dxa"/>
          </w:tcPr>
          <w:p w:rsidR="003F6721" w:rsidRDefault="00B87F78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624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</w:t>
            </w:r>
            <w:r w:rsidR="006624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ผู้ตรวจสอบบัญชี</w:t>
            </w:r>
          </w:p>
        </w:tc>
        <w:tc>
          <w:tcPr>
            <w:tcW w:w="1800" w:type="dxa"/>
          </w:tcPr>
          <w:p w:rsidR="003F6721" w:rsidRDefault="003F672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5F1B" w:rsidTr="00F609C5">
        <w:tc>
          <w:tcPr>
            <w:tcW w:w="724" w:type="dxa"/>
          </w:tcPr>
          <w:p w:rsidR="00B75F1B" w:rsidRDefault="00B75F1B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6" w:type="dxa"/>
          </w:tcPr>
          <w:p w:rsidR="00B75F1B" w:rsidRDefault="00B75F1B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B75F1B" w:rsidRDefault="00B75F1B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B75F1B" w:rsidRDefault="00B75F1B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B75F1B" w:rsidRDefault="00B75F1B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14D9" w:rsidTr="00F609C5">
        <w:tc>
          <w:tcPr>
            <w:tcW w:w="724" w:type="dxa"/>
          </w:tcPr>
          <w:p w:rsidR="006E14D9" w:rsidRDefault="006E14D9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6" w:type="dxa"/>
          </w:tcPr>
          <w:p w:rsidR="006E14D9" w:rsidRDefault="006E14D9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6E14D9" w:rsidRDefault="006E14D9" w:rsidP="00BD28F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๑.๒ การจัดเก็บข้อมูลและหลักฐานทางทะเบียน</w:t>
            </w:r>
          </w:p>
          <w:p w:rsidR="002667CB" w:rsidRDefault="002667CB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7C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ไม่เป็นปัจจุบัน</w:t>
            </w:r>
          </w:p>
        </w:tc>
        <w:tc>
          <w:tcPr>
            <w:tcW w:w="3420" w:type="dxa"/>
          </w:tcPr>
          <w:p w:rsidR="006E14D9" w:rsidRDefault="004E2DAE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ตรวจสอบและดำเนินการให้ถูกต้องและ</w:t>
            </w:r>
            <w:r w:rsidR="002667CB" w:rsidRPr="002667C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เป็นปัจจุบัน</w:t>
            </w:r>
          </w:p>
        </w:tc>
        <w:tc>
          <w:tcPr>
            <w:tcW w:w="1800" w:type="dxa"/>
          </w:tcPr>
          <w:p w:rsidR="006E14D9" w:rsidRDefault="006E14D9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14D9" w:rsidTr="00F609C5">
        <w:tc>
          <w:tcPr>
            <w:tcW w:w="724" w:type="dxa"/>
          </w:tcPr>
          <w:p w:rsidR="006E14D9" w:rsidRDefault="006E14D9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6" w:type="dxa"/>
          </w:tcPr>
          <w:p w:rsidR="006E14D9" w:rsidRDefault="006E14D9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6E14D9" w:rsidRDefault="006E14D9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6E14D9" w:rsidRDefault="006E14D9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6E14D9" w:rsidRDefault="006E14D9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1FFF" w:rsidTr="00F609C5">
        <w:tc>
          <w:tcPr>
            <w:tcW w:w="724" w:type="dxa"/>
          </w:tcPr>
          <w:p w:rsidR="00411FFF" w:rsidRDefault="00411FFF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6" w:type="dxa"/>
          </w:tcPr>
          <w:p w:rsidR="00411FFF" w:rsidRDefault="00411FFF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411FFF" w:rsidRDefault="00411FFF" w:rsidP="00BD28F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๑.๒ การจดบันทึกรายงานการประชุมไม่ชัดเจน</w:t>
            </w:r>
          </w:p>
          <w:p w:rsidR="00F93F66" w:rsidRDefault="00F93F66" w:rsidP="00BD28F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93F66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การพิจารณาอนุมัติเงินกู้ ไม่ได้ระบุให้ชัดเจน</w:t>
            </w:r>
          </w:p>
          <w:p w:rsidR="00F93F66" w:rsidRDefault="00F93F66" w:rsidP="00BD28F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93F66">
              <w:rPr>
                <w:rFonts w:ascii="TH SarabunIT๙" w:hAnsi="TH SarabunIT๙" w:cs="TH SarabunIT๙"/>
                <w:sz w:val="32"/>
                <w:szCs w:val="32"/>
                <w:cs/>
              </w:rPr>
              <w:t>ว่าให้อนุมัติให้ใครกู้  กู้เท่าใด และกู้เพื่อนำลงทุน</w:t>
            </w:r>
          </w:p>
          <w:p w:rsidR="00F93F66" w:rsidRDefault="00F93F66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3F66">
              <w:rPr>
                <w:rFonts w:ascii="TH SarabunIT๙" w:hAnsi="TH SarabunIT๙" w:cs="TH SarabunIT๙"/>
                <w:sz w:val="32"/>
                <w:szCs w:val="32"/>
                <w:cs/>
              </w:rPr>
              <w:t>อาชีพอะไร  แต่ระบุเพียงยอดเงินรวมที่อนุมัติ</w:t>
            </w:r>
          </w:p>
          <w:p w:rsidR="00F93F66" w:rsidRDefault="00F93F66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3F66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และจำนวนรายที่อนุมัติให้กู้เท่านั้น</w:t>
            </w:r>
          </w:p>
        </w:tc>
        <w:tc>
          <w:tcPr>
            <w:tcW w:w="3420" w:type="dxa"/>
          </w:tcPr>
          <w:p w:rsidR="00411FFF" w:rsidRDefault="002447B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.กำหนดรูปแบบการเขียนรายงาน</w:t>
            </w:r>
          </w:p>
          <w:p w:rsidR="00F93F66" w:rsidRDefault="00F93F66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3F6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การประชุมของกองทุนหมู่บ้านฯ</w:t>
            </w:r>
          </w:p>
          <w:p w:rsidR="00F93F66" w:rsidRDefault="00F93F66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3F66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ให้เป็นแนวทางเดียวกัน</w:t>
            </w:r>
          </w:p>
        </w:tc>
        <w:tc>
          <w:tcPr>
            <w:tcW w:w="1800" w:type="dxa"/>
          </w:tcPr>
          <w:p w:rsidR="00411FFF" w:rsidRDefault="00411FFF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84B" w:rsidTr="00F609C5">
        <w:tc>
          <w:tcPr>
            <w:tcW w:w="724" w:type="dxa"/>
          </w:tcPr>
          <w:p w:rsidR="0079384B" w:rsidRDefault="0079384B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6" w:type="dxa"/>
          </w:tcPr>
          <w:p w:rsidR="0079384B" w:rsidRDefault="0079384B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79384B" w:rsidRDefault="0079384B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79384B" w:rsidRDefault="0079384B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79384B" w:rsidRDefault="0079384B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2BFA" w:rsidTr="00F609C5">
        <w:tc>
          <w:tcPr>
            <w:tcW w:w="724" w:type="dxa"/>
          </w:tcPr>
          <w:p w:rsidR="00352BFA" w:rsidRDefault="00352BFA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6" w:type="dxa"/>
          </w:tcPr>
          <w:p w:rsidR="00352BFA" w:rsidRDefault="00352BFA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352BFA" w:rsidRDefault="001870EE" w:rsidP="002F4E9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187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ได้รับข้อมูลข่าวสาร นโยบายที่สำคัญ </w:t>
            </w:r>
          </w:p>
          <w:p w:rsidR="00514930" w:rsidRDefault="00514930" w:rsidP="002F4E9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14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ล่าช้า เนื่องจาก </w:t>
            </w:r>
            <w:proofErr w:type="spellStart"/>
            <w:r w:rsidRPr="00514930">
              <w:rPr>
                <w:rFonts w:ascii="TH SarabunIT๙" w:hAnsi="TH SarabunIT๙" w:cs="TH SarabunIT๙"/>
                <w:sz w:val="32"/>
                <w:szCs w:val="32"/>
                <w:cs/>
              </w:rPr>
              <w:t>สทบ</w:t>
            </w:r>
            <w:proofErr w:type="spellEnd"/>
            <w:r w:rsidRPr="00514930">
              <w:rPr>
                <w:rFonts w:ascii="TH SarabunIT๙" w:hAnsi="TH SarabunIT๙" w:cs="TH SarabunIT๙"/>
                <w:sz w:val="32"/>
                <w:szCs w:val="32"/>
                <w:cs/>
              </w:rPr>
              <w:t>.ต้องสื่อสารผ่านหน่วยงาน</w:t>
            </w:r>
          </w:p>
          <w:p w:rsidR="00514930" w:rsidRDefault="00514930" w:rsidP="002F4E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4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หรือสื่อสารผ่าน เครือข่าย </w:t>
            </w:r>
            <w:proofErr w:type="spellStart"/>
            <w:r w:rsidRPr="00514930">
              <w:rPr>
                <w:rFonts w:ascii="TH SarabunIT๙" w:hAnsi="TH SarabunIT๙" w:cs="TH SarabunIT๙"/>
                <w:sz w:val="32"/>
                <w:szCs w:val="32"/>
                <w:cs/>
              </w:rPr>
              <w:t>กทบ</w:t>
            </w:r>
            <w:proofErr w:type="spellEnd"/>
            <w:r w:rsidRPr="0051493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20" w:type="dxa"/>
          </w:tcPr>
          <w:p w:rsidR="00352BFA" w:rsidRDefault="00AC54CB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ควรมีระบบการสื่อสารที่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.สามารถ</w:t>
            </w:r>
          </w:p>
          <w:p w:rsidR="00514930" w:rsidRDefault="00514930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4930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สื่อสารได้โดยตรงกับกองทุนหมู่บ้านฯ</w:t>
            </w:r>
          </w:p>
          <w:p w:rsidR="00514930" w:rsidRDefault="00514930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4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เช่น </w:t>
            </w:r>
            <w:r w:rsidRPr="00514930">
              <w:rPr>
                <w:rFonts w:ascii="TH SarabunIT๙" w:hAnsi="TH SarabunIT๙" w:cs="TH SarabunIT๙"/>
                <w:sz w:val="32"/>
                <w:szCs w:val="32"/>
              </w:rPr>
              <w:t xml:space="preserve">Line @ </w:t>
            </w:r>
            <w:r w:rsidRPr="0051493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800" w:type="dxa"/>
          </w:tcPr>
          <w:p w:rsidR="00352BFA" w:rsidRDefault="00352BFA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67CB" w:rsidTr="00F609C5">
        <w:tc>
          <w:tcPr>
            <w:tcW w:w="724" w:type="dxa"/>
          </w:tcPr>
          <w:p w:rsidR="002667CB" w:rsidRDefault="002667CB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6" w:type="dxa"/>
          </w:tcPr>
          <w:p w:rsidR="002667CB" w:rsidRDefault="002667CB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2667CB" w:rsidRDefault="002667CB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2667CB" w:rsidRDefault="002667CB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2667CB" w:rsidRDefault="002667CB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6721" w:rsidTr="00F609C5">
        <w:tc>
          <w:tcPr>
            <w:tcW w:w="724" w:type="dxa"/>
          </w:tcPr>
          <w:p w:rsidR="003F6721" w:rsidRDefault="00514930" w:rsidP="003F672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:rsidR="002667CB" w:rsidRDefault="002667CB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66" w:type="dxa"/>
          </w:tcPr>
          <w:p w:rsidR="003F6721" w:rsidRDefault="003F672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ด้านการสนับสนุนเงินทุนประกอบอาชีพ</w:t>
            </w:r>
          </w:p>
        </w:tc>
        <w:tc>
          <w:tcPr>
            <w:tcW w:w="4320" w:type="dxa"/>
          </w:tcPr>
          <w:p w:rsidR="003F6721" w:rsidRDefault="003F672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 วงเงินกู้</w:t>
            </w:r>
            <w:r w:rsidR="009A5B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ไม่เพียงพอ</w:t>
            </w:r>
            <w:r w:rsidR="00666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ที่จะนำไปลงทุนทำให้ผู้กู้</w:t>
            </w:r>
          </w:p>
          <w:p w:rsidR="00514930" w:rsidRDefault="00514930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4930">
              <w:rPr>
                <w:rFonts w:ascii="TH SarabunIT๙" w:hAnsi="TH SarabunIT๙" w:cs="TH SarabunIT๙"/>
                <w:sz w:val="32"/>
                <w:szCs w:val="32"/>
                <w:cs/>
              </w:rPr>
              <w:t>นำเงินกู้ไปใช้ด้านอื่นๆที่ไม่ใช่เป็นการลงทุน</w:t>
            </w:r>
          </w:p>
        </w:tc>
        <w:tc>
          <w:tcPr>
            <w:tcW w:w="3420" w:type="dxa"/>
          </w:tcPr>
          <w:p w:rsidR="003F6721" w:rsidRDefault="00514930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</w:t>
            </w:r>
            <w:r w:rsidR="00483D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พิจารณาอนุมัติตามความ</w:t>
            </w:r>
            <w:r w:rsidRPr="00514930">
              <w:rPr>
                <w:rFonts w:ascii="TH SarabunIT๙" w:hAnsi="TH SarabunIT๙" w:cs="TH SarabunIT๙"/>
                <w:sz w:val="32"/>
                <w:szCs w:val="32"/>
                <w:cs/>
              </w:rPr>
              <w:t>จำเป็นเหมาะสม ไม่ใช้วิธีหารเฉลี่ย</w:t>
            </w:r>
          </w:p>
        </w:tc>
        <w:tc>
          <w:tcPr>
            <w:tcW w:w="1800" w:type="dxa"/>
          </w:tcPr>
          <w:p w:rsidR="003F6721" w:rsidRDefault="003F672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6721" w:rsidTr="00F609C5">
        <w:tc>
          <w:tcPr>
            <w:tcW w:w="724" w:type="dxa"/>
          </w:tcPr>
          <w:p w:rsidR="003F6721" w:rsidRDefault="003F6721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66" w:type="dxa"/>
          </w:tcPr>
          <w:p w:rsidR="003F6721" w:rsidRDefault="003F672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0" w:type="dxa"/>
          </w:tcPr>
          <w:p w:rsidR="003F6721" w:rsidRDefault="003F672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F6721" w:rsidRDefault="003F672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F6721" w:rsidRDefault="003F672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6721" w:rsidTr="00F609C5">
        <w:tc>
          <w:tcPr>
            <w:tcW w:w="724" w:type="dxa"/>
          </w:tcPr>
          <w:p w:rsidR="003F6721" w:rsidRDefault="003F6721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66" w:type="dxa"/>
          </w:tcPr>
          <w:p w:rsidR="003F6721" w:rsidRDefault="003F672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0" w:type="dxa"/>
          </w:tcPr>
          <w:p w:rsidR="003F6721" w:rsidRDefault="00B75F1B" w:rsidP="00BD2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</w:t>
            </w:r>
            <w:r w:rsidR="005F4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หนี้ค้างชำระ</w:t>
            </w:r>
            <w:r w:rsidR="00DC7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มีแนวโน้มเพิ่มขึ้น</w:t>
            </w:r>
          </w:p>
        </w:tc>
        <w:tc>
          <w:tcPr>
            <w:tcW w:w="3420" w:type="dxa"/>
          </w:tcPr>
          <w:p w:rsidR="003F6721" w:rsidRDefault="00514930" w:rsidP="00DC7F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</w:t>
            </w:r>
            <w:r w:rsidR="006A65AD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พิจารณาอนุมัติ</w:t>
            </w:r>
            <w:r w:rsidR="006A65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ด้วยความ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รอบคอบ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514930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เรียกหลักประกันสัญญา</w:t>
            </w:r>
            <w:r w:rsidRPr="0051493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800" w:type="dxa"/>
          </w:tcPr>
          <w:p w:rsidR="003F6721" w:rsidRDefault="003F672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6721" w:rsidTr="00F609C5">
        <w:tc>
          <w:tcPr>
            <w:tcW w:w="724" w:type="dxa"/>
          </w:tcPr>
          <w:p w:rsidR="003F6721" w:rsidRDefault="003F6721" w:rsidP="003F67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66" w:type="dxa"/>
          </w:tcPr>
          <w:p w:rsidR="003F6721" w:rsidRDefault="003F672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0" w:type="dxa"/>
          </w:tcPr>
          <w:p w:rsidR="003F6721" w:rsidRDefault="003F672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3F6721" w:rsidRPr="006A65AD" w:rsidRDefault="003F672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F6721" w:rsidRDefault="003F6721" w:rsidP="00BD28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74CAA" w:rsidRDefault="00474CAA" w:rsidP="00BD28F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6C2438" w:rsidRDefault="006C2438" w:rsidP="006C243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6C2438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724"/>
        <w:gridCol w:w="3866"/>
        <w:gridCol w:w="4320"/>
        <w:gridCol w:w="3420"/>
        <w:gridCol w:w="1800"/>
      </w:tblGrid>
      <w:tr w:rsidR="001D5252" w:rsidRPr="003F6721" w:rsidTr="00B46524">
        <w:tc>
          <w:tcPr>
            <w:tcW w:w="724" w:type="dxa"/>
          </w:tcPr>
          <w:p w:rsidR="00D44913" w:rsidRPr="003F6721" w:rsidRDefault="00D44913" w:rsidP="00D306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67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66" w:type="dxa"/>
          </w:tcPr>
          <w:p w:rsidR="00D44913" w:rsidRPr="003F6721" w:rsidRDefault="00D44913" w:rsidP="00D306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67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20" w:type="dxa"/>
          </w:tcPr>
          <w:p w:rsidR="00D44913" w:rsidRPr="003F6721" w:rsidRDefault="00D44913" w:rsidP="00D306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67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420" w:type="dxa"/>
          </w:tcPr>
          <w:p w:rsidR="00D44913" w:rsidRPr="003F6721" w:rsidRDefault="00D44913" w:rsidP="00D306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67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800" w:type="dxa"/>
          </w:tcPr>
          <w:p w:rsidR="00D44913" w:rsidRPr="003F6721" w:rsidRDefault="00D44913" w:rsidP="00D306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67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D5252" w:rsidTr="00B46524">
        <w:tc>
          <w:tcPr>
            <w:tcW w:w="724" w:type="dxa"/>
          </w:tcPr>
          <w:p w:rsidR="00D44913" w:rsidRDefault="004A0E8F" w:rsidP="00D306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3866" w:type="dxa"/>
          </w:tcPr>
          <w:p w:rsidR="00D44913" w:rsidRDefault="004A0E8F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การออมเงินของสมาชิก</w:t>
            </w:r>
          </w:p>
        </w:tc>
        <w:tc>
          <w:tcPr>
            <w:tcW w:w="4320" w:type="dxa"/>
          </w:tcPr>
          <w:p w:rsidR="00D44913" w:rsidRDefault="004A0E8F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๓.๑ สมาชิกมีการออมเงินน้อยหรือไม่มีการออม</w:t>
            </w:r>
          </w:p>
        </w:tc>
        <w:tc>
          <w:tcPr>
            <w:tcW w:w="3420" w:type="dxa"/>
          </w:tcPr>
          <w:p w:rsidR="00D44913" w:rsidRDefault="004A0E8F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เพื่อส่งเสริมให้สมาชิกมีการออมเงิน</w:t>
            </w:r>
          </w:p>
          <w:p w:rsidR="00B46524" w:rsidRPr="004A0E8F" w:rsidRDefault="00B46524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524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กองทุนหมู่บ้านฯควรกำหนดเงื่อนไขหรือสัดส่วนเงินออม/จำนวนเงินที่จะอนุมัติ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B46524">
              <w:rPr>
                <w:rFonts w:ascii="TH SarabunIT๙" w:hAnsi="TH SarabunIT๙" w:cs="TH SarabunIT๙"/>
                <w:sz w:val="32"/>
                <w:szCs w:val="32"/>
                <w:cs/>
              </w:rPr>
              <w:t>กู้</w:t>
            </w:r>
          </w:p>
        </w:tc>
        <w:tc>
          <w:tcPr>
            <w:tcW w:w="180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5252" w:rsidTr="00B46524">
        <w:tc>
          <w:tcPr>
            <w:tcW w:w="724" w:type="dxa"/>
          </w:tcPr>
          <w:p w:rsidR="00D44913" w:rsidRDefault="00D44913" w:rsidP="00D306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6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5252" w:rsidTr="00B46524">
        <w:tc>
          <w:tcPr>
            <w:tcW w:w="724" w:type="dxa"/>
          </w:tcPr>
          <w:p w:rsidR="00D44913" w:rsidRDefault="00875F26" w:rsidP="00D306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</w:p>
        </w:tc>
        <w:tc>
          <w:tcPr>
            <w:tcW w:w="3866" w:type="dxa"/>
          </w:tcPr>
          <w:p w:rsidR="00D44913" w:rsidRDefault="00875F26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การจัดสวัสดิการสมาชิกกองทุน</w:t>
            </w:r>
          </w:p>
        </w:tc>
        <w:tc>
          <w:tcPr>
            <w:tcW w:w="4320" w:type="dxa"/>
          </w:tcPr>
          <w:p w:rsidR="00D44913" w:rsidRDefault="00875F26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๔.๑ สมาชิกกองทุนฯยังไม่เข้าร่วมในสวัสดิการ</w:t>
            </w:r>
            <w:r w:rsidR="00AE6B83" w:rsidRPr="00AE6B83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กองทุนฯ(สวัสดิการประกันความเสี่ยง)</w:t>
            </w:r>
          </w:p>
        </w:tc>
        <w:tc>
          <w:tcPr>
            <w:tcW w:w="3420" w:type="dxa"/>
          </w:tcPr>
          <w:p w:rsidR="00D44913" w:rsidRDefault="00875F26" w:rsidP="00D306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จัดกิจกรรมส่งเสริมให้สมาชิกเข้าร่วม</w:t>
            </w:r>
          </w:p>
          <w:p w:rsidR="00AE6B83" w:rsidRDefault="00AE6B8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6B83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สวัสดิการประกันความเสี่ยง</w:t>
            </w:r>
          </w:p>
        </w:tc>
        <w:tc>
          <w:tcPr>
            <w:tcW w:w="180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5252" w:rsidTr="00B46524">
        <w:tc>
          <w:tcPr>
            <w:tcW w:w="724" w:type="dxa"/>
          </w:tcPr>
          <w:p w:rsidR="00D44913" w:rsidRDefault="00D44913" w:rsidP="00D306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6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5252" w:rsidTr="00B46524">
        <w:tc>
          <w:tcPr>
            <w:tcW w:w="724" w:type="dxa"/>
          </w:tcPr>
          <w:p w:rsidR="00D44913" w:rsidRDefault="008D62E4" w:rsidP="00D306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</w:p>
        </w:tc>
        <w:tc>
          <w:tcPr>
            <w:tcW w:w="3866" w:type="dxa"/>
          </w:tcPr>
          <w:p w:rsidR="00D44913" w:rsidRDefault="00EC186D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ผู้นำท้องที่</w:t>
            </w:r>
            <w:r w:rsidR="008D62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มีความเข้าใจคลาดเคลื่อน</w:t>
            </w:r>
            <w:r w:rsidR="00B12FE8" w:rsidRPr="00B12FE8">
              <w:rPr>
                <w:rFonts w:ascii="TH SarabunIT๙" w:hAnsi="TH SarabunIT๙" w:cs="TH SarabunIT๙"/>
                <w:sz w:val="32"/>
                <w:szCs w:val="32"/>
                <w:cs/>
              </w:rPr>
              <w:t>ในโครงการพัฒนาศักยภาพกองทุนหมู่บ้านฯ(งบ ๓๐๐</w:t>
            </w:r>
            <w:r w:rsidR="00B12FE8" w:rsidRPr="00B12F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B12FE8" w:rsidRPr="00B12FE8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บาท)</w:t>
            </w:r>
          </w:p>
        </w:tc>
        <w:tc>
          <w:tcPr>
            <w:tcW w:w="4320" w:type="dxa"/>
          </w:tcPr>
          <w:p w:rsidR="00D44913" w:rsidRDefault="00EC186D" w:rsidP="00EC186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๕.๑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ผู้นำท้องที่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</w:t>
            </w:r>
            <w:r w:rsidRPr="00EC186D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เข้าใจคลาดเคลื่อน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</w:p>
          <w:p w:rsidR="00B12FE8" w:rsidRDefault="00B12FE8" w:rsidP="00EC186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12FE8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แนวทางดำเนินการ และต้องการสนับสนุนให้</w:t>
            </w:r>
          </w:p>
          <w:p w:rsidR="00B12FE8" w:rsidRDefault="00B12FE8" w:rsidP="00EC1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2FE8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ดำเนินโครงการที่ไม่อยู่ในวัตถุประสงค์ของโครงการ</w:t>
            </w:r>
          </w:p>
        </w:tc>
        <w:tc>
          <w:tcPr>
            <w:tcW w:w="3420" w:type="dxa"/>
          </w:tcPr>
          <w:p w:rsidR="00D44913" w:rsidRDefault="00EC186D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.ควรมีการประสานงานและให้ข้อมูล</w:t>
            </w:r>
            <w:r w:rsidR="00B12F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12FE8" w:rsidRPr="00B12FE8">
              <w:rPr>
                <w:rFonts w:ascii="TH SarabunIT๙" w:hAnsi="TH SarabunIT๙" w:cs="TH SarabunIT๙"/>
                <w:sz w:val="32"/>
                <w:szCs w:val="32"/>
                <w:cs/>
              </w:rPr>
              <w:t>แก่ผู้นำท้องที่ได้รับทราบ</w:t>
            </w:r>
          </w:p>
        </w:tc>
        <w:tc>
          <w:tcPr>
            <w:tcW w:w="180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5252" w:rsidTr="00B46524">
        <w:tc>
          <w:tcPr>
            <w:tcW w:w="724" w:type="dxa"/>
          </w:tcPr>
          <w:p w:rsidR="00D44913" w:rsidRDefault="00D44913" w:rsidP="00D306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6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D44913" w:rsidRDefault="00D44913" w:rsidP="00D306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44913" w:rsidRDefault="00D44913" w:rsidP="00BD28F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D5252" w:rsidRDefault="001D5252" w:rsidP="00BD28F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D5252" w:rsidRDefault="001D5252" w:rsidP="00BD28F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D5252" w:rsidRDefault="001D5252" w:rsidP="00BD28F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D5252" w:rsidRDefault="001D5252" w:rsidP="00BD28F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D5252" w:rsidRDefault="001D5252" w:rsidP="00BD28F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D5252" w:rsidRDefault="001D5252" w:rsidP="00BD28F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D5252" w:rsidRDefault="001D5252" w:rsidP="00BD28F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D5252" w:rsidRDefault="001D5252" w:rsidP="00BD28F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D5252" w:rsidRDefault="001D5252" w:rsidP="00BD28F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D5252" w:rsidRDefault="001D5252" w:rsidP="00BD28F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D5252" w:rsidRDefault="006C2438" w:rsidP="006C243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C2438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6C2438">
        <w:rPr>
          <w:rFonts w:ascii="TH SarabunIT๙" w:hAnsi="TH SarabunIT๙" w:cs="TH SarabunIT๙"/>
          <w:sz w:val="32"/>
          <w:szCs w:val="32"/>
          <w:cs/>
        </w:rPr>
        <w:t>-</w:t>
      </w:r>
    </w:p>
    <w:p w:rsidR="001D5252" w:rsidRDefault="001D5252" w:rsidP="001D5252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D525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๓.ผลการ</w:t>
      </w:r>
      <w:proofErr w:type="spellStart"/>
      <w:r w:rsidRPr="001D525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ปฎิบัติงาน</w:t>
      </w:r>
      <w:proofErr w:type="spellEnd"/>
      <w:r w:rsidRPr="001D525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ในฐานะคณะกรรมการเครือข่าย ระดับตำบล</w:t>
      </w:r>
    </w:p>
    <w:p w:rsidR="001D5252" w:rsidRDefault="001D5252" w:rsidP="001D5252">
      <w:pPr>
        <w:spacing w:after="0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๓.๑</w:t>
      </w:r>
      <w:r w:rsidR="000B6E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การวิเคราะห์ศักยภาพของคณะกรรมการเครือข่าย ระดับตำบล</w:t>
      </w:r>
    </w:p>
    <w:tbl>
      <w:tblPr>
        <w:tblpPr w:leftFromText="180" w:rightFromText="180" w:vertAnchor="page" w:horzAnchor="page" w:tblpX="3136" w:tblpY="2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8"/>
        <w:gridCol w:w="5940"/>
      </w:tblGrid>
      <w:tr w:rsidR="001D5252" w:rsidRPr="0059420E" w:rsidTr="00707231">
        <w:trPr>
          <w:trHeight w:val="4313"/>
        </w:trPr>
        <w:tc>
          <w:tcPr>
            <w:tcW w:w="5958" w:type="dxa"/>
          </w:tcPr>
          <w:p w:rsidR="001D5252" w:rsidRPr="002073E5" w:rsidRDefault="001D5252" w:rsidP="00707231">
            <w:pPr>
              <w:pStyle w:val="6"/>
              <w:spacing w:before="0" w:line="240" w:lineRule="auto"/>
              <w:jc w:val="center"/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000000" w:themeColor="text1"/>
                <w:sz w:val="40"/>
                <w:u w:val="single"/>
                <w:cs/>
              </w:rPr>
            </w:pPr>
            <w:r w:rsidRPr="002073E5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000000" w:themeColor="text1"/>
                <w:sz w:val="40"/>
                <w:u w:val="single"/>
                <w:cs/>
              </w:rPr>
              <w:t>จุดแข็ง</w:t>
            </w:r>
          </w:p>
          <w:p w:rsidR="001D5252" w:rsidRPr="00971BDE" w:rsidRDefault="002073E5" w:rsidP="00707231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971B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๑.</w:t>
            </w:r>
            <w:r w:rsidR="00707231" w:rsidRPr="00971B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คณะกรรมการเครือข่ายมีความเข้มแข็ง</w:t>
            </w:r>
          </w:p>
          <w:p w:rsidR="001D5252" w:rsidRPr="00971BDE" w:rsidRDefault="002073E5" w:rsidP="00707231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971B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๒.</w:t>
            </w:r>
            <w:r w:rsidR="00707231" w:rsidRPr="00971B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ความสัมพันธ์ของคณะกรรมการเครือข่ายเป็นไปในรูปแบบของความร่วมมือ</w:t>
            </w:r>
            <w:r w:rsidRPr="00971B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ที่ต้องการสร้างประโยชน์ใ</w:t>
            </w:r>
            <w:r w:rsidR="00707231" w:rsidRPr="00971B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ห้ชุมชนมากกว่ารูปแบบของหน้าที่ที่จำเป็นจะต้องทำ</w:t>
            </w:r>
          </w:p>
          <w:p w:rsidR="001D5252" w:rsidRPr="00971BDE" w:rsidRDefault="008953F0" w:rsidP="00707231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971B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๓.มีการจัดสวัสดิการให้กับสมาชิกเครือข่าย(กองทุน</w:t>
            </w:r>
            <w:r w:rsidR="005567EE" w:rsidRPr="00971B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ประกันความเสี่ยง</w:t>
            </w:r>
            <w:r w:rsidRPr="00971B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8C2161" w:rsidRPr="008953F0" w:rsidRDefault="008C2161" w:rsidP="00707231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971B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๔.มีจุดเรียนรู้การดำเนินงานกองทุนหมู่บ้าน</w:t>
            </w:r>
          </w:p>
        </w:tc>
        <w:tc>
          <w:tcPr>
            <w:tcW w:w="5940" w:type="dxa"/>
          </w:tcPr>
          <w:p w:rsidR="001D5252" w:rsidRPr="002073E5" w:rsidRDefault="001D5252" w:rsidP="00707231">
            <w:pPr>
              <w:pStyle w:val="7"/>
              <w:spacing w:before="0" w:line="240" w:lineRule="auto"/>
              <w:jc w:val="center"/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000000" w:themeColor="text1"/>
                <w:sz w:val="40"/>
                <w:u w:val="single"/>
                <w:cs/>
              </w:rPr>
            </w:pPr>
            <w:r w:rsidRPr="002073E5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000000" w:themeColor="text1"/>
                <w:sz w:val="40"/>
                <w:u w:val="single"/>
                <w:cs/>
              </w:rPr>
              <w:t>จุดอ่อน</w:t>
            </w:r>
          </w:p>
          <w:p w:rsidR="001D5252" w:rsidRPr="00971BDE" w:rsidRDefault="002073E5" w:rsidP="002073E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1BD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  <w:r w:rsidR="001D5252" w:rsidRPr="00971B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ไม่สามารถฝึกฝนคนรุ่นใหม่ทดแทนคนรุ่นเก่าได้ทัน</w:t>
            </w:r>
          </w:p>
          <w:p w:rsidR="008953F0" w:rsidRPr="00971BDE" w:rsidRDefault="008953F0" w:rsidP="002073E5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971B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๒.</w:t>
            </w:r>
            <w:r w:rsidRPr="00971B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ขาดการนำผลการปฏิบัติงานมาปรับปรุง</w:t>
            </w:r>
            <w:r w:rsidRPr="00971B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แก้ไข</w:t>
            </w:r>
          </w:p>
          <w:p w:rsidR="00E83988" w:rsidRPr="00971BDE" w:rsidRDefault="00E83988" w:rsidP="002073E5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971B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๓.กรรมการฯ</w:t>
            </w:r>
            <w:r w:rsidRPr="00971B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บางส่วนไม่เห็นความสำคัญของการฝึกอบรมและพัฒนาตนเอง</w:t>
            </w:r>
          </w:p>
          <w:p w:rsidR="00E27FA9" w:rsidRPr="00971BDE" w:rsidRDefault="00E27FA9" w:rsidP="002073E5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971B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๔.</w:t>
            </w:r>
            <w:r w:rsidR="00971B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เครื่องมือ</w:t>
            </w:r>
            <w:r w:rsidRPr="00971B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อุปกรณ</w:t>
            </w:r>
            <w:r w:rsidR="00971B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์ที่ใช้ในการปฏิบัติงานเครือข่ายชำรุด</w:t>
            </w:r>
            <w:r w:rsidR="00971B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71B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ไม่เพียงพอ</w:t>
            </w:r>
          </w:p>
          <w:p w:rsidR="00540EE8" w:rsidRPr="002073E5" w:rsidRDefault="00971BDE" w:rsidP="002073E5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๕.ขาดการวางแผน</w:t>
            </w:r>
            <w:r w:rsidR="00540EE8" w:rsidRPr="00971B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การดำเนินงานในระยะกลาง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40EE8" w:rsidRPr="00971B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และระยะยาว</w:t>
            </w:r>
          </w:p>
        </w:tc>
      </w:tr>
      <w:tr w:rsidR="001D5252" w:rsidRPr="0059420E" w:rsidTr="00707231">
        <w:trPr>
          <w:trHeight w:val="3953"/>
        </w:trPr>
        <w:tc>
          <w:tcPr>
            <w:tcW w:w="5958" w:type="dxa"/>
          </w:tcPr>
          <w:p w:rsidR="001D5252" w:rsidRPr="001D5252" w:rsidRDefault="001D5252" w:rsidP="007072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u w:val="single"/>
              </w:rPr>
            </w:pPr>
            <w:r w:rsidRPr="001D5252"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u w:val="single"/>
                <w:cs/>
              </w:rPr>
              <w:t>โอกาส</w:t>
            </w:r>
          </w:p>
          <w:p w:rsidR="001D5252" w:rsidRPr="00971BDE" w:rsidRDefault="003B52D8" w:rsidP="003B52D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</w:pPr>
            <w:r w:rsidRPr="00971B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๑.</w:t>
            </w:r>
            <w:r w:rsidRPr="00971B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ความก้าวหน้าทางเทคโนโลยีสารสนเทศ อำนวยความสะดวกในการทำงาน ทำให้สามารถทำงานได้สะดวกรวดเร็วมากยิ่งขึ้น </w:t>
            </w:r>
          </w:p>
          <w:p w:rsidR="00AB3064" w:rsidRDefault="005A1220" w:rsidP="003B52D8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๒.</w:t>
            </w:r>
            <w:r w:rsidR="002861E7" w:rsidRPr="00971B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ได้รับ</w:t>
            </w:r>
            <w:r w:rsidR="00E27FA9" w:rsidRPr="00971B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สนับสนุนงบประมาณพัฒนาเครือข่ายจาก </w:t>
            </w:r>
            <w:proofErr w:type="spellStart"/>
            <w:r w:rsidR="00E27FA9" w:rsidRPr="00971B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สทบ</w:t>
            </w:r>
            <w:proofErr w:type="spellEnd"/>
            <w:r w:rsidR="00E27FA9" w:rsidRPr="00971B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.เป็นประจำทุกปี</w:t>
            </w:r>
          </w:p>
          <w:p w:rsidR="000B6EAC" w:rsidRPr="000B6EAC" w:rsidRDefault="00AB3064" w:rsidP="003B52D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๓.</w:t>
            </w:r>
            <w:r w:rsidR="00D36F6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องค์กรปกครองส่วนท้องถิ่นให้ความร่วมมือและสนับสนุนกิจกรรมของเครือข่ายฯ</w:t>
            </w:r>
          </w:p>
        </w:tc>
        <w:tc>
          <w:tcPr>
            <w:tcW w:w="5940" w:type="dxa"/>
          </w:tcPr>
          <w:p w:rsidR="001D5252" w:rsidRDefault="001D5252" w:rsidP="007072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u w:val="single"/>
              </w:rPr>
            </w:pPr>
            <w:r w:rsidRPr="001D5252">
              <w:rPr>
                <w:rFonts w:ascii="TH SarabunPSK" w:hAnsi="TH SarabunPSK" w:cs="TH SarabunPSK" w:hint="cs"/>
                <w:b/>
                <w:bCs/>
                <w:color w:val="000000" w:themeColor="text1"/>
                <w:sz w:val="40"/>
                <w:szCs w:val="40"/>
                <w:u w:val="single"/>
                <w:cs/>
              </w:rPr>
              <w:t>อุปสรรค</w:t>
            </w:r>
          </w:p>
          <w:p w:rsidR="00BE38EE" w:rsidRPr="00971BDE" w:rsidRDefault="002073E5" w:rsidP="002073E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1B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๑.</w:t>
            </w:r>
            <w:r w:rsidR="00934163" w:rsidRPr="00971B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จำนวนเจ้าหน้าที่ (พนักงาน </w:t>
            </w:r>
            <w:proofErr w:type="spellStart"/>
            <w:r w:rsidR="00934163" w:rsidRPr="00971B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สทบ</w:t>
            </w:r>
            <w:proofErr w:type="spellEnd"/>
            <w:r w:rsidR="00934163" w:rsidRPr="00971B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.ประจำสาขา) มีจำนวนไม่เพียงพอที่จะให้การสนับสนุนการดำเนินกิจกรรมของเครือข่าย</w:t>
            </w:r>
            <w:r w:rsidR="003F22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ฯ</w:t>
            </w:r>
            <w:r w:rsidR="00BD33B2" w:rsidRPr="00971B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2073E5" w:rsidRPr="000B6EAC" w:rsidRDefault="00BE38EE" w:rsidP="002073E5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71B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971B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</w:t>
            </w:r>
            <w:r w:rsidRPr="00971B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ูปแบบการทำงานของเครือข่ายฯมีความคล้ายระ</w:t>
            </w:r>
            <w:r w:rsidRPr="00971B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บบราชการ</w:t>
            </w:r>
            <w:r w:rsidRPr="00971B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971B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มีขั้นตอนและกฎระเบียบในการดำเนินงาน</w:t>
            </w:r>
            <w:r w:rsidR="002D00DA" w:rsidRPr="00971B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ทำให้การทำงานล่าช้า</w:t>
            </w:r>
          </w:p>
        </w:tc>
      </w:tr>
    </w:tbl>
    <w:p w:rsidR="001D5252" w:rsidRDefault="001D5252" w:rsidP="0070723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B6EAC" w:rsidRDefault="000B6EAC" w:rsidP="0070723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B6EAC" w:rsidRDefault="000B6EAC" w:rsidP="0070723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B6EAC" w:rsidRDefault="000B6EAC" w:rsidP="0070723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B6EAC" w:rsidRDefault="000B6EAC" w:rsidP="0070723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B6EAC" w:rsidRDefault="000B6EAC" w:rsidP="0070723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B6EAC" w:rsidRDefault="000B6EAC" w:rsidP="0070723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B6EAC" w:rsidRDefault="000B6EAC" w:rsidP="0070723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B6EAC" w:rsidRDefault="000B6EAC" w:rsidP="0070723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B6EAC" w:rsidRDefault="000B6EAC" w:rsidP="0070723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B6EAC" w:rsidRDefault="000B6EAC" w:rsidP="0070723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B6EAC" w:rsidRDefault="000B6EAC" w:rsidP="0070723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6EAC" w:rsidRDefault="000B6EAC" w:rsidP="0070723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6EAC" w:rsidRDefault="000B6EAC" w:rsidP="0070723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6EAC" w:rsidRDefault="000B6EAC" w:rsidP="0070723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6EAC" w:rsidRDefault="000B6EAC" w:rsidP="0070723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B6EAC" w:rsidRDefault="000B6EAC" w:rsidP="000B6EAC">
      <w:pPr>
        <w:spacing w:after="0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0B6EAC" w:rsidRDefault="000B6EAC" w:rsidP="000B6EAC">
      <w:pPr>
        <w:spacing w:after="0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0B6EAC" w:rsidRDefault="000B6EAC" w:rsidP="000B6EAC">
      <w:pPr>
        <w:spacing w:after="0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0B6EAC" w:rsidRDefault="000B6EAC" w:rsidP="000B6EAC">
      <w:pPr>
        <w:spacing w:after="0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0B6EAC" w:rsidRDefault="000B6EAC" w:rsidP="000B6EAC">
      <w:pPr>
        <w:spacing w:after="0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0B6EAC" w:rsidRDefault="000B6EAC" w:rsidP="000B6EAC">
      <w:pPr>
        <w:spacing w:after="0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0B6EAC" w:rsidRDefault="000B6EAC" w:rsidP="000B6EAC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B6EAC" w:rsidRPr="000B6EAC" w:rsidRDefault="000B6EAC" w:rsidP="000B6EAC">
      <w:pPr>
        <w:spacing w:after="0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6EAC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 w:rsidRPr="000B6EAC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0B6EAC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0B6EAC" w:rsidRPr="000B6EAC" w:rsidRDefault="000B6EAC" w:rsidP="000B6EAC">
      <w:pPr>
        <w:spacing w:after="0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0B6E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</w:t>
      </w:r>
      <w:r w:rsidRPr="000B6E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 ปัญหาและแนวทางแก้ไข</w:t>
      </w:r>
    </w:p>
    <w:p w:rsidR="000B6EAC" w:rsidRDefault="000B6EAC" w:rsidP="0070723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0" w:type="auto"/>
        <w:tblInd w:w="2268" w:type="dxa"/>
        <w:tblLook w:val="04A0" w:firstRow="1" w:lastRow="0" w:firstColumn="1" w:lastColumn="0" w:noHBand="0" w:noVBand="1"/>
      </w:tblPr>
      <w:tblGrid>
        <w:gridCol w:w="4140"/>
        <w:gridCol w:w="3960"/>
        <w:gridCol w:w="3780"/>
      </w:tblGrid>
      <w:tr w:rsidR="000B6EAC" w:rsidTr="000B6EAC">
        <w:tc>
          <w:tcPr>
            <w:tcW w:w="4140" w:type="dxa"/>
          </w:tcPr>
          <w:p w:rsidR="000B6EAC" w:rsidRDefault="000B6EAC" w:rsidP="000B6E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ปัญหาที่แก้ไขได้ในระดับตำบล</w:t>
            </w:r>
          </w:p>
        </w:tc>
        <w:tc>
          <w:tcPr>
            <w:tcW w:w="3960" w:type="dxa"/>
          </w:tcPr>
          <w:p w:rsidR="000B6EAC" w:rsidRDefault="000B6EAC" w:rsidP="000B6EA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ปัญหาที่แก้ไขได้ในระดับ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3780" w:type="dxa"/>
          </w:tcPr>
          <w:p w:rsidR="000B6EAC" w:rsidRDefault="000B6EAC" w:rsidP="000B6EA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B6EAC">
              <w:rPr>
                <w:rFonts w:ascii="TH SarabunIT๙" w:hAnsi="TH SarabunIT๙" w:cs="TH SarabunIT๙"/>
                <w:sz w:val="32"/>
                <w:szCs w:val="32"/>
                <w:cs/>
              </w:rPr>
              <w:t>ปั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ญหาที่แก้ไขได้ในระดั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บจังหวัด</w:t>
            </w:r>
          </w:p>
        </w:tc>
      </w:tr>
      <w:tr w:rsidR="000B6EAC" w:rsidTr="000B6EAC">
        <w:tc>
          <w:tcPr>
            <w:tcW w:w="4140" w:type="dxa"/>
          </w:tcPr>
          <w:p w:rsidR="000B6EAC" w:rsidRDefault="000B6EAC" w:rsidP="0070723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๑.ปัญหา</w:t>
            </w:r>
            <w:r w:rsidR="00C014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ลูกหนี้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หนี้ค้างชำระ</w:t>
            </w:r>
          </w:p>
        </w:tc>
        <w:tc>
          <w:tcPr>
            <w:tcW w:w="3960" w:type="dxa"/>
          </w:tcPr>
          <w:p w:rsidR="000B6EAC" w:rsidRDefault="000B6EAC" w:rsidP="007072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๑.ปัญหา</w:t>
            </w:r>
            <w:r w:rsidR="00C014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ลูกหนี้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หนี้ค้างชำระ</w:t>
            </w:r>
          </w:p>
        </w:tc>
        <w:tc>
          <w:tcPr>
            <w:tcW w:w="3780" w:type="dxa"/>
          </w:tcPr>
          <w:p w:rsidR="000B6EAC" w:rsidRDefault="00C014F1" w:rsidP="00C01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B6EAC" w:rsidTr="000B6EAC">
        <w:tc>
          <w:tcPr>
            <w:tcW w:w="4140" w:type="dxa"/>
          </w:tcPr>
          <w:p w:rsidR="000B6EAC" w:rsidRDefault="00C014F1" w:rsidP="007072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๒.ปัญหาร้องเรียนคณะกรรมการกองทุนฯ</w:t>
            </w:r>
          </w:p>
        </w:tc>
        <w:tc>
          <w:tcPr>
            <w:tcW w:w="3960" w:type="dxa"/>
          </w:tcPr>
          <w:p w:rsidR="000B6EAC" w:rsidRDefault="00596C5E" w:rsidP="007072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๒.ปัญหาร้องเรียนคณะกรรมการ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เครือข่าย</w:t>
            </w:r>
            <w:r w:rsidRPr="00596C5E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</w:tc>
        <w:tc>
          <w:tcPr>
            <w:tcW w:w="3780" w:type="dxa"/>
          </w:tcPr>
          <w:p w:rsidR="000B6EAC" w:rsidRPr="00A40DCB" w:rsidRDefault="00A40DCB" w:rsidP="00A40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B6EAC" w:rsidTr="000B6EAC">
        <w:tc>
          <w:tcPr>
            <w:tcW w:w="4140" w:type="dxa"/>
          </w:tcPr>
          <w:p w:rsidR="000B6EAC" w:rsidRDefault="000B6EAC" w:rsidP="00707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</w:tcPr>
          <w:p w:rsidR="000B6EAC" w:rsidRDefault="000B6EAC" w:rsidP="00707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0B6EAC" w:rsidRDefault="000B6EAC" w:rsidP="00707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6EAC" w:rsidTr="000B6EAC">
        <w:tc>
          <w:tcPr>
            <w:tcW w:w="4140" w:type="dxa"/>
          </w:tcPr>
          <w:p w:rsidR="000B6EAC" w:rsidRDefault="000B6EAC" w:rsidP="00707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</w:tcPr>
          <w:p w:rsidR="000B6EAC" w:rsidRDefault="000B6EAC" w:rsidP="00707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0B6EAC" w:rsidRDefault="000B6EAC" w:rsidP="00707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6EAC" w:rsidTr="000B6EAC">
        <w:tc>
          <w:tcPr>
            <w:tcW w:w="4140" w:type="dxa"/>
          </w:tcPr>
          <w:p w:rsidR="000B6EAC" w:rsidRDefault="000B6EAC" w:rsidP="00707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</w:tcPr>
          <w:p w:rsidR="000B6EAC" w:rsidRDefault="000B6EAC" w:rsidP="00707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0B6EAC" w:rsidRDefault="000B6EAC" w:rsidP="007072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B3C18" w:rsidRDefault="001B3C18" w:rsidP="0070723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B3C18" w:rsidRDefault="001B3C18" w:rsidP="0070723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B3C18" w:rsidRDefault="001B3C18" w:rsidP="0070723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B3C18" w:rsidRDefault="001B3C18" w:rsidP="0070723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</w:t>
      </w:r>
      <w:r w:rsidR="00E61C1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(ลงชื่อ)..........................</w:t>
      </w:r>
      <w:r w:rsidR="0092736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1B3C18" w:rsidRDefault="001B3C18" w:rsidP="0070723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</w:t>
      </w:r>
      <w:r w:rsidR="00E61C1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(นายอนุสรณ์  </w:t>
      </w:r>
      <w:r w:rsidR="008C47B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แก้ว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</w:t>
      </w:r>
      <w:r w:rsidR="00CF42EE">
        <w:rPr>
          <w:rFonts w:ascii="TH SarabunIT๙" w:hAnsi="TH SarabunIT๙" w:cs="TH SarabunIT๙" w:hint="cs"/>
          <w:sz w:val="32"/>
          <w:szCs w:val="32"/>
          <w:cs/>
        </w:rPr>
        <w:t>ู</w:t>
      </w:r>
      <w:proofErr w:type="spellEnd"/>
      <w:r w:rsidR="008C47B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C47B6" w:rsidRPr="00D44913" w:rsidRDefault="008C47B6" w:rsidP="00707231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</w:t>
      </w:r>
      <w:r w:rsidR="00E61C1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พัฒนาการอำเภอแม่ทะ</w:t>
      </w:r>
    </w:p>
    <w:sectPr w:rsidR="008C47B6" w:rsidRPr="00D44913" w:rsidSect="002C0256">
      <w:pgSz w:w="16838" w:h="11906" w:orient="landscape"/>
      <w:pgMar w:top="1152" w:right="734" w:bottom="562" w:left="85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C44A2"/>
    <w:multiLevelType w:val="hybridMultilevel"/>
    <w:tmpl w:val="EFECE91A"/>
    <w:lvl w:ilvl="0" w:tplc="F12244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A6"/>
    <w:rsid w:val="000035E1"/>
    <w:rsid w:val="0001571B"/>
    <w:rsid w:val="000244F3"/>
    <w:rsid w:val="00065CA6"/>
    <w:rsid w:val="000B6EAC"/>
    <w:rsid w:val="00161B07"/>
    <w:rsid w:val="001870EE"/>
    <w:rsid w:val="00194A1C"/>
    <w:rsid w:val="001A24DD"/>
    <w:rsid w:val="001B3C18"/>
    <w:rsid w:val="001D5252"/>
    <w:rsid w:val="002073E5"/>
    <w:rsid w:val="00227FBE"/>
    <w:rsid w:val="00243C3E"/>
    <w:rsid w:val="002447B1"/>
    <w:rsid w:val="002461D9"/>
    <w:rsid w:val="00256960"/>
    <w:rsid w:val="002667CB"/>
    <w:rsid w:val="00267BA3"/>
    <w:rsid w:val="002861E7"/>
    <w:rsid w:val="002A79E3"/>
    <w:rsid w:val="002C0256"/>
    <w:rsid w:val="002D00DA"/>
    <w:rsid w:val="002F4E92"/>
    <w:rsid w:val="00314398"/>
    <w:rsid w:val="00352BFA"/>
    <w:rsid w:val="003556C5"/>
    <w:rsid w:val="0037096D"/>
    <w:rsid w:val="00391483"/>
    <w:rsid w:val="003B4159"/>
    <w:rsid w:val="003B52D8"/>
    <w:rsid w:val="003F22B9"/>
    <w:rsid w:val="003F6721"/>
    <w:rsid w:val="00411FFF"/>
    <w:rsid w:val="004228B7"/>
    <w:rsid w:val="00444991"/>
    <w:rsid w:val="00462585"/>
    <w:rsid w:val="00474CAA"/>
    <w:rsid w:val="00483DA4"/>
    <w:rsid w:val="004904CF"/>
    <w:rsid w:val="004A0E8F"/>
    <w:rsid w:val="004B3619"/>
    <w:rsid w:val="004E2DAE"/>
    <w:rsid w:val="00512A2D"/>
    <w:rsid w:val="00514930"/>
    <w:rsid w:val="00530E57"/>
    <w:rsid w:val="00540EE8"/>
    <w:rsid w:val="005567EE"/>
    <w:rsid w:val="00557AE4"/>
    <w:rsid w:val="005740D2"/>
    <w:rsid w:val="00596C5E"/>
    <w:rsid w:val="005A1220"/>
    <w:rsid w:val="005E6F54"/>
    <w:rsid w:val="005F4877"/>
    <w:rsid w:val="00605BA0"/>
    <w:rsid w:val="00617EF1"/>
    <w:rsid w:val="00642B0C"/>
    <w:rsid w:val="00646B63"/>
    <w:rsid w:val="0066248C"/>
    <w:rsid w:val="006661C1"/>
    <w:rsid w:val="00667A9B"/>
    <w:rsid w:val="00682CBE"/>
    <w:rsid w:val="006A65AD"/>
    <w:rsid w:val="006C2438"/>
    <w:rsid w:val="006E14D9"/>
    <w:rsid w:val="006E3D99"/>
    <w:rsid w:val="006F35F5"/>
    <w:rsid w:val="00707231"/>
    <w:rsid w:val="00741F67"/>
    <w:rsid w:val="007675ED"/>
    <w:rsid w:val="0078174F"/>
    <w:rsid w:val="0079384B"/>
    <w:rsid w:val="007D0D3B"/>
    <w:rsid w:val="00823259"/>
    <w:rsid w:val="00875F26"/>
    <w:rsid w:val="008953F0"/>
    <w:rsid w:val="008B659D"/>
    <w:rsid w:val="008C2161"/>
    <w:rsid w:val="008C47B6"/>
    <w:rsid w:val="008C49AE"/>
    <w:rsid w:val="008D0CB3"/>
    <w:rsid w:val="008D62E4"/>
    <w:rsid w:val="00902895"/>
    <w:rsid w:val="009107F6"/>
    <w:rsid w:val="00920EC1"/>
    <w:rsid w:val="00927362"/>
    <w:rsid w:val="00934163"/>
    <w:rsid w:val="00952B62"/>
    <w:rsid w:val="00962184"/>
    <w:rsid w:val="009709FB"/>
    <w:rsid w:val="00971BDE"/>
    <w:rsid w:val="00974C60"/>
    <w:rsid w:val="009A5B4E"/>
    <w:rsid w:val="009B6337"/>
    <w:rsid w:val="009E212F"/>
    <w:rsid w:val="00A30D8F"/>
    <w:rsid w:val="00A35AB9"/>
    <w:rsid w:val="00A40DCB"/>
    <w:rsid w:val="00A647C8"/>
    <w:rsid w:val="00A74886"/>
    <w:rsid w:val="00A74B1A"/>
    <w:rsid w:val="00AA0032"/>
    <w:rsid w:val="00AB29DA"/>
    <w:rsid w:val="00AB3064"/>
    <w:rsid w:val="00AC54CB"/>
    <w:rsid w:val="00AC5DEF"/>
    <w:rsid w:val="00AD1550"/>
    <w:rsid w:val="00AE6B83"/>
    <w:rsid w:val="00B12FE8"/>
    <w:rsid w:val="00B34B6D"/>
    <w:rsid w:val="00B46524"/>
    <w:rsid w:val="00B75F1B"/>
    <w:rsid w:val="00B83380"/>
    <w:rsid w:val="00B8344F"/>
    <w:rsid w:val="00B87F78"/>
    <w:rsid w:val="00BA4F08"/>
    <w:rsid w:val="00BA5728"/>
    <w:rsid w:val="00BD28FA"/>
    <w:rsid w:val="00BD33B2"/>
    <w:rsid w:val="00BE38EE"/>
    <w:rsid w:val="00C014F1"/>
    <w:rsid w:val="00C70A62"/>
    <w:rsid w:val="00C81E12"/>
    <w:rsid w:val="00CA212E"/>
    <w:rsid w:val="00CA6E26"/>
    <w:rsid w:val="00CB37D4"/>
    <w:rsid w:val="00CE0AA1"/>
    <w:rsid w:val="00CF42EE"/>
    <w:rsid w:val="00D36F6A"/>
    <w:rsid w:val="00D44913"/>
    <w:rsid w:val="00D44DFB"/>
    <w:rsid w:val="00D45B80"/>
    <w:rsid w:val="00D54111"/>
    <w:rsid w:val="00D62EE6"/>
    <w:rsid w:val="00D7522C"/>
    <w:rsid w:val="00D96888"/>
    <w:rsid w:val="00DC7FE7"/>
    <w:rsid w:val="00DD2618"/>
    <w:rsid w:val="00DD6630"/>
    <w:rsid w:val="00E25C29"/>
    <w:rsid w:val="00E27FA9"/>
    <w:rsid w:val="00E34834"/>
    <w:rsid w:val="00E463DD"/>
    <w:rsid w:val="00E61C1A"/>
    <w:rsid w:val="00E83988"/>
    <w:rsid w:val="00E84976"/>
    <w:rsid w:val="00EC186D"/>
    <w:rsid w:val="00F36434"/>
    <w:rsid w:val="00F55590"/>
    <w:rsid w:val="00F603C2"/>
    <w:rsid w:val="00F609C5"/>
    <w:rsid w:val="00F93F66"/>
    <w:rsid w:val="00F95B6A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5252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32"/>
      <w:szCs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5252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17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56C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556C5"/>
    <w:rPr>
      <w:rFonts w:ascii="Segoe UI" w:hAnsi="Segoe UI" w:cs="Angsana New"/>
      <w:sz w:val="18"/>
      <w:szCs w:val="22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D5252"/>
    <w:rPr>
      <w:rFonts w:asciiTheme="majorHAnsi" w:eastAsiaTheme="majorEastAsia" w:hAnsiTheme="majorHAnsi" w:cstheme="majorBidi"/>
      <w:i/>
      <w:iCs/>
      <w:color w:val="1F4D78" w:themeColor="accent1" w:themeShade="7F"/>
      <w:sz w:val="32"/>
      <w:szCs w:val="4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D5252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5252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32"/>
      <w:szCs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5252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17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56C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556C5"/>
    <w:rPr>
      <w:rFonts w:ascii="Segoe UI" w:hAnsi="Segoe UI" w:cs="Angsana New"/>
      <w:sz w:val="18"/>
      <w:szCs w:val="22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D5252"/>
    <w:rPr>
      <w:rFonts w:asciiTheme="majorHAnsi" w:eastAsiaTheme="majorEastAsia" w:hAnsiTheme="majorHAnsi" w:cstheme="majorBidi"/>
      <w:i/>
      <w:iCs/>
      <w:color w:val="1F4D78" w:themeColor="accent1" w:themeShade="7F"/>
      <w:sz w:val="32"/>
      <w:szCs w:val="4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D5252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165B-F27E-459D-853B-0666F852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hathaitip lsaya</dc:creator>
  <cp:lastModifiedBy>com</cp:lastModifiedBy>
  <cp:revision>78</cp:revision>
  <cp:lastPrinted>2017-04-21T07:56:00Z</cp:lastPrinted>
  <dcterms:created xsi:type="dcterms:W3CDTF">2018-11-07T06:05:00Z</dcterms:created>
  <dcterms:modified xsi:type="dcterms:W3CDTF">2018-11-07T08:24:00Z</dcterms:modified>
</cp:coreProperties>
</file>