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DE" w:rsidRDefault="00BE37DE" w:rsidP="00A6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37DE" w:rsidRDefault="00BE37DE" w:rsidP="00A6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645D" w:rsidRDefault="000C645D" w:rsidP="00A6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TV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D845A8" w:rsidRDefault="000F420A" w:rsidP="00A64A3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F29ED">
        <w:rPr>
          <w:rFonts w:ascii="TH SarabunIT๙" w:hAnsi="TH SarabunIT๙" w:cs="TH SarabunIT๙"/>
          <w:sz w:val="32"/>
          <w:szCs w:val="32"/>
        </w:rPr>
        <w:t>1</w:t>
      </w:r>
      <w:r w:rsidR="001F29ED">
        <w:rPr>
          <w:rFonts w:ascii="TH SarabunIT๙" w:hAnsi="TH SarabunIT๙" w:cs="TH SarabunIT๙"/>
          <w:sz w:val="32"/>
          <w:szCs w:val="32"/>
          <w:cs/>
        </w:rPr>
        <w:t>/256</w:t>
      </w:r>
      <w:r w:rsidR="001F29ED">
        <w:rPr>
          <w:rFonts w:ascii="TH SarabunIT๙" w:hAnsi="TH SarabunIT๙" w:cs="TH SarabunIT๙"/>
          <w:sz w:val="32"/>
          <w:szCs w:val="32"/>
        </w:rPr>
        <w:t>2</w:t>
      </w:r>
    </w:p>
    <w:p w:rsidR="00D845A8" w:rsidRDefault="00D845A8" w:rsidP="00A64A3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A32859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A32859">
        <w:rPr>
          <w:rFonts w:ascii="TH SarabunIT๙" w:hAnsi="TH SarabunIT๙" w:cs="TH SarabunIT๙"/>
          <w:sz w:val="32"/>
          <w:szCs w:val="32"/>
          <w:cs/>
        </w:rPr>
        <w:t>ที่ 1</w:t>
      </w:r>
      <w:r w:rsidR="001F29ED">
        <w:rPr>
          <w:rFonts w:ascii="TH SarabunIT๙" w:hAnsi="TH SarabunIT๙" w:cs="TH SarabunIT๙"/>
          <w:sz w:val="32"/>
          <w:szCs w:val="32"/>
        </w:rPr>
        <w:t>8</w:t>
      </w:r>
      <w:r w:rsidR="00927F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37A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F29ED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A437A">
        <w:rPr>
          <w:rFonts w:ascii="TH SarabunIT๙" w:hAnsi="TH SarabunIT๙" w:cs="TH SarabunIT๙"/>
          <w:sz w:val="32"/>
          <w:szCs w:val="32"/>
        </w:rPr>
        <w:t>2</w:t>
      </w:r>
    </w:p>
    <w:p w:rsidR="000C645D" w:rsidRPr="003C440C" w:rsidRDefault="002A437A" w:rsidP="00A64A3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สำนักงานพัฒนาชุมชนอำเภอเถิน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232"/>
        <w:gridCol w:w="2154"/>
      </w:tblGrid>
      <w:tr w:rsidR="000C645D" w:rsidRPr="00C20220" w:rsidTr="00CB0F5C">
        <w:trPr>
          <w:trHeight w:val="455"/>
        </w:trPr>
        <w:tc>
          <w:tcPr>
            <w:tcW w:w="704" w:type="dxa"/>
          </w:tcPr>
          <w:p w:rsidR="000C645D" w:rsidRPr="00C20220" w:rsidRDefault="000C645D" w:rsidP="00927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927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32" w:type="dxa"/>
          </w:tcPr>
          <w:p w:rsidR="000C645D" w:rsidRPr="00C20220" w:rsidRDefault="000C645D" w:rsidP="00927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154" w:type="dxa"/>
          </w:tcPr>
          <w:p w:rsidR="000C645D" w:rsidRPr="00C20220" w:rsidRDefault="000C645D" w:rsidP="00927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645D" w:rsidRPr="00C20220" w:rsidTr="00CB0F5C">
        <w:trPr>
          <w:trHeight w:val="455"/>
        </w:trPr>
        <w:tc>
          <w:tcPr>
            <w:tcW w:w="704" w:type="dxa"/>
          </w:tcPr>
          <w:p w:rsidR="0060566C" w:rsidRDefault="0060566C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645D" w:rsidRPr="002A437A" w:rsidRDefault="000C645D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437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A43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C645D" w:rsidRPr="002A437A" w:rsidRDefault="000C645D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0956" w:rsidRPr="002A437A" w:rsidRDefault="00C20956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BBF" w:rsidRPr="002A437A" w:rsidRDefault="009B036F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4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D7BBF" w:rsidRPr="002A4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BD7BBF" w:rsidRPr="002A437A" w:rsidRDefault="00BD7BBF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BBF" w:rsidRPr="002A437A" w:rsidRDefault="00BD7BBF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BBF" w:rsidRPr="002A437A" w:rsidRDefault="00BD7BBF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BBF" w:rsidRPr="002A437A" w:rsidRDefault="00BD7BBF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BBF" w:rsidRPr="002A437A" w:rsidRDefault="00BD7BBF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BBF" w:rsidRPr="002A437A" w:rsidRDefault="00BD7BBF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7BBF" w:rsidRPr="002A437A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437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437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Pr="002A437A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437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2A437A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C20220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43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60566C" w:rsidRPr="0060566C" w:rsidRDefault="0060566C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056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อธิบดีกรมการพัฒนาชุมชน</w:t>
            </w:r>
          </w:p>
          <w:p w:rsidR="00BD7BBF" w:rsidRDefault="001F29ED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มาตราฐาน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สู่สากล</w:t>
            </w:r>
          </w:p>
          <w:p w:rsidR="00C20956" w:rsidRDefault="00C20956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ศูนย์ศึกษาและพัฒนาชุนชน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การขับเคลื่อน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ยากจน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7A02E8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สถาบันการพัฒนาชุมชน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FC9" w:rsidRDefault="00CB0F5C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50C5" w:rsidRPr="00C20956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เส้นทางความก้าวหน้าข้าราชการ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32" w:type="dxa"/>
          </w:tcPr>
          <w:p w:rsidR="0060566C" w:rsidRDefault="0060566C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FC9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Product 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Story </w:t>
            </w:r>
            <w:proofErr w:type="spellStart"/>
            <w:r w:rsidR="001F29ED">
              <w:rPr>
                <w:rFonts w:ascii="TH SarabunIT๙" w:hAnsi="TH SarabunIT๙" w:cs="TH SarabunIT๙"/>
                <w:sz w:val="32"/>
                <w:szCs w:val="32"/>
              </w:rPr>
              <w:t>QRcode</w:t>
            </w:r>
            <w:proofErr w:type="spellEnd"/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มีตราสัญลักษณ์ 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GI </w:t>
            </w:r>
            <w:proofErr w:type="spellStart"/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มผช</w:t>
            </w:r>
            <w:proofErr w:type="spellEnd"/>
            <w:proofErr w:type="gramStart"/>
            <w:r w:rsidR="001F29E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 w:rsidR="001F29E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F29ED" w:rsidRDefault="00311060" w:rsidP="001F29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Fair 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 w:rsidR="001F29ED">
              <w:rPr>
                <w:rFonts w:ascii="TH SarabunIT๙" w:hAnsi="TH SarabunIT๙" w:cs="TH SarabunIT๙"/>
                <w:sz w:val="32"/>
                <w:szCs w:val="32"/>
              </w:rPr>
              <w:t>MIdyear</w:t>
            </w:r>
            <w:proofErr w:type="spellEnd"/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สินค้าต้องมีมี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Story </w:t>
            </w:r>
            <w:proofErr w:type="spellStart"/>
            <w:r w:rsidR="001F29ED">
              <w:rPr>
                <w:rFonts w:ascii="TH SarabunIT๙" w:hAnsi="TH SarabunIT๙" w:cs="TH SarabunIT๙"/>
                <w:sz w:val="32"/>
                <w:szCs w:val="32"/>
              </w:rPr>
              <w:t>QRcode</w:t>
            </w:r>
            <w:proofErr w:type="spellEnd"/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มีตราสัญลักษณ์ </w:t>
            </w:r>
            <w:r w:rsidR="001F29ED">
              <w:rPr>
                <w:rFonts w:ascii="TH SarabunIT๙" w:hAnsi="TH SarabunIT๙" w:cs="TH SarabunIT๙"/>
                <w:sz w:val="32"/>
                <w:szCs w:val="32"/>
              </w:rPr>
              <w:t xml:space="preserve">GI </w:t>
            </w:r>
            <w:proofErr w:type="spellStart"/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มผช</w:t>
            </w:r>
            <w:proofErr w:type="spellEnd"/>
            <w:proofErr w:type="gramStart"/>
            <w:r w:rsidR="001F29ED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proofErr w:type="spellStart"/>
            <w:proofErr w:type="gramEnd"/>
            <w:r w:rsidR="001F2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 w:rsidR="001F29E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และสามารถเชื่อมโยงการท่องเที่ยว</w:t>
            </w:r>
          </w:p>
          <w:p w:rsidR="00311060" w:rsidRPr="00311060" w:rsidRDefault="00311060" w:rsidP="001F29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 เน้นการพัฒนาผลิตภัณฑ์ ส่งเสริมให้มีการพัฒนา ปรับปรุง เป็นที่ต้องการของตลาด และสามารนำมาขายในตลาดประชารัฐ</w:t>
            </w:r>
          </w:p>
          <w:p w:rsidR="001F29ED" w:rsidRP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OTOP academy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สถาบันพัฒนาผลิตภัณฑ์แต่ละภาค เน้น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ฯในด้านรสชาติ มีคุณภาพ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มาตราฐาน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ปลอดภัย(</w:t>
            </w:r>
            <w:proofErr w:type="spellStart"/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04FC9" w:rsidRDefault="00B04FC9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FC9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พัฒนาสถาบันการพัฒนาชุมชนสู่แห่งความเป็นเลิศ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ด้านศก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พพ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ด้านทุนชุมชน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ด้านการท่องเที่ยวชุมชน</w:t>
            </w:r>
          </w:p>
          <w:p w:rsidR="00311060" w:rsidRDefault="00311060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1060" w:rsidRPr="00311060" w:rsidRDefault="007A02E8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ชี้เป้าชีวิต แผนที่ชีวิต บริหารจัดการชีวิต ดูแลชีวิต ประสานหน่วยงานที่เกี่ยวข้องมา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สนับสนุน</w:t>
            </w:r>
          </w:p>
          <w:p w:rsidR="00B04FC9" w:rsidRDefault="00B04FC9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02E8" w:rsidRDefault="007A02E8" w:rsidP="007A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พัฒนาหลักสูตร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Thauland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4.0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7A02E8" w:rsidRDefault="007A02E8" w:rsidP="007A02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Commerce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หลักสูตรพัฒนาการให้ดูมาตรฐาน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มผช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 ต้องทำอย่างไร หลักสูตรสิทธิบัตร หลักสูตรพัฒนากรนำ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ไทยสู่สากล ตั้งงบประมาณต่อเนื่องต่อยอดอย่างไร ขยายไปเรื่อยๆ ส่งเสริมอย่างไร</w:t>
            </w:r>
          </w:p>
          <w:p w:rsidR="00B04FC9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6P </w:t>
            </w: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People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พัฒนาคนในชุมชนรองรับอุตสาหกรรมการประชุมและนิทรรศการ โดยการปรับแนวคิด  เตรียมชุมชน</w:t>
            </w:r>
            <w:r w:rsidR="00677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เชื่อมโยงแหล่งท่องเที่ยวให้ได้</w:t>
            </w:r>
          </w:p>
          <w:p w:rsidR="007A02E8" w:rsidRDefault="007A02E8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PLace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พัฒนาพื้นที่ ที่สามารถพัฒนาได้</w:t>
            </w:r>
          </w:p>
          <w:p w:rsidR="00677C85" w:rsidRDefault="00677C8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Paticipation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เพื่อรองรับโดยจัดกิจกรรมสำหรับนักท่องเที่ยวกลุ่มเป้าหมาย</w:t>
            </w:r>
          </w:p>
          <w:p w:rsidR="00677C85" w:rsidRDefault="00677C8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Product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พัฒนาผลิตภัณฑ์ให้มีคุณภาพ สร้างแบ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มีดีไซน์ สู่สากล</w:t>
            </w:r>
          </w:p>
          <w:p w:rsidR="00677C85" w:rsidRDefault="00677C8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Precservation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ชุมชนที่มีวัฒนธรรมที่ดั้งเดิม สภาพแวดล้อมน่าท่องเที่ยว</w:t>
            </w:r>
          </w:p>
          <w:p w:rsidR="00677C85" w:rsidRDefault="00677C8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Promotion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สามารถจำหน่ายสินค้าทั้งในชุมชน นอกชุมชน และออนไลน์</w:t>
            </w:r>
          </w:p>
          <w:p w:rsidR="007A02E8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มาตราฐาน</w:t>
            </w:r>
            <w:proofErr w:type="spellEnd"/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งานพัฒนา 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ปรับโครงสร้าง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กำหนดกลุ่มงานการท่องเที่ยวชุมชน</w:t>
            </w:r>
          </w:p>
          <w:p w:rsidR="00CB0F5C" w:rsidRPr="003913A0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กำหนดกลุ่มงานบริการจัดการข้อมูล(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Big Data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54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645D" w:rsidRPr="00C20220" w:rsidTr="00CB0F5C">
        <w:trPr>
          <w:trHeight w:val="455"/>
        </w:trPr>
        <w:tc>
          <w:tcPr>
            <w:tcW w:w="704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32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154" w:type="dxa"/>
          </w:tcPr>
          <w:p w:rsidR="000C645D" w:rsidRPr="00C20220" w:rsidRDefault="000C645D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2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50C5" w:rsidRPr="00C20220" w:rsidTr="00CB0F5C">
        <w:trPr>
          <w:trHeight w:val="455"/>
        </w:trPr>
        <w:tc>
          <w:tcPr>
            <w:tcW w:w="704" w:type="dxa"/>
          </w:tcPr>
          <w:p w:rsidR="004050C5" w:rsidRPr="00C20220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050C5" w:rsidRPr="00C20220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5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ศูนย์ประสานงานจิตรอาสา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กำหนดที่ปรึกษาระดับ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ด้านการพัฒนาชุมชนเข้มแข็ง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 ศก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ฐานราก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ด้านการพัฒนาชุมชน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งานนวัตกรรม</w:t>
            </w:r>
          </w:p>
          <w:p w:rsidR="004050C5" w:rsidRDefault="004050C5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กำหนดโครงสร้างศูนย์ศึกษาและพัฒนาชุมชนเป็น สถาบันการพัฒนาชุมชน</w:t>
            </w:r>
          </w:p>
          <w:p w:rsidR="009A2EB2" w:rsidRDefault="009A2EB2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 OTOP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 ศก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พพ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ทุนชุมชน</w:t>
            </w:r>
          </w:p>
          <w:p w:rsidR="009A2EB2" w:rsidRDefault="009A2EB2" w:rsidP="00A64A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กำหนดตำแหน่ง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A2EB2" w:rsidRPr="009A2EB2" w:rsidRDefault="009A2EB2" w:rsidP="00A64A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academy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อยู่ในโครงสร้างศูนย์ศึกษาฯ</w:t>
            </w:r>
          </w:p>
        </w:tc>
        <w:tc>
          <w:tcPr>
            <w:tcW w:w="2154" w:type="dxa"/>
          </w:tcPr>
          <w:p w:rsidR="004050C5" w:rsidRPr="00C20220" w:rsidRDefault="004050C5" w:rsidP="00A64A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050C5" w:rsidRDefault="004050C5" w:rsidP="00A64A32">
      <w:pPr>
        <w:spacing w:after="0" w:line="240" w:lineRule="auto"/>
      </w:pPr>
      <w:r>
        <w:t xml:space="preserve">       </w:t>
      </w: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</w:pPr>
    </w:p>
    <w:p w:rsidR="00BE37DE" w:rsidRDefault="00BE37DE" w:rsidP="00A64A32">
      <w:pPr>
        <w:spacing w:after="0" w:line="240" w:lineRule="auto"/>
        <w:rPr>
          <w:rFonts w:hint="cs"/>
          <w:cs/>
        </w:rPr>
      </w:pPr>
      <w:bookmarkStart w:id="0" w:name="_GoBack"/>
      <w:bookmarkEnd w:id="0"/>
    </w:p>
    <w:sectPr w:rsidR="00BE37DE" w:rsidSect="00E20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5D"/>
    <w:rsid w:val="00064961"/>
    <w:rsid w:val="000C645D"/>
    <w:rsid w:val="000C753C"/>
    <w:rsid w:val="000D7227"/>
    <w:rsid w:val="000F420A"/>
    <w:rsid w:val="001920C8"/>
    <w:rsid w:val="0019498D"/>
    <w:rsid w:val="001F29ED"/>
    <w:rsid w:val="00221DA9"/>
    <w:rsid w:val="00271C3E"/>
    <w:rsid w:val="002A437A"/>
    <w:rsid w:val="0030611C"/>
    <w:rsid w:val="00311060"/>
    <w:rsid w:val="003913A0"/>
    <w:rsid w:val="003A34B0"/>
    <w:rsid w:val="003D6476"/>
    <w:rsid w:val="003D7564"/>
    <w:rsid w:val="004050C5"/>
    <w:rsid w:val="0047096A"/>
    <w:rsid w:val="004B292E"/>
    <w:rsid w:val="00542D99"/>
    <w:rsid w:val="00596527"/>
    <w:rsid w:val="005C42D5"/>
    <w:rsid w:val="0060566C"/>
    <w:rsid w:val="00621596"/>
    <w:rsid w:val="006306DF"/>
    <w:rsid w:val="00643852"/>
    <w:rsid w:val="00655D33"/>
    <w:rsid w:val="00677C85"/>
    <w:rsid w:val="006B70B2"/>
    <w:rsid w:val="006E3BF7"/>
    <w:rsid w:val="006E7079"/>
    <w:rsid w:val="00740EB2"/>
    <w:rsid w:val="0074148A"/>
    <w:rsid w:val="007A02E8"/>
    <w:rsid w:val="00816FD1"/>
    <w:rsid w:val="0082323E"/>
    <w:rsid w:val="00850401"/>
    <w:rsid w:val="008B3833"/>
    <w:rsid w:val="008C0C18"/>
    <w:rsid w:val="008C5376"/>
    <w:rsid w:val="00927F9D"/>
    <w:rsid w:val="009A2EB2"/>
    <w:rsid w:val="009B036F"/>
    <w:rsid w:val="009E0C80"/>
    <w:rsid w:val="00A2035C"/>
    <w:rsid w:val="00A32859"/>
    <w:rsid w:val="00A419B6"/>
    <w:rsid w:val="00A4674F"/>
    <w:rsid w:val="00A64A32"/>
    <w:rsid w:val="00AA3DA6"/>
    <w:rsid w:val="00AF0B46"/>
    <w:rsid w:val="00B04FC9"/>
    <w:rsid w:val="00B56D6E"/>
    <w:rsid w:val="00BB6F23"/>
    <w:rsid w:val="00BD7BBF"/>
    <w:rsid w:val="00BE37DE"/>
    <w:rsid w:val="00C20956"/>
    <w:rsid w:val="00C23847"/>
    <w:rsid w:val="00C52F38"/>
    <w:rsid w:val="00C93C7E"/>
    <w:rsid w:val="00CB0F5C"/>
    <w:rsid w:val="00CE29C9"/>
    <w:rsid w:val="00CF4493"/>
    <w:rsid w:val="00D204C8"/>
    <w:rsid w:val="00D845A8"/>
    <w:rsid w:val="00D945D6"/>
    <w:rsid w:val="00DA3FDE"/>
    <w:rsid w:val="00E057C5"/>
    <w:rsid w:val="00E20EFA"/>
    <w:rsid w:val="00E60380"/>
    <w:rsid w:val="00E80CED"/>
    <w:rsid w:val="00F101CF"/>
    <w:rsid w:val="00F35F7A"/>
    <w:rsid w:val="00F5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9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98D"/>
    <w:rPr>
      <w:rFonts w:ascii="Segoe UI" w:hAnsi="Segoe UI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E8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9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98D"/>
    <w:rPr>
      <w:rFonts w:ascii="Segoe UI" w:hAnsi="Segoe UI" w:cs="Angsana New"/>
      <w:sz w:val="18"/>
      <w:szCs w:val="22"/>
    </w:rPr>
  </w:style>
  <w:style w:type="character" w:styleId="a6">
    <w:name w:val="Placeholder Text"/>
    <w:basedOn w:val="a0"/>
    <w:uiPriority w:val="99"/>
    <w:semiHidden/>
    <w:rsid w:val="00E8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Juthamas PhromPham</dc:creator>
  <cp:lastModifiedBy>anusorn_k1</cp:lastModifiedBy>
  <cp:revision>3</cp:revision>
  <cp:lastPrinted>2018-09-14T05:28:00Z</cp:lastPrinted>
  <dcterms:created xsi:type="dcterms:W3CDTF">2019-01-22T03:45:00Z</dcterms:created>
  <dcterms:modified xsi:type="dcterms:W3CDTF">2019-01-22T03:45:00Z</dcterms:modified>
</cp:coreProperties>
</file>