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75" w:rsidRDefault="00804875" w:rsidP="00804875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แบบรายงานผลการรับสมัครสมาชิก </w:t>
      </w:r>
      <w:proofErr w:type="spellStart"/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กอช</w:t>
      </w:r>
      <w:proofErr w:type="spellEnd"/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.</w:t>
      </w:r>
    </w:p>
    <w:p w:rsidR="00804875" w:rsidRDefault="00804875" w:rsidP="00804875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อำเภอเมืองลำปาง   จังหวัดลำปาง</w:t>
      </w:r>
    </w:p>
    <w:p w:rsidR="00804875" w:rsidRDefault="00804875" w:rsidP="00804875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ณ  วันที่   10  ตุลาคม   2562</w:t>
      </w:r>
    </w:p>
    <w:p w:rsidR="00804875" w:rsidRDefault="00804875" w:rsidP="00804875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25"/>
        <w:gridCol w:w="1277"/>
        <w:gridCol w:w="993"/>
        <w:gridCol w:w="1133"/>
        <w:gridCol w:w="992"/>
        <w:gridCol w:w="2552"/>
        <w:gridCol w:w="2268"/>
        <w:gridCol w:w="992"/>
      </w:tblGrid>
      <w:tr w:rsidR="00804875" w:rsidTr="00804875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ที่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เป้าหมาย</w:t>
            </w:r>
          </w:p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(คน)</w:t>
            </w:r>
          </w:p>
        </w:tc>
        <w:tc>
          <w:tcPr>
            <w:tcW w:w="69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ผลการดำเนินงานตามโครงการฯ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804875" w:rsidTr="008048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875" w:rsidRDefault="00804875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875" w:rsidRDefault="00804875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875" w:rsidRDefault="00804875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กลุ่มอาชีพ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กลุ่มออมทรัพย์เพื่อการผลิต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ผู้นำอาสาพัฒนาชุมชน/อาสาพัฒนาชุมชน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875" w:rsidRDefault="00804875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804875" w:rsidTr="00804875">
        <w:trPr>
          <w:trHeight w:val="77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เมืองลำปาง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875" w:rsidRDefault="0080487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140</w:t>
            </w:r>
          </w:p>
        </w:tc>
      </w:tr>
    </w:tbl>
    <w:p w:rsidR="00804875" w:rsidRDefault="00804875" w:rsidP="00804875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804875" w:rsidRPr="00804875" w:rsidRDefault="00804875" w:rsidP="00804875">
      <w:pPr>
        <w:spacing w:after="0" w:line="36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bookmarkStart w:id="0" w:name="_GoBack"/>
      <w:bookmarkEnd w:id="0"/>
    </w:p>
    <w:p w:rsidR="00804875" w:rsidRPr="00804875" w:rsidRDefault="00804875" w:rsidP="00804875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ab/>
        <w:t>(ลงชื่อ)..........................................................ผู้รายงาน</w:t>
      </w:r>
    </w:p>
    <w:p w:rsidR="00804875" w:rsidRDefault="00804875" w:rsidP="00804875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04875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804875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804875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804875">
        <w:rPr>
          <w:rFonts w:ascii="TH SarabunIT๙" w:hAnsi="TH SarabunIT๙" w:cs="TH SarabunIT๙"/>
          <w:spacing w:val="-2"/>
          <w:sz w:val="32"/>
          <w:szCs w:val="32"/>
        </w:rPr>
        <w:tab/>
        <w:t xml:space="preserve">      </w:t>
      </w:r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</w:t>
      </w:r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นาย</w:t>
      </w:r>
      <w:proofErr w:type="spellStart"/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>พิเชฎฐ์</w:t>
      </w:r>
      <w:proofErr w:type="spellEnd"/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อาจสามารถ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</w:p>
    <w:p w:rsidR="005E328C" w:rsidRPr="00804875" w:rsidRDefault="00804875" w:rsidP="008048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04875">
        <w:rPr>
          <w:rFonts w:ascii="TH SarabunIT๙" w:hAnsi="TH SarabunIT๙" w:cs="TH SarabunIT๙"/>
          <w:spacing w:val="-2"/>
          <w:sz w:val="32"/>
          <w:szCs w:val="32"/>
          <w:cs/>
        </w:rPr>
        <w:t>ตำแหน่ง</w:t>
      </w:r>
      <w:r w:rsidRPr="00804875">
        <w:rPr>
          <w:rFonts w:ascii="TH SarabunIT๙" w:hAnsi="TH SarabunIT๙" w:cs="TH SarabunIT๙"/>
          <w:sz w:val="32"/>
          <w:szCs w:val="32"/>
          <w:cs/>
        </w:rPr>
        <w:t xml:space="preserve">  พัฒนาการอำเภอเมืองลำปาง</w:t>
      </w:r>
    </w:p>
    <w:sectPr w:rsidR="005E328C" w:rsidRPr="00804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75"/>
    <w:rsid w:val="005E328C"/>
    <w:rsid w:val="008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7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7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7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7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2019-10-03T08:26:00Z</dcterms:created>
  <dcterms:modified xsi:type="dcterms:W3CDTF">2019-10-03T08:27:00Z</dcterms:modified>
</cp:coreProperties>
</file>