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8D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สรุปสาระสำคัญในการประชุมหารือข้อราชการประจำสัปดาห์ (</w:t>
      </w:r>
      <w:r w:rsidRPr="002C5509">
        <w:rPr>
          <w:rFonts w:ascii="TH SarabunIT๙" w:hAnsi="TH SarabunIT๙" w:cs="TH SarabunIT๙"/>
          <w:b/>
          <w:bCs/>
          <w:sz w:val="32"/>
          <w:szCs w:val="32"/>
        </w:rPr>
        <w:t>Morning Brief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) ผ่านระบบ</w:t>
      </w:r>
      <w:r w:rsidRPr="002C5509">
        <w:rPr>
          <w:rFonts w:ascii="TH SarabunIT๙" w:hAnsi="TH SarabunIT๙" w:cs="TH SarabunIT๙"/>
          <w:b/>
          <w:bCs/>
          <w:sz w:val="32"/>
          <w:szCs w:val="32"/>
        </w:rPr>
        <w:t xml:space="preserve"> TV </w:t>
      </w:r>
      <w:proofErr w:type="spellStart"/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1/2562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วันจันทร์ที่ </w:t>
      </w:r>
      <w:r w:rsidR="00BA45F9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BA45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A45F9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2562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605D9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971"/>
        <w:gridCol w:w="3542"/>
        <w:gridCol w:w="1417"/>
      </w:tblGrid>
      <w:tr w:rsidR="002C5509" w:rsidRPr="002C5509" w:rsidTr="00B377FE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645112">
        <w:tc>
          <w:tcPr>
            <w:tcW w:w="817" w:type="dxa"/>
          </w:tcPr>
          <w:p w:rsidR="007E181E" w:rsidRPr="002C5509" w:rsidRDefault="00543D5D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2C5509" w:rsidRPr="002C5509" w:rsidRDefault="00543D5D" w:rsidP="00543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การจัดทำคู่มือการพัฒนาเศรษฐกิจพอเพียงระดับครัวเรือน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Cookbook</w:t>
            </w:r>
          </w:p>
        </w:tc>
        <w:tc>
          <w:tcPr>
            <w:tcW w:w="3542" w:type="dxa"/>
          </w:tcPr>
          <w:p w:rsidR="006E1966" w:rsidRDefault="006E1966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การดำเนินงานตามห้วงระยะเวลาที่กำหนด และตามแนวทางของคู่มือการพัฒนาเศรษฐกิจพอเพียงระดับครัวเรือน</w:t>
            </w:r>
          </w:p>
          <w:p w:rsidR="006E1966" w:rsidRDefault="006E1966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จังหวัด กำหนดเป้าหมาย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การแผนงาน งบประมาณ </w:t>
            </w:r>
          </w:p>
          <w:p w:rsidR="006E1966" w:rsidRDefault="006E1966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อำเภอ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การเป้าหมาย การดำเนินงาน กำกับ เร่งรัด ตรวจสอบประสาน</w:t>
            </w:r>
          </w:p>
          <w:p w:rsidR="005113A8" w:rsidRDefault="006E1966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ตำบล สร้างความรู้ สนับสนุน ติดตาม วางแผน ขับเคลื่อน</w:t>
            </w:r>
          </w:p>
          <w:p w:rsidR="006E1966" w:rsidRPr="006E1966" w:rsidRDefault="006E1966" w:rsidP="006E196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B377FE">
        <w:tc>
          <w:tcPr>
            <w:tcW w:w="817" w:type="dxa"/>
          </w:tcPr>
          <w:p w:rsidR="007E181E" w:rsidRDefault="00543D5D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7E181E" w:rsidRPr="007E181E" w:rsidRDefault="00543D5D" w:rsidP="007E18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 City 2019</w:t>
            </w:r>
          </w:p>
        </w:tc>
        <w:tc>
          <w:tcPr>
            <w:tcW w:w="3542" w:type="dxa"/>
          </w:tcPr>
          <w:p w:rsidR="005113A8" w:rsidRDefault="00941BD8" w:rsidP="00B377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 City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2019         ในวันที่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 – 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2562 กำหนดพิธีเปิดงาน ในวันที่ 16 ธันวาคม 2562 เวลา 15.00 น.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ธีมการ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จัดงาน เทศกาลของขวัญปีใหม่ การจัดแสดงสินค้าและจำหน่ายผลิตภัณฑ์ ผลิตภัณฑ์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สำหรับมอบเพื่อเป็นของขวัญของฝากในช่วงเทศกาลปีใหม่  รูปแบบการจัดงาน การจัดนิทรรศการเฉลิมพระเกียรติพระบาทสมเด็จพระ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ปรเมนทร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รามาธิบดีศรีสินทรมหาวชิราลง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พระวชิร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เกล้าเจ้าอยู่หัว รัชกาลที่ 10 แนวคิด จิตอาสา ทำความดีด้วยหัวใจ , 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Highlight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การแสดงสินค้าและจำหน่ายสินค้า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กิจกรรมหน่วยงานภาคี กิจกรรมการบริการ/โซนพิเศษ และกิจกรรมส่งเสริมการขายและการบริการ</w:t>
            </w:r>
          </w:p>
          <w:p w:rsidR="00605D95" w:rsidRDefault="00605D95" w:rsidP="00B377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5D95" w:rsidRDefault="00605D95" w:rsidP="00B377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01B" w:rsidRPr="00941BD8" w:rsidRDefault="0004701B" w:rsidP="00B377F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5113A8" w:rsidRPr="006D73F4" w:rsidRDefault="005113A8" w:rsidP="00B377F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1966" w:rsidRPr="002C5509" w:rsidTr="00B377FE">
        <w:tc>
          <w:tcPr>
            <w:tcW w:w="817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71" w:type="dxa"/>
          </w:tcPr>
          <w:p w:rsidR="00605D95" w:rsidRDefault="00EC397E" w:rsidP="007E18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การวิเคราะห์การดำเนินงานโครงการ </w:t>
            </w:r>
          </w:p>
          <w:p w:rsidR="00EC397E" w:rsidRDefault="00EC397E" w:rsidP="007E1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</w:t>
            </w:r>
          </w:p>
        </w:tc>
        <w:tc>
          <w:tcPr>
            <w:tcW w:w="3542" w:type="dxa"/>
          </w:tcPr>
          <w:p w:rsidR="00E7675B" w:rsidRDefault="00E7675B" w:rsidP="00E767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การวิเคราะห์การดำเนินงานโครงการจาก 13 หน่วยงาน 112 โครงการ ดำเนินการ ไตรมาส 1- 2  แต่แล้วเสร็จไตรมาส 3-4 จำนวน 28 โครงการ</w:t>
            </w:r>
          </w:p>
          <w:p w:rsidR="005113A8" w:rsidRDefault="00E7675B" w:rsidP="00E767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ความก้าวหน้าของโครงการทั้งหมด 112 โครงการ ยื่นขออนุมัติ 87 โครงการ </w:t>
            </w:r>
            <w:r w:rsidR="00605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คิดเป็น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อนุมัติโครงการแล้ว 33 โครงการ </w:t>
            </w:r>
            <w:r w:rsidR="00605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อยู่ระหว่างขออนุมัติ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ประกาศชื่อผู้รับจ้าง 1 โครงการ และลงนามในสัญญา 1 โครงการ</w:t>
            </w:r>
          </w:p>
          <w:p w:rsidR="00E7675B" w:rsidRPr="00E7675B" w:rsidRDefault="00E7675B" w:rsidP="00E7675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71" w:type="dxa"/>
          </w:tcPr>
          <w:p w:rsidR="00EC397E" w:rsidRDefault="00EC397E" w:rsidP="007E1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เอกลักษณ์ท้องถิ่น</w:t>
            </w:r>
          </w:p>
        </w:tc>
        <w:tc>
          <w:tcPr>
            <w:tcW w:w="3542" w:type="dxa"/>
          </w:tcPr>
          <w:p w:rsidR="00F70D43" w:rsidRDefault="00F0746B" w:rsidP="00E7675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“OTOP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A3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โครงการที่ทำร่วมกับกรมส่งเสริมการปกครองท้องถิ่น เป็นผลิตภัณฑ์ของผู้ผลิตใน</w:t>
            </w:r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ชุมชนท้องถิ่น</w:t>
            </w:r>
            <w:r w:rsidR="00A3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คณะทำงานการทำงานร่วมกับผู้นำขององค์กรปกครองส่วนท้องถิ่น ประสานงาน นายกสมาคมองค์การบริหารส่วนจังหวัดแห่งประเทศไทย นายกสมาคมสันนิบาตแห่งประเทศไทย และนายกสมาคมองค์การบริหารส่วนตำบลแห่งประเทศไทย</w:t>
            </w:r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การประชุมระดับจังหวัด ผู้ว่าราชการจังหวัดหรือรองผู้ว่าราชการจังหวัดเป็นประธาน พัฒนาการจังหวัดเป็นเลขานุการ ระดับอำเภอ นายอำเภอเป็นประธาน พัฒนาการอำเภอเป็นเลขานุการ ให้นายก </w:t>
            </w:r>
            <w:proofErr w:type="spellStart"/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./เทศบาล ร่วมถึงพัฒนากรเข้าร่วมประชุมเพื่อคัดเลือกและหารือแนวทางในการส่งเสริมสินค้าผลิตภัณฑ์ชุมชนยกระดับสินค้าที่มีความเข้มแข็งสามารถอยู่ได้ด้วยตนเอง เช่น อาหารต้องมี </w:t>
            </w:r>
            <w:proofErr w:type="spellStart"/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  <w:proofErr w:type="spellEnd"/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เป้าหมายขั้นต่ำ </w:t>
            </w:r>
            <w:proofErr w:type="spellStart"/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  ละ 1 อย่าง </w:t>
            </w:r>
            <w:r w:rsidR="00605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พัฒนาสิ่งที่มีอยู่แล้วให้ดีขึ้น</w:t>
            </w:r>
            <w:r w:rsidR="00605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กว่าเดิม</w:t>
            </w:r>
          </w:p>
          <w:p w:rsidR="00605D95" w:rsidRDefault="00605D95" w:rsidP="00E7675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05D95" w:rsidRPr="00F70D43" w:rsidRDefault="00605D95" w:rsidP="00E7675B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675B" w:rsidRPr="002C5509" w:rsidTr="00B377FE">
        <w:tc>
          <w:tcPr>
            <w:tcW w:w="817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71" w:type="dxa"/>
          </w:tcPr>
          <w:p w:rsidR="00EC397E" w:rsidRDefault="00EC397E" w:rsidP="007E18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การจัดทำคู่มือการดำเนินงานทางกฎหมายกองทุนชุมชน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Cookbook</w:t>
            </w:r>
          </w:p>
        </w:tc>
        <w:tc>
          <w:tcPr>
            <w:tcW w:w="3542" w:type="dxa"/>
          </w:tcPr>
          <w:p w:rsidR="00B12DA6" w:rsidRDefault="00B12DA6" w:rsidP="00B12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กองทุนมีหลายประเภทและมีวัตถุประสงค์แตกต่างกัน รวมถึงระเบียบและแนวทางการปฏิบัติที่แตกต่างกัน ทำให้ผู้ปฏิบัติเกิดความสับสนเข้าใจคาดเคลื่อนและนำไปปฏิบัติด้วยความไม่เข้าใจ </w:t>
            </w:r>
            <w:r w:rsidR="00F07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สำนักเลขานุการกรมได้เชิญเจ้าหน้าที่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07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ผู้รับผิดชอบทั้ง 3 หน่วยงาน ประชุมเพื่อพิจารณาจัดทำ </w:t>
            </w:r>
            <w:r w:rsidR="00F0746B">
              <w:rPr>
                <w:rFonts w:ascii="TH SarabunIT๙" w:hAnsi="TH SarabunIT๙" w:cs="TH SarabunIT๙"/>
                <w:sz w:val="32"/>
                <w:szCs w:val="32"/>
              </w:rPr>
              <w:t>Cookbook</w:t>
            </w:r>
            <w:r w:rsidR="00F07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ในวันที่ 21 พฤศจิกายน 2562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สำนักงานพัฒนาทุนและองค์กรการเงินชุมชนรับผิดชอบ โครงการแก้ไขปัญหาความยากจน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.) และกลุ่มออมทรัพย์เพื่อการผลิต สำนักงานกองทุนพัฒนาบทบาทสตรี รับผิดชอบ กองทุนพัฒนาบทบาทสตรี สำนักเสริมสร้างความเข้มแข็งชุมชน กองทุนพัฒนาเด็กชนบท </w:t>
            </w:r>
          </w:p>
          <w:p w:rsidR="00F70D43" w:rsidRPr="00F70D43" w:rsidRDefault="00F70D43" w:rsidP="00B12DA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71" w:type="dxa"/>
          </w:tcPr>
          <w:p w:rsidR="00EC397E" w:rsidRDefault="00EC397E" w:rsidP="007E1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การพัฒนาบุคลากรในยุค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4.0</w:t>
            </w:r>
          </w:p>
        </w:tc>
        <w:tc>
          <w:tcPr>
            <w:tcW w:w="3542" w:type="dxa"/>
          </w:tcPr>
          <w:p w:rsidR="008A40CA" w:rsidRDefault="00881918" w:rsidP="00E767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การปรับและการพัฒนาในเรื่องของระบบการทำงานโดยเฉพาะการปรับเปลี่ยนทัศนคติของ ผู้ปฏิบัติในพื้นที่และของผู้บริหาร </w:t>
            </w:r>
            <w:r w:rsidR="00C30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อยากให้ข้าราชการของกรมการพัฒนาชุมชนมีความรู้เรื่องอะไรก็ออกข้อสอบกำหนดหลักสูตรหลักเกณฑ์การสอบในเนื้อหาที่ต้องการคุณสมบัติของตัวคนที่จะมาเป็นข้าราชการของกรมการพัฒนาชุมชน</w:t>
            </w:r>
            <w:r w:rsidR="009B3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ต้องอาศัยผู้มีองค์ความรู้ มีประสบการณ์ในการทำงานจริงมาถ่ายทอดการสร้างองค์ความรู้ให้ดีมากขึ้นและเพิ่มพูนสมรรถนะให้เขา</w:t>
            </w:r>
            <w:r w:rsidR="00C30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ข้าราชการใหม่เรื่องใหญ่ที่สุด</w:t>
            </w:r>
            <w:r w:rsidR="009B3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0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ต้องสร้างสิ่งที่มีอยู่ในตัวตนเขาให้มีอย่างแข็งแกร่งในเรื่องทัศนคติเรื่องจิตสำนึกในการที่จะเป็นข้าราชการที่ดีให้เห็นชาวบ้านเป็นญาติผู้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05D95" w:rsidRDefault="00605D95" w:rsidP="00E7675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05D95" w:rsidRPr="008A40CA" w:rsidRDefault="00605D95" w:rsidP="00E7675B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675B" w:rsidRPr="002C5509" w:rsidTr="00B377FE">
        <w:tc>
          <w:tcPr>
            <w:tcW w:w="817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971" w:type="dxa"/>
          </w:tcPr>
          <w:p w:rsidR="00EC397E" w:rsidRPr="00EC397E" w:rsidRDefault="00EC397E" w:rsidP="007E181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การเพิ่มยอดจำหน่ายสินค้า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ร้านค้าสวัสดิการชุมชน</w:t>
            </w:r>
          </w:p>
        </w:tc>
        <w:tc>
          <w:tcPr>
            <w:tcW w:w="3542" w:type="dxa"/>
          </w:tcPr>
          <w:p w:rsidR="00840C22" w:rsidRDefault="00881918" w:rsidP="00B377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ร้านค้าสวัสดิการชั้น 1 ของศูนย์ราชการ   </w:t>
            </w:r>
            <w:r w:rsidR="00E3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05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="00E3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</w:t>
            </w:r>
            <w:r w:rsidR="00840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การจัดร้านของในร้าน</w:t>
            </w:r>
            <w:r w:rsidR="00605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840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ปรับปรุงเปลี่ยนแปลงการวางขายสินค้า</w:t>
            </w:r>
            <w:r w:rsidR="00E3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</w:t>
            </w:r>
            <w:r w:rsidR="00840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ส่วนมากในร้านจะเป็นของฝาก ของกินของใช้ของที่ใช้สิ้นเปลืองไม่มีเลย </w:t>
            </w:r>
            <w:r w:rsidR="00E3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40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แนวทางการดำเนินงานการบริหารงาน คิดให้ครบถ้วนกระบวนการของการทำงาน</w:t>
            </w:r>
            <w:r w:rsidR="00E3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ประชุมคณะกรรมการสวัสดิการชุมชนเพื่อหารือแนวทางร่วมกัน</w:t>
            </w:r>
          </w:p>
          <w:p w:rsidR="00840C22" w:rsidRPr="00840C22" w:rsidRDefault="00840C22" w:rsidP="00B377F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5D95" w:rsidRDefault="00605D95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5D95" w:rsidRDefault="00605D95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5D95" w:rsidRDefault="00605D95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5D95" w:rsidRDefault="00605D95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5D95" w:rsidRDefault="00605D95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5D95" w:rsidRDefault="00605D95" w:rsidP="002C550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E70172" w:rsidSect="00605D95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09"/>
    <w:rsid w:val="0004701B"/>
    <w:rsid w:val="0007479B"/>
    <w:rsid w:val="00284F80"/>
    <w:rsid w:val="002C5509"/>
    <w:rsid w:val="0043245F"/>
    <w:rsid w:val="00477FD9"/>
    <w:rsid w:val="004A772A"/>
    <w:rsid w:val="005113A8"/>
    <w:rsid w:val="00523DB1"/>
    <w:rsid w:val="00543D5D"/>
    <w:rsid w:val="00554BB9"/>
    <w:rsid w:val="00581527"/>
    <w:rsid w:val="00605D95"/>
    <w:rsid w:val="00645112"/>
    <w:rsid w:val="006D73F4"/>
    <w:rsid w:val="006E1966"/>
    <w:rsid w:val="006E75F2"/>
    <w:rsid w:val="007448AD"/>
    <w:rsid w:val="007A160A"/>
    <w:rsid w:val="007E181E"/>
    <w:rsid w:val="007E1C3F"/>
    <w:rsid w:val="008126C5"/>
    <w:rsid w:val="00840C22"/>
    <w:rsid w:val="008449DD"/>
    <w:rsid w:val="00881918"/>
    <w:rsid w:val="008A19CA"/>
    <w:rsid w:val="008A40CA"/>
    <w:rsid w:val="00941BD8"/>
    <w:rsid w:val="009B3A69"/>
    <w:rsid w:val="00A35105"/>
    <w:rsid w:val="00A6717D"/>
    <w:rsid w:val="00A85DC7"/>
    <w:rsid w:val="00AF275C"/>
    <w:rsid w:val="00B00604"/>
    <w:rsid w:val="00B10F54"/>
    <w:rsid w:val="00B12DA6"/>
    <w:rsid w:val="00B377FE"/>
    <w:rsid w:val="00B53083"/>
    <w:rsid w:val="00B80074"/>
    <w:rsid w:val="00BA45F9"/>
    <w:rsid w:val="00C30042"/>
    <w:rsid w:val="00C752CC"/>
    <w:rsid w:val="00CC4319"/>
    <w:rsid w:val="00DA7780"/>
    <w:rsid w:val="00E37CD7"/>
    <w:rsid w:val="00E70172"/>
    <w:rsid w:val="00E7675B"/>
    <w:rsid w:val="00EB2C21"/>
    <w:rsid w:val="00EC397E"/>
    <w:rsid w:val="00EC7D5F"/>
    <w:rsid w:val="00F0746B"/>
    <w:rsid w:val="00F7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19235-8226-41EE-B007-74C063B3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0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701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3</cp:revision>
  <cp:lastPrinted>2019-11-20T04:45:00Z</cp:lastPrinted>
  <dcterms:created xsi:type="dcterms:W3CDTF">2019-11-20T03:59:00Z</dcterms:created>
  <dcterms:modified xsi:type="dcterms:W3CDTF">2019-11-20T04:56:00Z</dcterms:modified>
</cp:coreProperties>
</file>