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33CE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22B66DFC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1/2563</w:t>
      </w:r>
    </w:p>
    <w:p w14:paraId="4BA611AC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วันพุธที่  15  มกราคม  2563</w:t>
      </w:r>
    </w:p>
    <w:p w14:paraId="3D00C502" w14:textId="77777777" w:rsidR="00F00F6D" w:rsidRPr="00F00F6D" w:rsidRDefault="00F00F6D" w:rsidP="00F00F6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สำนักงานพัฒนาชุมชนอำเภอเกาะคา  จังหวัดลำปาง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4536"/>
        <w:gridCol w:w="1417"/>
      </w:tblGrid>
      <w:tr w:rsidR="00F00F6D" w:rsidRPr="00F00F6D" w14:paraId="2AF5FC3B" w14:textId="77777777" w:rsidTr="00E11BD3">
        <w:tc>
          <w:tcPr>
            <w:tcW w:w="817" w:type="dxa"/>
          </w:tcPr>
          <w:p w14:paraId="6192A92D" w14:textId="77777777" w:rsidR="00F00F6D" w:rsidRPr="00F00F6D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F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5271202D" w14:textId="77777777" w:rsidR="00F00F6D" w:rsidRPr="00F00F6D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F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36" w:type="dxa"/>
          </w:tcPr>
          <w:p w14:paraId="58EC4FB7" w14:textId="77777777" w:rsidR="00F00F6D" w:rsidRPr="00F00F6D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F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14:paraId="7CBAF27F" w14:textId="77777777" w:rsidR="00F00F6D" w:rsidRPr="00F00F6D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F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0F6D" w:rsidRPr="00F00F6D" w14:paraId="204F7B16" w14:textId="77777777" w:rsidTr="00E11BD3">
        <w:tc>
          <w:tcPr>
            <w:tcW w:w="817" w:type="dxa"/>
          </w:tcPr>
          <w:p w14:paraId="39DA3448" w14:textId="77777777" w:rsidR="00F00F6D" w:rsidRPr="0027793A" w:rsidRDefault="0027793A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793A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  <w:p w14:paraId="031487A0" w14:textId="77777777" w:rsidR="0027793A" w:rsidRPr="0027793A" w:rsidRDefault="0027793A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A3B3F5" w14:textId="77777777" w:rsidR="0027793A" w:rsidRPr="0027793A" w:rsidRDefault="0027793A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3B85A4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82A191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7D3256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00CDFB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EAEDA1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AAEBFD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2C3316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B0953A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59C1C9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6C358E" w14:textId="77777777" w:rsidR="00D10923" w:rsidRDefault="00D10923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4F53E4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521A5C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CA0EAB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A18865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FA4F1A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B96C11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7396EE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71D845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827E32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3027AB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6EC45B" w14:textId="77777777" w:rsidR="009C1E14" w:rsidRDefault="009C1E14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6FAD01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4CBFF4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6CBD26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A1158D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C48549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3A0ACD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BD26AE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818A46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A26796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6CBC43" w14:textId="77777777" w:rsidR="002A2F20" w:rsidRDefault="002A2F20" w:rsidP="009919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7F16DA" w14:textId="77777777" w:rsidR="00F00F6D" w:rsidRPr="0027793A" w:rsidRDefault="00F00F6D" w:rsidP="00ED32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0E817DD3" w14:textId="77777777" w:rsidR="00E11BD3" w:rsidRDefault="0027793A" w:rsidP="0027793A">
            <w:pPr>
              <w:rPr>
                <w:rFonts w:ascii="TH SarabunIT๙" w:hAnsi="TH SarabunIT๙" w:cs="TH SarabunIT๙"/>
                <w:sz w:val="28"/>
              </w:rPr>
            </w:pPr>
            <w:r w:rsidRPr="0027793A">
              <w:rPr>
                <w:rFonts w:ascii="TH SarabunIT๙" w:hAnsi="TH SarabunIT๙" w:cs="TH SarabunIT๙" w:hint="cs"/>
                <w:sz w:val="28"/>
                <w:cs/>
              </w:rPr>
              <w:t xml:space="preserve">สรุปข่าวเด่น </w:t>
            </w:r>
            <w:proofErr w:type="spellStart"/>
            <w:r w:rsidRPr="0027793A">
              <w:rPr>
                <w:rFonts w:ascii="TH SarabunIT๙" w:hAnsi="TH SarabunIT๙" w:cs="TH SarabunIT๙" w:hint="cs"/>
                <w:sz w:val="28"/>
                <w:cs/>
              </w:rPr>
              <w:t>พช</w:t>
            </w:r>
            <w:proofErr w:type="spellEnd"/>
            <w:r w:rsidRPr="0027793A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</w:p>
          <w:p w14:paraId="349C9219" w14:textId="677BABFA" w:rsidR="00F00F6D" w:rsidRDefault="002A2F20" w:rsidP="002779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10  เรื่อง  ดังนี้</w:t>
            </w:r>
          </w:p>
          <w:p w14:paraId="44F00FBD" w14:textId="33C13D5B" w:rsidR="00F00F6D" w:rsidRPr="0027793A" w:rsidRDefault="00F00F6D" w:rsidP="00ED32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14:paraId="48989BE7" w14:textId="77777777" w:rsidR="00F00F6D" w:rsidRPr="0027793A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661034A0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proofErr w:type="spellStart"/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.จับมือราชภัฏทั่วประเทศสร้างนักการตลาดรุ่นใหม่เพิ่มรายได้สู่ชุมชน</w:t>
            </w:r>
            <w:proofErr w:type="gramEnd"/>
          </w:p>
          <w:p w14:paraId="16BFB8DE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.สภาสตรีเดินหน้ารณรงค์ปลุกคนไทยสวมใส่ผ่าไทยในโครงการ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>”สืบสาน อนุรักษ์ศิลป์ผ้าถิ่นไทย ดำรงไว้ในแผ่นดิน” ร่วมลงนามกับผู้ว่าฯ กลุ่มองค์กร  และผู้นำสตรี แล้ว 56  จังหวัด</w:t>
            </w:r>
          </w:p>
          <w:p w14:paraId="5423CED9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วมประกาศเจตนารมณ์ความร่วมมือการสืบสานศาสตร์พระราชาของปรัชญาเศรษฐกิจพอเพียงสู่เป้าหมายความยั่งยืนโลก</w:t>
            </w:r>
          </w:p>
          <w:p w14:paraId="7CC34F7E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/>
                <w:sz w:val="28"/>
              </w:rPr>
              <w:t xml:space="preserve">OTOP City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2019  “ตระการตา อาณาจักรของขวัญของฝากทั่วไทยปลุกเศรษฐกิจปลายปีคึกคัก”กระทรวงมหาดไทย ปลื้ม กวาดยอดขายถล่มทลาย กว่า 1,372 ล้านบาท</w:t>
            </w:r>
          </w:p>
          <w:p w14:paraId="6BCD8DDB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5.โครงการส่งเสริมผู้ประกอบการชุมชน โดยใช้แนวทางการจัดนิทรรศการแบบกระจาย ที่ผู้ชมได้ลงมือปฏิบัติด้วยตนเอง </w:t>
            </w:r>
            <w:r>
              <w:rPr>
                <w:rFonts w:ascii="TH SarabunIT๙" w:hAnsi="TH SarabunIT๙" w:cs="TH SarabunIT๙"/>
                <w:sz w:val="28"/>
              </w:rPr>
              <w:t>(D-HOPE)</w:t>
            </w:r>
          </w:p>
          <w:p w14:paraId="47C7F8C7" w14:textId="77777777" w:rsidR="00E11BD3" w:rsidRPr="002A2F20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6.กรมการพัฒนาชุมชน จับมือ </w:t>
            </w:r>
            <w:r>
              <w:rPr>
                <w:rFonts w:ascii="TH SarabunIT๙" w:hAnsi="TH SarabunIT๙" w:cs="TH SarabunIT๙"/>
                <w:sz w:val="28"/>
              </w:rPr>
              <w:t xml:space="preserve">Airbnb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และกรมส่งเสริมการปกครองส่วนท้องถิ่น เดินหน้าแคมเปญระดับโลก </w:t>
            </w:r>
            <w:r>
              <w:rPr>
                <w:rFonts w:ascii="TH SarabunIT๙" w:hAnsi="TH SarabunIT๙" w:cs="TH SarabunIT๙"/>
                <w:sz w:val="28"/>
              </w:rPr>
              <w:t xml:space="preserve">Beyond Big Cities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ลุยโปร โมทเสริมแกร่งโฮมสเตย์ชุมชนท่องเที่ยว  </w:t>
            </w:r>
            <w:r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นวั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ถี</w:t>
            </w:r>
            <w:proofErr w:type="spellEnd"/>
          </w:p>
          <w:p w14:paraId="5D9FCBA0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7.กรมการพัฒนาชุมชนร่วมกับมูลนิธิกสิกรรมธรรมชาติมาบเอื้อง จัดประชุมเชิงปฏิบัติการเพื่อสร้างความรู้ความเข้าใจแก่ผู้บริหารกรมการพัฒนาชุมชนทั้งส่วนกลางและส่วนภูมิภาค</w:t>
            </w:r>
          </w:p>
          <w:p w14:paraId="56539117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.หนุน นวดแผนไทยในชุมชนท่องเที่ยว ส่งเสริมอาชีพสตรี  มุ่งสร้างรายได้ชุมชนอย่างยั่งยืน</w:t>
            </w:r>
          </w:p>
          <w:p w14:paraId="5EF202A2" w14:textId="77777777" w:rsidR="00E11BD3" w:rsidRDefault="00E11BD3" w:rsidP="00E11B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9.อธิบดี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.นำทีมเครือข่ายจิตอาสาผู้นำองค์กรเนรมิตปรับพื้นที่ตาม “โคก หนอง นา โมเดล” เดินตาม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สาต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พระราชา</w:t>
            </w:r>
          </w:p>
          <w:p w14:paraId="21A1C962" w14:textId="055BF48B" w:rsidR="00F00F6D" w:rsidRPr="0027793A" w:rsidRDefault="00E11BD3" w:rsidP="00E11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10.กองทุนพัฒนาบทบาทสตรี แสดงพลังขับเคลื่อนเศรษฐกิจฐานรากให้เข้มแข็ง ด้วยพลังสตรี</w:t>
            </w:r>
          </w:p>
          <w:p w14:paraId="56B76D9F" w14:textId="77777777" w:rsidR="00F00F6D" w:rsidRPr="0027793A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55F54F5E" w14:textId="77777777" w:rsidR="00F00F6D" w:rsidRPr="0027793A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3EF2A47D" w14:textId="77777777" w:rsidR="00F00F6D" w:rsidRPr="0027793A" w:rsidRDefault="00F00F6D" w:rsidP="0027793A">
            <w:pPr>
              <w:rPr>
                <w:rFonts w:ascii="TH SarabunIT๙" w:hAnsi="TH SarabunIT๙" w:cs="TH SarabunIT๙"/>
                <w:sz w:val="28"/>
              </w:rPr>
            </w:pPr>
          </w:p>
          <w:p w14:paraId="7B45C0C4" w14:textId="77777777" w:rsidR="00F00F6D" w:rsidRPr="0027793A" w:rsidRDefault="00F00F6D" w:rsidP="00F00F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E0117EA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FF3776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BFF8056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EB2E3F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059F9E9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D51D03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8C6CCDE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AE1B26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B545D2D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E874144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5DFB735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841623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522B29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4E93D7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8A980B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F79811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91953F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178042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4A02CCE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E3C9F4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C77DCB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319ACE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A0CA44F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082B82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7A1F00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E0417BE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E0FBE93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0ECC45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BBF35C1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17DF9EA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E966D1" w14:textId="77777777" w:rsidR="00F00F6D" w:rsidRPr="0027793A" w:rsidRDefault="00F00F6D" w:rsidP="009919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D1A2D79" w14:textId="77777777" w:rsidR="00F00F6D" w:rsidRPr="0027793A" w:rsidRDefault="00F00F6D" w:rsidP="00F00F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431C5D9" w14:textId="77777777" w:rsidR="0037662E" w:rsidRDefault="0037662E" w:rsidP="00F00F6D">
      <w:pPr>
        <w:rPr>
          <w:b/>
          <w:bCs/>
        </w:rPr>
      </w:pPr>
    </w:p>
    <w:p w14:paraId="247FDAEB" w14:textId="77777777" w:rsidR="0037662E" w:rsidRDefault="008A5030" w:rsidP="00BB0711">
      <w:pPr>
        <w:jc w:val="center"/>
        <w:rPr>
          <w:b/>
          <w:bCs/>
        </w:rPr>
      </w:pPr>
      <w:r>
        <w:rPr>
          <w:b/>
          <w:bCs/>
        </w:rPr>
        <w:t>-2-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1134"/>
      </w:tblGrid>
      <w:tr w:rsidR="00122EC7" w14:paraId="5810C227" w14:textId="77777777" w:rsidTr="00E11BD3">
        <w:tc>
          <w:tcPr>
            <w:tcW w:w="534" w:type="dxa"/>
          </w:tcPr>
          <w:p w14:paraId="57FE2EFA" w14:textId="77777777" w:rsidR="00122EC7" w:rsidRDefault="00122EC7" w:rsidP="00BB071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118" w:type="dxa"/>
          </w:tcPr>
          <w:p w14:paraId="4D5D2335" w14:textId="77777777" w:rsidR="00122EC7" w:rsidRDefault="00122EC7" w:rsidP="00BB0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5245" w:type="dxa"/>
          </w:tcPr>
          <w:p w14:paraId="091C81CC" w14:textId="77777777" w:rsidR="00122EC7" w:rsidRDefault="00122EC7" w:rsidP="00BB0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25AC24E9" w14:textId="77777777" w:rsidR="00122EC7" w:rsidRDefault="00122EC7" w:rsidP="00BB0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122EC7" w14:paraId="56E58250" w14:textId="77777777" w:rsidTr="00E11BD3">
        <w:tc>
          <w:tcPr>
            <w:tcW w:w="534" w:type="dxa"/>
          </w:tcPr>
          <w:p w14:paraId="15F54543" w14:textId="77777777" w:rsidR="00122EC7" w:rsidRDefault="008A5030" w:rsidP="00F00F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3118" w:type="dxa"/>
          </w:tcPr>
          <w:p w14:paraId="7D6ECED0" w14:textId="77777777" w:rsidR="008A5030" w:rsidRPr="002B13BD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โครงการส่งเสริมการพัฒนาหมู่บ้านตามแนวปรัชญาของเศรษฐกิจพอเพียง ขั้นที่ 1 ระดับครัวเรือน</w:t>
            </w:r>
          </w:p>
          <w:p w14:paraId="1F00F99A" w14:textId="77777777" w:rsidR="008A5030" w:rsidRPr="002B13BD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43C20" w14:textId="77777777" w:rsidR="008A5030" w:rsidRPr="002B13BD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5B964" w14:textId="77777777" w:rsidR="00122EC7" w:rsidRPr="002B13BD" w:rsidRDefault="00122EC7" w:rsidP="00F00F6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4826295D" w14:textId="3BC7276F" w:rsidR="00122EC7" w:rsidRPr="002B13BD" w:rsidRDefault="002B13BD" w:rsidP="00F00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B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จังหวัดแต่งตั้ง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คณะกรรมการขับเคลื่อนระดับอ</w:t>
            </w:r>
            <w:r w:rsidR="00FC7322" w:rsidRPr="002B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</w:t>
            </w:r>
            <w:r w:rsidR="00FC7322" w:rsidRPr="002B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 </w:t>
            </w:r>
            <w:r w:rsidR="00FC7322" w:rsidRPr="002B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กำหนดกระบวนการ/แผนการขับเคลื่อนฯ และบูรณาการ</w:t>
            </w:r>
            <w:r w:rsidR="00154A30" w:rsidRPr="002B1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ขับเคลื่อนร่วมกับภาคีตามแนวทางที่กำหนด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ให้เห็นผลเป็น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รูปธรรม 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ด้านได้แก่ ความมั่นคงทาง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 /สิ่งแวดล้อมยั่งยืน/มีภูมิคุ้มกันทาง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="00FC7322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7B0DAE52" w14:textId="77777777" w:rsidR="00122EC7" w:rsidRDefault="00122EC7" w:rsidP="00F00F6D">
            <w:pPr>
              <w:rPr>
                <w:b/>
                <w:bCs/>
              </w:rPr>
            </w:pPr>
          </w:p>
        </w:tc>
      </w:tr>
      <w:tr w:rsidR="00122EC7" w14:paraId="0249FF1E" w14:textId="77777777" w:rsidTr="00E11BD3">
        <w:tc>
          <w:tcPr>
            <w:tcW w:w="534" w:type="dxa"/>
          </w:tcPr>
          <w:p w14:paraId="3DC52116" w14:textId="77777777" w:rsidR="00122EC7" w:rsidRDefault="008A5030" w:rsidP="00F00F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3118" w:type="dxa"/>
          </w:tcPr>
          <w:p w14:paraId="4E9323A8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3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“ทีมผู้นำอาสาพัฒนาบ้านเกิด”</w:t>
            </w:r>
          </w:p>
          <w:p w14:paraId="7DCBB5A0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03B3EA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9C3FE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0B2A6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2802C" w14:textId="77777777" w:rsidR="008A5030" w:rsidRPr="00ED324B" w:rsidRDefault="008A5030" w:rsidP="008A5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30BC0D3" w14:textId="77777777" w:rsidR="00122EC7" w:rsidRDefault="00122EC7" w:rsidP="00F00F6D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5ABBA242" w14:textId="639C898A" w:rsidR="008975ED" w:rsidRDefault="002B13BD" w:rsidP="008975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975ED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และกำหนดแผนการปฏิบัติงานเผยแพร่</w:t>
            </w:r>
            <w:r w:rsidR="008975E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ประชาสัมพันธ์การติดตามแผนงาน/ผลงาน ในระบบออนไลน์ และช่องทาง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เช่น</w:t>
            </w:r>
            <w:r w:rsidR="00897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75ED"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 w:rsidR="008975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75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ให้ทราบถึง</w:t>
            </w:r>
            <w:r w:rsidR="008975E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ผลการดำเนินการเป็นอย่างไร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8975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ทราบเพื่อเป็นการ</w:t>
            </w:r>
            <w:r w:rsidR="008975ED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แลกเปลี่ยนเรียนรู้ถึงวิธีการดำเนินงานที่สำเร็จ</w:t>
            </w:r>
          </w:p>
          <w:p w14:paraId="74F111E7" w14:textId="77777777" w:rsidR="00122EC7" w:rsidRDefault="00122EC7" w:rsidP="00F00F6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F48AE0D" w14:textId="77777777" w:rsidR="00122EC7" w:rsidRDefault="00122EC7" w:rsidP="00F00F6D">
            <w:pPr>
              <w:rPr>
                <w:b/>
                <w:bCs/>
              </w:rPr>
            </w:pPr>
          </w:p>
        </w:tc>
      </w:tr>
      <w:tr w:rsidR="00122EC7" w14:paraId="6538A9C7" w14:textId="77777777" w:rsidTr="00E11BD3">
        <w:tc>
          <w:tcPr>
            <w:tcW w:w="534" w:type="dxa"/>
          </w:tcPr>
          <w:p w14:paraId="6BCCE5EE" w14:textId="77777777" w:rsidR="00122EC7" w:rsidRDefault="008A5030" w:rsidP="00F00F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4.</w:t>
            </w:r>
          </w:p>
        </w:tc>
        <w:tc>
          <w:tcPr>
            <w:tcW w:w="3118" w:type="dxa"/>
          </w:tcPr>
          <w:p w14:paraId="2E9DD8F8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3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โครงการนักการตลาดรุ่นใหม่เพื่อสังคม</w:t>
            </w:r>
          </w:p>
          <w:p w14:paraId="78997616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41B96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B30B0E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BBEF73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E070A" w14:textId="77777777" w:rsidR="008A5030" w:rsidRPr="00ED324B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0D2A4" w14:textId="77777777" w:rsidR="00122EC7" w:rsidRDefault="00122EC7" w:rsidP="00F00F6D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7E5DA668" w14:textId="4B7DAB62" w:rsidR="00122EC7" w:rsidRPr="002B13BD" w:rsidRDefault="00CA6451" w:rsidP="008975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โครงการนักการตลาดรุ่นใหม่เพื่อสังคม วัตถุประสงค์เพื่อส่งเสริมให้ผลิตภัณฑ์ 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และชุมชนท่องเที่ยวมีช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องทางการตลาดเพิ่มขึ้น เพื่อฝึกนิสิตนักศึกษาให้มีประสบการณ์ด้านการตลาด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และมีรายได้ และ ส่งเสริมโอกาสการสร้างรายได้และการริเริ่มสร้างสรรค์ของนิสิต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2B13BD" w:rsidRPr="002B13BD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ภาวะการว่างงาน</w:t>
            </w:r>
          </w:p>
        </w:tc>
        <w:tc>
          <w:tcPr>
            <w:tcW w:w="1134" w:type="dxa"/>
          </w:tcPr>
          <w:p w14:paraId="69C5D2E6" w14:textId="77777777" w:rsidR="00122EC7" w:rsidRDefault="00122EC7" w:rsidP="00F00F6D">
            <w:pPr>
              <w:rPr>
                <w:b/>
                <w:bCs/>
              </w:rPr>
            </w:pPr>
          </w:p>
        </w:tc>
      </w:tr>
      <w:tr w:rsidR="00122EC7" w14:paraId="608B1020" w14:textId="77777777" w:rsidTr="00E11BD3">
        <w:tc>
          <w:tcPr>
            <w:tcW w:w="534" w:type="dxa"/>
          </w:tcPr>
          <w:p w14:paraId="49D62A88" w14:textId="77777777" w:rsidR="00122EC7" w:rsidRDefault="008A5030" w:rsidP="00F00F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5.</w:t>
            </w:r>
          </w:p>
        </w:tc>
        <w:tc>
          <w:tcPr>
            <w:tcW w:w="3118" w:type="dxa"/>
          </w:tcPr>
          <w:p w14:paraId="382A8B2F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3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 อนุรักษ์ศิลป์ผ้าถิ่นไทย ดำรงไว้ในแผ่นดิน</w:t>
            </w:r>
          </w:p>
          <w:p w14:paraId="532A5381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25601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A2B8C" w14:textId="77777777" w:rsidR="00122EC7" w:rsidRDefault="00122EC7" w:rsidP="00F00F6D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13A562C5" w14:textId="7AE5F1BD" w:rsidR="00122EC7" w:rsidRPr="00CA6451" w:rsidRDefault="00CA6451" w:rsidP="00F00F6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-จังหวัด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แคตตาล็อค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ผ้าไทย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/จัดท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ข้อตกลง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รูปแบบที่ 1 คือจังหวัดดำเนินการเอง 53 จังหวัดรูปแบบที่ 2 กรมการพัฒนาชุมชน,สภาสตรีแห่งชาติ,จังหวัด  12 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จัดเก็บข้อมูลรายได้จากการจ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ผลิตภัณฑ์ผ้าฯ หลังจากการจัดท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ำบั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นทึก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7322" w:rsidRPr="00CA6451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134" w:type="dxa"/>
          </w:tcPr>
          <w:p w14:paraId="4ACAC8ED" w14:textId="77777777" w:rsidR="00122EC7" w:rsidRDefault="00122EC7" w:rsidP="00F00F6D">
            <w:pPr>
              <w:rPr>
                <w:b/>
                <w:bCs/>
              </w:rPr>
            </w:pPr>
          </w:p>
        </w:tc>
      </w:tr>
      <w:tr w:rsidR="008A5030" w14:paraId="748097A2" w14:textId="77777777" w:rsidTr="00E11BD3">
        <w:tc>
          <w:tcPr>
            <w:tcW w:w="534" w:type="dxa"/>
          </w:tcPr>
          <w:p w14:paraId="51F68845" w14:textId="77777777" w:rsidR="008A5030" w:rsidRDefault="008A5030" w:rsidP="00F00F6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18" w:type="dxa"/>
          </w:tcPr>
          <w:p w14:paraId="3AE274DD" w14:textId="62F88441" w:rsidR="008A5030" w:rsidRPr="00E11BD3" w:rsidRDefault="008A5030" w:rsidP="00F00F6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D3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 หนอง นา โมเดล</w:t>
            </w:r>
            <w:r w:rsidRPr="00ED32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3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“ศูนย์การเรียนรู้ศาสตร์พระราชาน้อมนำปรัชญาของเศรษฐกิจพอเพียงสู่วิถีชีวิต”</w:t>
            </w:r>
          </w:p>
        </w:tc>
        <w:tc>
          <w:tcPr>
            <w:tcW w:w="5245" w:type="dxa"/>
          </w:tcPr>
          <w:p w14:paraId="1CAA21D2" w14:textId="77777777" w:rsidR="008A5030" w:rsidRDefault="00444347" w:rsidP="00444347">
            <w:r w:rsidRPr="00444347">
              <w:rPr>
                <w:rFonts w:hint="cs"/>
                <w:cs/>
              </w:rPr>
              <w:t xml:space="preserve">-ให้ </w:t>
            </w:r>
            <w:proofErr w:type="spellStart"/>
            <w:r w:rsidRPr="00444347">
              <w:rPr>
                <w:rFonts w:hint="cs"/>
                <w:cs/>
              </w:rPr>
              <w:t>สพ</w:t>
            </w:r>
            <w:proofErr w:type="spellEnd"/>
            <w:r w:rsidRPr="00444347">
              <w:rPr>
                <w:rFonts w:hint="cs"/>
                <w:cs/>
              </w:rPr>
              <w:t>จ.ประสานและจัดทำคำสั่ง แต่งตั้งคณะกรรมการขับเคลื่อนการพัฒนาหมู่บ้านและชุมชนท้องถิ่นฯทุกระดับ</w:t>
            </w:r>
          </w:p>
          <w:p w14:paraId="45E03F78" w14:textId="77777777" w:rsidR="00444347" w:rsidRPr="00444347" w:rsidRDefault="00444347" w:rsidP="00444347">
            <w:pPr>
              <w:rPr>
                <w:cs/>
              </w:rPr>
            </w:pPr>
            <w:r>
              <w:rPr>
                <w:rFonts w:hint="cs"/>
                <w:cs/>
              </w:rPr>
              <w:t>-บูรณาการ  โดยใช้กลไกการประชุมร่วมกับจังหวัด/หัวหน้าส่วนราชการ/หน่วยงานรัฐวิสาหกิจ/นายอำเภอ/องค์กรปกครองส่วนท้องถิ่น/มหาวิทยาลัย/โรงเรียน</w:t>
            </w:r>
          </w:p>
        </w:tc>
        <w:tc>
          <w:tcPr>
            <w:tcW w:w="1134" w:type="dxa"/>
          </w:tcPr>
          <w:p w14:paraId="46EFB1B0" w14:textId="77777777" w:rsidR="008A5030" w:rsidRDefault="008A5030" w:rsidP="00F00F6D">
            <w:pPr>
              <w:rPr>
                <w:b/>
                <w:bCs/>
              </w:rPr>
            </w:pPr>
          </w:p>
        </w:tc>
      </w:tr>
    </w:tbl>
    <w:p w14:paraId="044614DF" w14:textId="77777777" w:rsidR="00122EC7" w:rsidRDefault="00122EC7" w:rsidP="00F00F6D">
      <w:pPr>
        <w:rPr>
          <w:b/>
          <w:bCs/>
        </w:rPr>
      </w:pPr>
    </w:p>
    <w:p w14:paraId="0F9B5B99" w14:textId="77777777" w:rsidR="00122EC7" w:rsidRDefault="008A5030" w:rsidP="008A5030">
      <w:pPr>
        <w:jc w:val="center"/>
        <w:rPr>
          <w:b/>
          <w:bCs/>
        </w:rPr>
      </w:pPr>
      <w:r>
        <w:rPr>
          <w:b/>
          <w:bCs/>
        </w:rPr>
        <w:t>-3-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4086"/>
        <w:gridCol w:w="3852"/>
        <w:gridCol w:w="1275"/>
      </w:tblGrid>
      <w:tr w:rsidR="008A5030" w14:paraId="15BFE356" w14:textId="77777777" w:rsidTr="00455C10">
        <w:tc>
          <w:tcPr>
            <w:tcW w:w="534" w:type="dxa"/>
          </w:tcPr>
          <w:p w14:paraId="5615B2FB" w14:textId="77777777" w:rsidR="008A5030" w:rsidRDefault="008A5030" w:rsidP="00BB071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086" w:type="dxa"/>
          </w:tcPr>
          <w:p w14:paraId="19801C14" w14:textId="77777777" w:rsidR="008A5030" w:rsidRDefault="008A5030" w:rsidP="00BB0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3852" w:type="dxa"/>
          </w:tcPr>
          <w:p w14:paraId="62C1FD63" w14:textId="77777777" w:rsidR="008A5030" w:rsidRDefault="008A5030" w:rsidP="00BB0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ข้อสั่งการ</w:t>
            </w:r>
          </w:p>
        </w:tc>
        <w:tc>
          <w:tcPr>
            <w:tcW w:w="1275" w:type="dxa"/>
          </w:tcPr>
          <w:p w14:paraId="47229BCD" w14:textId="77777777" w:rsidR="008A5030" w:rsidRDefault="008A5030" w:rsidP="00BB07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A5030" w14:paraId="041FA94D" w14:textId="77777777" w:rsidTr="00455C10">
        <w:tc>
          <w:tcPr>
            <w:tcW w:w="534" w:type="dxa"/>
          </w:tcPr>
          <w:p w14:paraId="7D81283D" w14:textId="77777777" w:rsidR="008A5030" w:rsidRDefault="008A5030" w:rsidP="009831B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7.</w:t>
            </w:r>
          </w:p>
        </w:tc>
        <w:tc>
          <w:tcPr>
            <w:tcW w:w="4086" w:type="dxa"/>
          </w:tcPr>
          <w:p w14:paraId="5EF1AFBC" w14:textId="77777777" w:rsidR="008A5030" w:rsidRPr="00ED324B" w:rsidRDefault="008A5030" w:rsidP="008A5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 “</w:t>
            </w:r>
            <w:r w:rsidRPr="00ED324B">
              <w:rPr>
                <w:rFonts w:ascii="TH SarabunIT๙" w:hAnsi="TH SarabunIT๙" w:cs="TH SarabunIT๙"/>
                <w:sz w:val="32"/>
                <w:szCs w:val="32"/>
              </w:rPr>
              <w:t xml:space="preserve">Smart </w:t>
            </w:r>
            <w:proofErr w:type="spellStart"/>
            <w:r w:rsidRPr="00ED324B">
              <w:rPr>
                <w:rFonts w:ascii="TH SarabunIT๙" w:hAnsi="TH SarabunIT๙" w:cs="TH SarabunIT๙"/>
                <w:sz w:val="32"/>
                <w:szCs w:val="32"/>
              </w:rPr>
              <w:t>Surver</w:t>
            </w:r>
            <w:proofErr w:type="spellEnd"/>
            <w:r w:rsidRPr="00ED324B">
              <w:rPr>
                <w:rFonts w:ascii="TH SarabunIT๙" w:hAnsi="TH SarabunIT๙" w:cs="TH SarabunIT๙"/>
                <w:sz w:val="32"/>
                <w:szCs w:val="32"/>
              </w:rPr>
              <w:t xml:space="preserve"> Data System</w:t>
            </w:r>
            <w:r w:rsidRPr="00ED3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” โดยเก็บผ่าน </w:t>
            </w:r>
            <w:r w:rsidRPr="00ED324B">
              <w:rPr>
                <w:rFonts w:ascii="TH SarabunIT๙" w:hAnsi="TH SarabunIT๙" w:cs="TH SarabunIT๙"/>
                <w:sz w:val="32"/>
                <w:szCs w:val="32"/>
              </w:rPr>
              <w:t xml:space="preserve">Smartphone </w:t>
            </w:r>
          </w:p>
          <w:p w14:paraId="78EF97A2" w14:textId="77777777" w:rsidR="008A5030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927FA" w14:textId="77777777" w:rsidR="008A5030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9F5AB2" w14:textId="77777777" w:rsidR="008A5030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70CF7" w14:textId="77777777" w:rsidR="008A5030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969AD" w14:textId="77777777" w:rsidR="008A5030" w:rsidRPr="00ED324B" w:rsidRDefault="008A5030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7E04D" w14:textId="77777777" w:rsidR="008A5030" w:rsidRDefault="008A5030" w:rsidP="009831BA">
            <w:pPr>
              <w:rPr>
                <w:b/>
                <w:bCs/>
              </w:rPr>
            </w:pPr>
          </w:p>
        </w:tc>
        <w:tc>
          <w:tcPr>
            <w:tcW w:w="3852" w:type="dxa"/>
          </w:tcPr>
          <w:p w14:paraId="0C34A445" w14:textId="77777777" w:rsidR="00801BDE" w:rsidRDefault="00801BDE" w:rsidP="009831BA">
            <w:r w:rsidRPr="00801BDE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โดยใช้นักศึกษา  1  คน ต่อ 200 ครัวเรือน จัดเก็บข้อมูล</w:t>
            </w:r>
          </w:p>
          <w:p w14:paraId="5A8EAAAE" w14:textId="77777777" w:rsidR="008A5030" w:rsidRPr="00801BDE" w:rsidRDefault="00801BDE" w:rsidP="00801BD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C370DA">
              <w:rPr>
                <w:rFonts w:hint="cs"/>
                <w:cs/>
              </w:rPr>
              <w:t>ให้</w:t>
            </w:r>
            <w:r>
              <w:rPr>
                <w:rFonts w:hint="cs"/>
                <w:cs/>
              </w:rPr>
              <w:t>เจ้าหน้าที่พัฒนาชุมชน</w:t>
            </w:r>
            <w:r w:rsidRPr="00801BD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มีบทบาทในการกำกับ  ติดตาม   โดยเตรียมประชุมชี้แจงสร้างความเข้าใจ /ประสานการจัดเก็บ/ประมวลผล/วิเคราะห์/รับรองข้อมูลฯ</w:t>
            </w:r>
          </w:p>
        </w:tc>
        <w:tc>
          <w:tcPr>
            <w:tcW w:w="1275" w:type="dxa"/>
          </w:tcPr>
          <w:p w14:paraId="2E36B738" w14:textId="77777777" w:rsidR="008A5030" w:rsidRDefault="008A5030" w:rsidP="009831BA">
            <w:pPr>
              <w:rPr>
                <w:b/>
                <w:bCs/>
              </w:rPr>
            </w:pPr>
          </w:p>
        </w:tc>
      </w:tr>
      <w:tr w:rsidR="008A5030" w14:paraId="7AB436C5" w14:textId="77777777" w:rsidTr="00455C10">
        <w:tc>
          <w:tcPr>
            <w:tcW w:w="534" w:type="dxa"/>
          </w:tcPr>
          <w:p w14:paraId="4DAEAD2A" w14:textId="77777777" w:rsidR="008A5030" w:rsidRDefault="008A5030" w:rsidP="009831B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8.</w:t>
            </w:r>
          </w:p>
        </w:tc>
        <w:tc>
          <w:tcPr>
            <w:tcW w:w="4086" w:type="dxa"/>
          </w:tcPr>
          <w:p w14:paraId="4135F4F5" w14:textId="77777777" w:rsidR="008A5030" w:rsidRPr="003E5ADF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การขับเคลื่อนงานทุนชุมชนด้วยทีม คู่หูคู่คิด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Move For Fund Team</w:t>
            </w:r>
          </w:p>
          <w:p w14:paraId="4E032688" w14:textId="77777777" w:rsidR="008A5030" w:rsidRDefault="008A5030" w:rsidP="009831BA">
            <w:pPr>
              <w:rPr>
                <w:b/>
                <w:bCs/>
              </w:rPr>
            </w:pPr>
          </w:p>
        </w:tc>
        <w:tc>
          <w:tcPr>
            <w:tcW w:w="3852" w:type="dxa"/>
          </w:tcPr>
          <w:p w14:paraId="69EA0CD7" w14:textId="77777777" w:rsidR="008A5030" w:rsidRDefault="00801BDE" w:rsidP="009831BA">
            <w:r w:rsidRPr="00801BDE">
              <w:rPr>
                <w:rFonts w:hint="cs"/>
                <w:cs/>
              </w:rPr>
              <w:t xml:space="preserve">-ให้จังหวัด </w:t>
            </w:r>
            <w:r>
              <w:rPr>
                <w:rFonts w:hint="cs"/>
                <w:cs/>
              </w:rPr>
              <w:t>แจ้ง</w:t>
            </w:r>
            <w:r w:rsidRPr="00801BDE">
              <w:rPr>
                <w:rFonts w:hint="cs"/>
                <w:cs/>
              </w:rPr>
              <w:t>อำเภอ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จัดตั้งทีมคู่หู อำเภอละ 1 ทีม </w:t>
            </w:r>
            <w:r w:rsidR="00C370DA">
              <w:rPr>
                <w:rFonts w:hint="cs"/>
                <w:cs/>
              </w:rPr>
              <w:t xml:space="preserve">ประกอบด้วย พัฒนากร  คณะกรรมการกลุ่มออมทรัพย์ฯ  คณะกรรมการ กข.คจ. และ คณะกรรมการศูนย์จัดการกองทุนชุมชน   </w:t>
            </w:r>
            <w:r>
              <w:rPr>
                <w:rFonts w:hint="cs"/>
                <w:cs/>
              </w:rPr>
              <w:t xml:space="preserve">ขับเคลื่อน </w:t>
            </w:r>
            <w:r w:rsidR="00C370D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5 กิจกรรม </w:t>
            </w:r>
            <w:r w:rsidR="00C370D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คือ</w:t>
            </w:r>
          </w:p>
          <w:p w14:paraId="52FB815A" w14:textId="77777777" w:rsidR="00801BDE" w:rsidRDefault="00801BDE" w:rsidP="009831BA">
            <w:r>
              <w:rPr>
                <w:rFonts w:hint="cs"/>
                <w:cs/>
              </w:rPr>
              <w:t>1.</w:t>
            </w:r>
            <w:r w:rsidR="00C370DA">
              <w:rPr>
                <w:rFonts w:hint="cs"/>
                <w:cs/>
              </w:rPr>
              <w:t>ตรวจสุขภาพทางการเงิน (กข.คจ./กลุ่มออมทรัพย์)</w:t>
            </w:r>
          </w:p>
          <w:p w14:paraId="159E2D18" w14:textId="77777777" w:rsidR="00C370DA" w:rsidRDefault="00C370DA" w:rsidP="009831BA">
            <w:r>
              <w:rPr>
                <w:rFonts w:hint="cs"/>
                <w:cs/>
              </w:rPr>
              <w:t>2.ส่งเสริมการออมเชิงคุณภาพ</w:t>
            </w:r>
          </w:p>
          <w:p w14:paraId="7034AB90" w14:textId="77777777" w:rsidR="00C370DA" w:rsidRDefault="00C370DA" w:rsidP="009831BA">
            <w:r>
              <w:rPr>
                <w:rFonts w:hint="cs"/>
                <w:cs/>
              </w:rPr>
              <w:t>3.ส่งเสริมการเข้าถึงแหล่งทุน</w:t>
            </w:r>
          </w:p>
          <w:p w14:paraId="2FA695D8" w14:textId="77777777" w:rsidR="00C370DA" w:rsidRDefault="00C370DA" w:rsidP="009831BA">
            <w:r>
              <w:rPr>
                <w:rFonts w:hint="cs"/>
                <w:cs/>
              </w:rPr>
              <w:t>4.ลดหนี้ ปลดหนี้</w:t>
            </w:r>
          </w:p>
          <w:p w14:paraId="24CF53EA" w14:textId="77777777" w:rsidR="00C370DA" w:rsidRPr="00801BDE" w:rsidRDefault="00C370DA" w:rsidP="009831B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5. </w:t>
            </w:r>
            <w:r>
              <w:t xml:space="preserve">Mobile Clinic </w:t>
            </w:r>
            <w:r>
              <w:rPr>
                <w:rFonts w:hint="cs"/>
                <w:cs/>
              </w:rPr>
              <w:t>สร้างสุขกองทุนชุมชน</w:t>
            </w:r>
          </w:p>
        </w:tc>
        <w:tc>
          <w:tcPr>
            <w:tcW w:w="1275" w:type="dxa"/>
          </w:tcPr>
          <w:p w14:paraId="40D306AF" w14:textId="77777777" w:rsidR="008A5030" w:rsidRDefault="008A5030" w:rsidP="009831BA">
            <w:pPr>
              <w:rPr>
                <w:b/>
                <w:bCs/>
              </w:rPr>
            </w:pPr>
          </w:p>
        </w:tc>
      </w:tr>
      <w:tr w:rsidR="008A5030" w14:paraId="6C75D748" w14:textId="77777777" w:rsidTr="00455C10">
        <w:tc>
          <w:tcPr>
            <w:tcW w:w="534" w:type="dxa"/>
          </w:tcPr>
          <w:p w14:paraId="6EA6238B" w14:textId="77777777" w:rsidR="008A5030" w:rsidRDefault="008A5030" w:rsidP="009831B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9.</w:t>
            </w:r>
          </w:p>
        </w:tc>
        <w:tc>
          <w:tcPr>
            <w:tcW w:w="4086" w:type="dxa"/>
          </w:tcPr>
          <w:p w14:paraId="76AE6EA0" w14:textId="77777777" w:rsidR="008A5030" w:rsidRDefault="008A5030" w:rsidP="008A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การประชุมเชิงปฏิบัติการพัฒนากลไกขับเคลื่อนการพัฒนาเศรษฐกิจฐานรากและประชารัฐ ระดับประเทศ</w:t>
            </w:r>
          </w:p>
          <w:p w14:paraId="1CD6D5F4" w14:textId="77777777" w:rsidR="008A5030" w:rsidRDefault="008A5030" w:rsidP="009831BA">
            <w:pPr>
              <w:rPr>
                <w:b/>
                <w:bCs/>
              </w:rPr>
            </w:pPr>
          </w:p>
        </w:tc>
        <w:tc>
          <w:tcPr>
            <w:tcW w:w="3852" w:type="dxa"/>
          </w:tcPr>
          <w:p w14:paraId="78DAC5C8" w14:textId="77777777" w:rsidR="008A5030" w:rsidRDefault="00B34FA0" w:rsidP="009831BA">
            <w:r>
              <w:rPr>
                <w:rFonts w:hint="cs"/>
                <w:cs/>
              </w:rPr>
              <w:t>-ประเด็นเน้นย้ำ</w:t>
            </w:r>
          </w:p>
          <w:p w14:paraId="7BE2892E" w14:textId="77777777" w:rsidR="00B34FA0" w:rsidRDefault="00B34FA0" w:rsidP="009831BA">
            <w:r>
              <w:rPr>
                <w:rFonts w:hint="cs"/>
                <w:cs/>
              </w:rPr>
              <w:t>1.สถานการณ์เศรษฐกิจโลก เศรษฐกิจภายในประเทศ ผลกระทบให้ทุกภาคส่วน คือภาคราชการ ภาคเอกชน ภาควิชาการ ภาคประชาสังคม และภาคประชาชน  มาบูรณาการการทำงาร่วมกันเพื่อแก้ไขปัญหาความเหลื่อมล้ำ</w:t>
            </w:r>
          </w:p>
          <w:p w14:paraId="3CB5AFE8" w14:textId="77777777" w:rsidR="00B34FA0" w:rsidRDefault="00B34FA0" w:rsidP="009831BA">
            <w:r>
              <w:rPr>
                <w:rFonts w:hint="cs"/>
                <w:cs/>
              </w:rPr>
              <w:t>2.บทบาทหน้าที่ของคณะกรรมประสานและขับเคลื่อนนโยบายสานพลังประชารัฐจังหวัด (</w:t>
            </w:r>
            <w:proofErr w:type="spellStart"/>
            <w:r>
              <w:rPr>
                <w:rFonts w:hint="cs"/>
                <w:cs/>
              </w:rPr>
              <w:t>คส</w:t>
            </w:r>
            <w:proofErr w:type="spellEnd"/>
            <w:r>
              <w:rPr>
                <w:rFonts w:hint="cs"/>
                <w:cs/>
              </w:rPr>
              <w:t>ป.) ขับเคลื่อนการพัฒนาเศรษฐกิจฐานรากเชิงพื้นที่ให้เกิดประสิทธิภาพและเป็นรูปธรรม</w:t>
            </w:r>
          </w:p>
          <w:p w14:paraId="212A3D69" w14:textId="77777777" w:rsidR="00C75BE6" w:rsidRPr="00801BDE" w:rsidRDefault="00B34FA0" w:rsidP="009831BA">
            <w:pPr>
              <w:rPr>
                <w:cs/>
              </w:rPr>
            </w:pPr>
            <w:r>
              <w:rPr>
                <w:rFonts w:hint="cs"/>
                <w:cs/>
              </w:rPr>
              <w:t>3.บทบาทภารกิจของบริษัทประชารัฐรักสามัคคีจังห</w:t>
            </w:r>
            <w:r w:rsidR="00455C10">
              <w:rPr>
                <w:rFonts w:hint="cs"/>
                <w:cs/>
              </w:rPr>
              <w:t xml:space="preserve">วัด (วิสาหกิจเพื่อสังคม)จำกัด </w:t>
            </w:r>
          </w:p>
        </w:tc>
        <w:tc>
          <w:tcPr>
            <w:tcW w:w="1275" w:type="dxa"/>
          </w:tcPr>
          <w:p w14:paraId="6C82AEB9" w14:textId="77777777" w:rsidR="008A5030" w:rsidRDefault="008A5030" w:rsidP="009831BA">
            <w:pPr>
              <w:rPr>
                <w:b/>
                <w:bCs/>
              </w:rPr>
            </w:pPr>
          </w:p>
        </w:tc>
      </w:tr>
    </w:tbl>
    <w:p w14:paraId="7FD0CA88" w14:textId="77777777" w:rsidR="00455C10" w:rsidRDefault="00455C10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6BA79" w14:textId="77777777" w:rsidR="00455C10" w:rsidRDefault="00455C10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C5933" w14:textId="77777777" w:rsidR="00C75BE6" w:rsidRPr="00455C10" w:rsidRDefault="00455C10" w:rsidP="00455C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C10">
        <w:rPr>
          <w:rFonts w:ascii="TH SarabunIT๙" w:hAnsi="TH SarabunIT๙" w:cs="TH SarabunIT๙"/>
          <w:b/>
          <w:bCs/>
          <w:sz w:val="32"/>
          <w:szCs w:val="32"/>
          <w:cs/>
        </w:rPr>
        <w:t>-4-</w:t>
      </w:r>
    </w:p>
    <w:p w14:paraId="34D6B792" w14:textId="77777777" w:rsidR="00C75BE6" w:rsidRDefault="00C75BE6" w:rsidP="00F00F6D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3568"/>
        <w:gridCol w:w="1054"/>
      </w:tblGrid>
      <w:tr w:rsidR="00C75BE6" w14:paraId="2727B4BE" w14:textId="77777777" w:rsidTr="009831BA">
        <w:tc>
          <w:tcPr>
            <w:tcW w:w="534" w:type="dxa"/>
          </w:tcPr>
          <w:p w14:paraId="2C4D1ECD" w14:textId="77777777" w:rsidR="00C75BE6" w:rsidRDefault="00C75BE6" w:rsidP="009831B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086" w:type="dxa"/>
          </w:tcPr>
          <w:p w14:paraId="25A3723F" w14:textId="77777777" w:rsidR="00C75BE6" w:rsidRDefault="00C75BE6" w:rsidP="00983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</w:t>
            </w:r>
          </w:p>
        </w:tc>
        <w:tc>
          <w:tcPr>
            <w:tcW w:w="3568" w:type="dxa"/>
          </w:tcPr>
          <w:p w14:paraId="0A629137" w14:textId="77777777" w:rsidR="00C75BE6" w:rsidRDefault="00C75BE6" w:rsidP="00983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ข้อสั่งการ</w:t>
            </w:r>
          </w:p>
        </w:tc>
        <w:tc>
          <w:tcPr>
            <w:tcW w:w="1054" w:type="dxa"/>
          </w:tcPr>
          <w:p w14:paraId="0269928C" w14:textId="77777777" w:rsidR="00C75BE6" w:rsidRDefault="00C75BE6" w:rsidP="00983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C75BE6" w14:paraId="2E396ED0" w14:textId="77777777" w:rsidTr="009831BA">
        <w:tc>
          <w:tcPr>
            <w:tcW w:w="534" w:type="dxa"/>
          </w:tcPr>
          <w:p w14:paraId="394D9320" w14:textId="77777777" w:rsidR="00C75BE6" w:rsidRDefault="00C75BE6" w:rsidP="009831BA">
            <w:pPr>
              <w:rPr>
                <w:b/>
                <w:bCs/>
              </w:rPr>
            </w:pPr>
          </w:p>
        </w:tc>
        <w:tc>
          <w:tcPr>
            <w:tcW w:w="4086" w:type="dxa"/>
          </w:tcPr>
          <w:p w14:paraId="701202A5" w14:textId="77777777" w:rsidR="00C75BE6" w:rsidRDefault="00C75BE6" w:rsidP="009831BA">
            <w:pPr>
              <w:rPr>
                <w:b/>
                <w:bCs/>
              </w:rPr>
            </w:pPr>
          </w:p>
        </w:tc>
        <w:tc>
          <w:tcPr>
            <w:tcW w:w="3568" w:type="dxa"/>
          </w:tcPr>
          <w:p w14:paraId="7DFC73D7" w14:textId="77777777" w:rsidR="00C75BE6" w:rsidRDefault="00455C10" w:rsidP="00C75BE6">
            <w:r>
              <w:rPr>
                <w:rFonts w:hint="cs"/>
                <w:cs/>
              </w:rPr>
              <w:t>ใน</w:t>
            </w:r>
            <w:r w:rsidR="00C75BE6">
              <w:rPr>
                <w:rFonts w:hint="cs"/>
                <w:cs/>
              </w:rPr>
              <w:t>การประกอบกิจการ การหาช่องทางการตลาดกลุ่มเป้าหมาย และการกระจายสินค้า</w:t>
            </w:r>
          </w:p>
          <w:p w14:paraId="58F501B4" w14:textId="77777777" w:rsidR="00C75BE6" w:rsidRDefault="00C75BE6" w:rsidP="00C75BE6">
            <w:r>
              <w:rPr>
                <w:rFonts w:hint="cs"/>
                <w:cs/>
              </w:rPr>
              <w:t>4.แนวทางการเพิ่มประสิทธิภาพและเชื่อมโยงการขับเคลื่อนการดำเนินงานการพัฒนาเศรษฐกิจฐานรากและประชารัฐ</w:t>
            </w:r>
          </w:p>
          <w:p w14:paraId="4A4F474F" w14:textId="77777777" w:rsidR="00C75BE6" w:rsidRDefault="00C75BE6" w:rsidP="00C75BE6">
            <w:r>
              <w:rPr>
                <w:rFonts w:hint="cs"/>
                <w:cs/>
              </w:rPr>
              <w:t xml:space="preserve">  -การรวมกลุ่มผลิตภัณฑ์ที่คล้ายกันหรือเหมือนกัน</w:t>
            </w:r>
          </w:p>
          <w:p w14:paraId="5E6F7146" w14:textId="77777777" w:rsidR="00C75BE6" w:rsidRDefault="00C75BE6" w:rsidP="00C75BE6">
            <w:r>
              <w:rPr>
                <w:rFonts w:hint="cs"/>
                <w:cs/>
              </w:rPr>
              <w:t xml:space="preserve">  -ให้ความสำคัญกับการสนับสนุนเกษตรอินทรีย์หรือเกษตรปลอดภัย</w:t>
            </w:r>
          </w:p>
          <w:p w14:paraId="74596085" w14:textId="77777777" w:rsidR="00C75BE6" w:rsidRDefault="00C75BE6" w:rsidP="00C75BE6">
            <w:r>
              <w:rPr>
                <w:rFonts w:hint="cs"/>
                <w:cs/>
              </w:rPr>
              <w:t xml:space="preserve"> -สนับสนุนกลุ่มเป้าหมายเข้าถึงแหล่งทุนดอกเบี้ยต่ำ</w:t>
            </w:r>
          </w:p>
          <w:p w14:paraId="23D8C335" w14:textId="77777777" w:rsidR="00C75BE6" w:rsidRPr="00801BDE" w:rsidRDefault="00C75BE6" w:rsidP="00C75B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-เชื่อมโยงนำสินค้าจากแหล่งปลอดภัยสู่ผู้บริโภคทั้งภายในและนอกชุมชน</w:t>
            </w:r>
          </w:p>
        </w:tc>
        <w:tc>
          <w:tcPr>
            <w:tcW w:w="1054" w:type="dxa"/>
          </w:tcPr>
          <w:p w14:paraId="4DC58984" w14:textId="77777777" w:rsidR="00C75BE6" w:rsidRDefault="00C75BE6" w:rsidP="009831BA">
            <w:pPr>
              <w:rPr>
                <w:b/>
                <w:bCs/>
              </w:rPr>
            </w:pPr>
          </w:p>
        </w:tc>
      </w:tr>
      <w:tr w:rsidR="00C75BE6" w14:paraId="70165298" w14:textId="77777777" w:rsidTr="009831BA">
        <w:tc>
          <w:tcPr>
            <w:tcW w:w="534" w:type="dxa"/>
          </w:tcPr>
          <w:p w14:paraId="6C5CDD94" w14:textId="77777777" w:rsidR="00C75BE6" w:rsidRDefault="00C75BE6" w:rsidP="009831B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10.</w:t>
            </w:r>
          </w:p>
        </w:tc>
        <w:tc>
          <w:tcPr>
            <w:tcW w:w="4086" w:type="dxa"/>
          </w:tcPr>
          <w:p w14:paraId="41AD6390" w14:textId="77777777" w:rsidR="00C75BE6" w:rsidRDefault="00C75BE6" w:rsidP="00983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การดำเนินงานกองทุนพัฒนาบทบาทสตรี  ประจำปีงบประมาณ พ.ศ.2562</w:t>
            </w:r>
          </w:p>
          <w:p w14:paraId="33D15B43" w14:textId="77777777" w:rsidR="00C75BE6" w:rsidRDefault="00C75BE6" w:rsidP="009831BA">
            <w:pPr>
              <w:rPr>
                <w:b/>
                <w:bCs/>
              </w:rPr>
            </w:pPr>
          </w:p>
        </w:tc>
        <w:tc>
          <w:tcPr>
            <w:tcW w:w="3568" w:type="dxa"/>
          </w:tcPr>
          <w:p w14:paraId="01A6EBEA" w14:textId="77777777" w:rsidR="00C75BE6" w:rsidRPr="00801BDE" w:rsidRDefault="00C75BE6" w:rsidP="00C123FC">
            <w:r>
              <w:rPr>
                <w:rFonts w:hint="cs"/>
                <w:cs/>
              </w:rPr>
              <w:t>-ให้ความสำคัญกับ</w:t>
            </w:r>
            <w:r w:rsidR="00E5423B">
              <w:rPr>
                <w:rFonts w:hint="cs"/>
                <w:cs/>
              </w:rPr>
              <w:t>การเสริมบทบาทและสร้างความเข้มแข็งของ</w:t>
            </w:r>
            <w:r>
              <w:rPr>
                <w:rFonts w:hint="cs"/>
                <w:cs/>
              </w:rPr>
              <w:t xml:space="preserve">คณะกรรมการกองทุนพัฒนาบทบาทสตรีในการขับเคลื่อนกิจกรรม  </w:t>
            </w:r>
            <w:r w:rsidR="00C123FC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ให้เจ้าหน้าที่พัฒนาชุมชน  </w:t>
            </w:r>
            <w:r w:rsidR="00C123FC">
              <w:rPr>
                <w:rFonts w:hint="cs"/>
                <w:cs/>
              </w:rPr>
              <w:t>ติดตาม</w:t>
            </w:r>
            <w:r>
              <w:rPr>
                <w:rFonts w:hint="cs"/>
                <w:cs/>
              </w:rPr>
              <w:t>สนับสนุนการดำเนินงานอย่าง</w:t>
            </w:r>
            <w:r w:rsidR="00C123FC">
              <w:rPr>
                <w:rFonts w:hint="cs"/>
                <w:cs/>
              </w:rPr>
              <w:t>ใกล้ชิดและ</w:t>
            </w:r>
            <w:r>
              <w:rPr>
                <w:rFonts w:hint="cs"/>
                <w:cs/>
              </w:rPr>
              <w:t>ต่อเนื่อง</w:t>
            </w:r>
          </w:p>
        </w:tc>
        <w:tc>
          <w:tcPr>
            <w:tcW w:w="1054" w:type="dxa"/>
          </w:tcPr>
          <w:p w14:paraId="7BB529ED" w14:textId="77777777" w:rsidR="00C75BE6" w:rsidRDefault="00C75BE6" w:rsidP="009831BA">
            <w:pPr>
              <w:rPr>
                <w:b/>
                <w:bCs/>
              </w:rPr>
            </w:pPr>
          </w:p>
        </w:tc>
      </w:tr>
    </w:tbl>
    <w:p w14:paraId="236B935F" w14:textId="77777777" w:rsidR="00122EC7" w:rsidRPr="00C75BE6" w:rsidRDefault="00122EC7" w:rsidP="00F00F6D">
      <w:pPr>
        <w:rPr>
          <w:b/>
          <w:bCs/>
        </w:rPr>
      </w:pPr>
    </w:p>
    <w:p w14:paraId="71016A9E" w14:textId="77777777" w:rsidR="00122EC7" w:rsidRDefault="00122EC7" w:rsidP="00F00F6D">
      <w:pPr>
        <w:rPr>
          <w:b/>
          <w:bCs/>
        </w:rPr>
      </w:pPr>
    </w:p>
    <w:p w14:paraId="5E6417B2" w14:textId="04D9CCFE" w:rsidR="00122EC7" w:rsidRPr="00E11BD3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cs/>
        </w:rPr>
        <w:t xml:space="preserve">                                                           </w:t>
      </w:r>
      <w:r w:rsidRPr="00E11BD3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proofErr w:type="spellStart"/>
      <w:r w:rsidRPr="00E11BD3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E11BD3">
        <w:rPr>
          <w:rFonts w:ascii="TH SarabunIT๙" w:hAnsi="TH SarabunIT๙" w:cs="TH SarabunIT๙"/>
          <w:sz w:val="32"/>
          <w:szCs w:val="32"/>
          <w:cs/>
        </w:rPr>
        <w:t>นนท์  ภู่กองพัน             ผู้สรุปการประชุมฯ</w:t>
      </w:r>
    </w:p>
    <w:p w14:paraId="2AEBDB8A" w14:textId="2BA28875" w:rsidR="00E11BD3" w:rsidRPr="00E11BD3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1BD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proofErr w:type="spellStart"/>
      <w:r w:rsidRPr="00E11BD3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E11BD3">
        <w:rPr>
          <w:rFonts w:ascii="TH SarabunIT๙" w:hAnsi="TH SarabunIT๙" w:cs="TH SarabunIT๙"/>
          <w:sz w:val="32"/>
          <w:szCs w:val="32"/>
          <w:cs/>
        </w:rPr>
        <w:t>นนท์  ภู่กองพัน)</w:t>
      </w:r>
    </w:p>
    <w:p w14:paraId="1559C301" w14:textId="639D6ED0" w:rsidR="00E11BD3" w:rsidRPr="00E11BD3" w:rsidRDefault="00E11BD3" w:rsidP="00E11B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1BD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E11BD3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นักวิชาการพัฒนาชุมชนชำนาญการ</w:t>
      </w:r>
    </w:p>
    <w:p w14:paraId="40EE01DF" w14:textId="77777777" w:rsidR="00122EC7" w:rsidRDefault="00122EC7" w:rsidP="00F00F6D">
      <w:pPr>
        <w:rPr>
          <w:b/>
          <w:bCs/>
        </w:rPr>
      </w:pPr>
    </w:p>
    <w:p w14:paraId="05CAABAC" w14:textId="77777777" w:rsidR="00122EC7" w:rsidRDefault="00122EC7" w:rsidP="00F00F6D">
      <w:pPr>
        <w:rPr>
          <w:b/>
          <w:bCs/>
        </w:rPr>
      </w:pPr>
    </w:p>
    <w:p w14:paraId="4B2888ED" w14:textId="77777777" w:rsidR="00122EC7" w:rsidRDefault="00122EC7" w:rsidP="00F00F6D">
      <w:pPr>
        <w:rPr>
          <w:b/>
          <w:bCs/>
        </w:rPr>
      </w:pPr>
      <w:bookmarkStart w:id="0" w:name="_GoBack"/>
      <w:bookmarkEnd w:id="0"/>
    </w:p>
    <w:p w14:paraId="6D19C2B6" w14:textId="77777777" w:rsidR="00122EC7" w:rsidRDefault="00122EC7" w:rsidP="00F00F6D">
      <w:pPr>
        <w:rPr>
          <w:b/>
          <w:bCs/>
        </w:rPr>
      </w:pPr>
    </w:p>
    <w:p w14:paraId="104FBF6C" w14:textId="77777777" w:rsidR="00122EC7" w:rsidRDefault="00122EC7" w:rsidP="00F00F6D">
      <w:pPr>
        <w:rPr>
          <w:b/>
          <w:bCs/>
        </w:rPr>
      </w:pPr>
    </w:p>
    <w:p w14:paraId="5E6F5D16" w14:textId="77777777" w:rsidR="00122EC7" w:rsidRDefault="00122EC7" w:rsidP="00F00F6D">
      <w:pPr>
        <w:rPr>
          <w:b/>
          <w:bCs/>
        </w:rPr>
      </w:pPr>
    </w:p>
    <w:p w14:paraId="71530070" w14:textId="77777777" w:rsidR="0037662E" w:rsidRDefault="0037662E" w:rsidP="00F00F6D">
      <w:pPr>
        <w:rPr>
          <w:b/>
          <w:bCs/>
        </w:rPr>
      </w:pPr>
    </w:p>
    <w:p w14:paraId="1844B4A9" w14:textId="77777777" w:rsidR="0099195D" w:rsidRPr="0099195D" w:rsidRDefault="0099195D" w:rsidP="0099195D">
      <w:pPr>
        <w:jc w:val="center"/>
        <w:rPr>
          <w:b/>
          <w:bCs/>
        </w:rPr>
      </w:pPr>
      <w:r w:rsidRPr="0099195D">
        <w:rPr>
          <w:rFonts w:hint="cs"/>
          <w:b/>
          <w:bCs/>
          <w:cs/>
        </w:rPr>
        <w:t>ภาพกิจกรรมการรับฟังการประชุมกรมการพัฒนาชุมชน  ครั้งที่ 1/2563</w:t>
      </w:r>
    </w:p>
    <w:p w14:paraId="1ED3877F" w14:textId="77777777" w:rsidR="0099195D" w:rsidRPr="0099195D" w:rsidRDefault="0099195D" w:rsidP="0099195D">
      <w:pPr>
        <w:jc w:val="center"/>
        <w:rPr>
          <w:b/>
          <w:bCs/>
          <w:cs/>
        </w:rPr>
      </w:pPr>
      <w:r w:rsidRPr="0099195D">
        <w:rPr>
          <w:rFonts w:hint="cs"/>
          <w:b/>
          <w:bCs/>
          <w:cs/>
        </w:rPr>
        <w:t>วันที่  15  มกราคม  2563</w:t>
      </w:r>
    </w:p>
    <w:p w14:paraId="3401CD48" w14:textId="77777777" w:rsidR="001E31C6" w:rsidRDefault="0099195D" w:rsidP="0099195D">
      <w:pPr>
        <w:jc w:val="center"/>
        <w:rPr>
          <w:b/>
          <w:bCs/>
        </w:rPr>
      </w:pPr>
      <w:r w:rsidRPr="0099195D">
        <w:rPr>
          <w:rFonts w:hint="cs"/>
          <w:b/>
          <w:bCs/>
          <w:cs/>
        </w:rPr>
        <w:t>สำนักงานพัฒนาชุมชนอำเภอเกาะคา  จังหวัดลำปาง</w:t>
      </w:r>
    </w:p>
    <w:p w14:paraId="442D1B32" w14:textId="77777777" w:rsidR="0099195D" w:rsidRDefault="0099195D" w:rsidP="0099195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A6B6" wp14:editId="74BB7FB6">
                <wp:simplePos x="0" y="0"/>
                <wp:positionH relativeFrom="column">
                  <wp:posOffset>1038225</wp:posOffset>
                </wp:positionH>
                <wp:positionV relativeFrom="paragraph">
                  <wp:posOffset>280670</wp:posOffset>
                </wp:positionV>
                <wp:extent cx="3971925" cy="2476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EEDDB" w14:textId="77777777" w:rsidR="0099195D" w:rsidRDefault="00F30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4ACB6" wp14:editId="27227C1D">
                                  <wp:extent cx="3782695" cy="2837662"/>
                                  <wp:effectExtent l="0" t="0" r="8255" b="1270"/>
                                  <wp:docPr id="6" name="รูปภาพ 6" descr="D:\Users\hp\Desktop\169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hp\Desktop\169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695" cy="2837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A6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75pt;margin-top:22.1pt;width:312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" fillcolor="white [3201]" strokeweight=".5pt">
                <v:textbox>
                  <w:txbxContent>
                    <w:p w14:paraId="0F1EEDDB" w14:textId="77777777" w:rsidR="0099195D" w:rsidRDefault="00F30C39">
                      <w:r>
                        <w:rPr>
                          <w:noProof/>
                        </w:rPr>
                        <w:drawing>
                          <wp:inline distT="0" distB="0" distL="0" distR="0" wp14:anchorId="2FC4ACB6" wp14:editId="27227C1D">
                            <wp:extent cx="3782695" cy="2837662"/>
                            <wp:effectExtent l="0" t="0" r="8255" b="1270"/>
                            <wp:docPr id="6" name="รูปภาพ 6" descr="D:\Users\hp\Desktop\169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hp\Desktop\169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695" cy="2837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79376A" w14:textId="77777777" w:rsidR="0099195D" w:rsidRPr="0099195D" w:rsidRDefault="0099195D" w:rsidP="00F00F6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F6306" wp14:editId="4726CB66">
                <wp:simplePos x="0" y="0"/>
                <wp:positionH relativeFrom="column">
                  <wp:posOffset>1038225</wp:posOffset>
                </wp:positionH>
                <wp:positionV relativeFrom="paragraph">
                  <wp:posOffset>5225415</wp:posOffset>
                </wp:positionV>
                <wp:extent cx="3971925" cy="2476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A82730" w14:textId="77777777" w:rsidR="0099195D" w:rsidRDefault="00F30C39" w:rsidP="00991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02EA3" wp14:editId="2F0A15B5">
                                  <wp:extent cx="3782695" cy="2837662"/>
                                  <wp:effectExtent l="0" t="0" r="8255" b="1270"/>
                                  <wp:docPr id="4" name="รูปภาพ 4" descr="D:\Users\hp\Desktop\169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hp\Desktop\169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695" cy="2837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6306" id="Text Box 3" o:spid="_x0000_s1027" type="#_x0000_t202" style="position:absolute;margin-left:81.75pt;margin-top:411.45pt;width:312.7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" fillcolor="window" strokeweight=".5pt">
                <v:textbox>
                  <w:txbxContent>
                    <w:p w14:paraId="41A82730" w14:textId="77777777" w:rsidR="0099195D" w:rsidRDefault="00F30C39" w:rsidP="0099195D">
                      <w:r>
                        <w:rPr>
                          <w:noProof/>
                        </w:rPr>
                        <w:drawing>
                          <wp:inline distT="0" distB="0" distL="0" distR="0" wp14:anchorId="71002EA3" wp14:editId="2F0A15B5">
                            <wp:extent cx="3782695" cy="2837662"/>
                            <wp:effectExtent l="0" t="0" r="8255" b="1270"/>
                            <wp:docPr id="4" name="รูปภาพ 4" descr="D:\Users\hp\Desktop\169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hp\Desktop\169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695" cy="2837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5E950" wp14:editId="18E47310">
                <wp:simplePos x="0" y="0"/>
                <wp:positionH relativeFrom="column">
                  <wp:posOffset>1038225</wp:posOffset>
                </wp:positionH>
                <wp:positionV relativeFrom="paragraph">
                  <wp:posOffset>2586990</wp:posOffset>
                </wp:positionV>
                <wp:extent cx="3971925" cy="2476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BF76E7" w14:textId="77777777" w:rsidR="0099195D" w:rsidRDefault="00F30C39" w:rsidP="00991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F8936" wp14:editId="706FA8E4">
                                  <wp:extent cx="3782695" cy="2837662"/>
                                  <wp:effectExtent l="0" t="0" r="8255" b="1270"/>
                                  <wp:docPr id="5" name="รูปภาพ 5" descr="D:\Users\hp\Desktop\1690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hp\Desktop\1690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2695" cy="2837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E950" id="Text Box 2" o:spid="_x0000_s1028" type="#_x0000_t202" style="position:absolute;margin-left:81.75pt;margin-top:203.7pt;width:312.7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" fillcolor="window" strokeweight=".5pt">
                <v:textbox>
                  <w:txbxContent>
                    <w:p w14:paraId="32BF76E7" w14:textId="77777777" w:rsidR="0099195D" w:rsidRDefault="00F30C39" w:rsidP="0099195D">
                      <w:r>
                        <w:rPr>
                          <w:noProof/>
                        </w:rPr>
                        <w:drawing>
                          <wp:inline distT="0" distB="0" distL="0" distR="0" wp14:anchorId="30EF8936" wp14:editId="706FA8E4">
                            <wp:extent cx="3782695" cy="2837662"/>
                            <wp:effectExtent l="0" t="0" r="8255" b="1270"/>
                            <wp:docPr id="5" name="รูปภาพ 5" descr="D:\Users\hp\Desktop\1690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hp\Desktop\1690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2695" cy="2837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9195D" w:rsidRPr="0099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965"/>
    <w:rsid w:val="00122EC7"/>
    <w:rsid w:val="00154A30"/>
    <w:rsid w:val="001E31C6"/>
    <w:rsid w:val="0027793A"/>
    <w:rsid w:val="00291226"/>
    <w:rsid w:val="002A2F20"/>
    <w:rsid w:val="002B13BD"/>
    <w:rsid w:val="0037662E"/>
    <w:rsid w:val="003A1C46"/>
    <w:rsid w:val="003E5ADF"/>
    <w:rsid w:val="003F4965"/>
    <w:rsid w:val="00444347"/>
    <w:rsid w:val="00455C10"/>
    <w:rsid w:val="00472E39"/>
    <w:rsid w:val="00722727"/>
    <w:rsid w:val="00801BDE"/>
    <w:rsid w:val="008975ED"/>
    <w:rsid w:val="008A5030"/>
    <w:rsid w:val="0099195D"/>
    <w:rsid w:val="009C1E14"/>
    <w:rsid w:val="00A4018F"/>
    <w:rsid w:val="00B34FA0"/>
    <w:rsid w:val="00BB0711"/>
    <w:rsid w:val="00C123FC"/>
    <w:rsid w:val="00C370DA"/>
    <w:rsid w:val="00C75BE6"/>
    <w:rsid w:val="00CA6451"/>
    <w:rsid w:val="00D10923"/>
    <w:rsid w:val="00E11BD3"/>
    <w:rsid w:val="00E5423B"/>
    <w:rsid w:val="00ED324B"/>
    <w:rsid w:val="00F00F6D"/>
    <w:rsid w:val="00F30C39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519B"/>
  <w15:docId w15:val="{88507C98-1232-406F-B43D-19BDD06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C3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20</cp:revision>
  <dcterms:created xsi:type="dcterms:W3CDTF">2020-01-15T04:31:00Z</dcterms:created>
  <dcterms:modified xsi:type="dcterms:W3CDTF">2020-01-15T13:38:00Z</dcterms:modified>
</cp:coreProperties>
</file>