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110A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แจ้ห่ม  </w:t>
      </w:r>
      <w:r w:rsidR="00D45B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  <w:bookmarkStart w:id="0" w:name="_GoBack"/>
      <w:bookmarkEnd w:id="0"/>
    </w:p>
    <w:p w:rsidR="00110A44" w:rsidRPr="00D45BF3" w:rsidRDefault="00110A44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C4FDD">
        <w:trPr>
          <w:trHeight w:val="1204"/>
        </w:trPr>
        <w:tc>
          <w:tcPr>
            <w:tcW w:w="817" w:type="dxa"/>
          </w:tcPr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1D56C1" w:rsidRPr="008555E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</w:tc>
        <w:tc>
          <w:tcPr>
            <w:tcW w:w="3542" w:type="dxa"/>
          </w:tcPr>
          <w:p w:rsidR="002C5509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ขอความร่วมมือจังหวัดที่ดำเนินการให้รายงานกรมฯทุกวันที่ 25 ของทุกเดือน</w:t>
            </w:r>
          </w:p>
          <w:p w:rsidR="00324B7F" w:rsidRDefault="00110A44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32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จัดทำแอพพลิเคชั่น เพื่อรายงานผล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32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ออนไลน์ โดยออกแบบให้มีเนื้อหารายงาน วิธีการรายงาน และผลการดำเนินงาน มากกว่ารายงานผ่าน </w:t>
            </w:r>
            <w:r w:rsidR="00324B7F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32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จังหวัด/อำเภอจัดทำคำสั่งแต่งตั้งคณะกรรมการการขับเคลื่อนระดับจังหวัด อำเภอ และระดับตำบล</w:t>
            </w:r>
          </w:p>
          <w:p w:rsidR="00110A44" w:rsidRDefault="00110A44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A44" w:rsidRDefault="00110A44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E3F" w:rsidRPr="002F4481" w:rsidRDefault="00E35E3F" w:rsidP="00324B7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2F4481" w:rsidRDefault="00324B7F" w:rsidP="00110A4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ให้จังหวัดดูแนวทางการขับเคลื่อนของกรมฯ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ประชาสัมพันธ์ให้ทราบถึงช่องทางการติดตามแผนงาน/ผลงาน ในระบบออนไลน์ และช่องทางการสื่อสาร/ประชาสัมพันธ์งาน ผ่าน แฟนเพจ</w:t>
            </w:r>
            <w:r w:rsidR="002F4481"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ให้ทราบ</w:t>
            </w:r>
            <w:r w:rsidR="00110A44" w:rsidRPr="002F44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110A44" w:rsidRDefault="00110A44" w:rsidP="00110A4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10A44" w:rsidRPr="002F4481" w:rsidRDefault="00110A44" w:rsidP="00110A4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Pr="00C959FC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</w:tc>
        <w:tc>
          <w:tcPr>
            <w:tcW w:w="3542" w:type="dxa"/>
          </w:tcPr>
          <w:p w:rsidR="0066399B" w:rsidRDefault="00636275" w:rsidP="00110A4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พัฒนาการจังหวัด กับกับดูแล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จังหวัด ต่อ 1 สถาบัน) และเชิญชวนให้ผู้ประกอบการ </w:t>
            </w:r>
            <w:r w:rsidR="002F4481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เข้าร่วมโครงการ</w:t>
            </w:r>
            <w:r w:rsidR="002F4481" w:rsidRP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นักศึกษาชั้นปีที่ 2/3 โดยกำหนดเป็นหลักสูตรของมหาวิทยาลัย</w:t>
            </w:r>
          </w:p>
          <w:p w:rsidR="00110A44" w:rsidRDefault="00110A44" w:rsidP="00110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A44" w:rsidRDefault="00110A44" w:rsidP="00110A4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10A44" w:rsidRDefault="00110A44" w:rsidP="00110A4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10A44" w:rsidRDefault="00110A44" w:rsidP="00110A4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10A44" w:rsidRPr="002F4481" w:rsidRDefault="00110A44" w:rsidP="00110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377FE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Pr="002C5509" w:rsidRDefault="00636275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B377FE">
        <w:tc>
          <w:tcPr>
            <w:tcW w:w="8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0E9E" w:rsidRPr="002C5509" w:rsidTr="00B377FE">
        <w:tc>
          <w:tcPr>
            <w:tcW w:w="817" w:type="dxa"/>
          </w:tcPr>
          <w:p w:rsidR="00EC0E9E" w:rsidRPr="00997367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EC0E9E" w:rsidRPr="00997367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</w:tc>
        <w:tc>
          <w:tcPr>
            <w:tcW w:w="3542" w:type="dxa"/>
          </w:tcPr>
          <w:p w:rsidR="00A70E9C" w:rsidRDefault="00110A44" w:rsidP="00A70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ให้รายงาน</w:t>
            </w:r>
            <w:r w:rsidR="00A70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ผลการดำเนินโครงการสำรวจ 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70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จำนวนการแต่งผ้าไทยวัน/</w:t>
            </w:r>
            <w:r w:rsidR="00A70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</w:t>
            </w:r>
          </w:p>
          <w:p w:rsidR="00A70E9C" w:rsidRPr="00A70E9C" w:rsidRDefault="00A70E9C" w:rsidP="00A70E9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1892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</w:p>
          <w:p w:rsidR="00EC0E9E" w:rsidRPr="00AB1146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ศูนย์การเรียนรู้ศาสตร์พระราชาน้อมนำปรัชญาของเศรษฐกิจพอเพียงสู่วิถีชีวิต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EC0E9E" w:rsidRPr="00A70E9C" w:rsidRDefault="00A70E9C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จังหวัดที่มีผลการดำเนินงานให้เผยแพร่เป็นคลิปที่สามารถดูได้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ดำเนินการตามห้วงระยะเวลาที่กำหนด </w:t>
            </w: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855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“Smart Survey Smart Data System”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โดยจัดเก็บผ่าน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</w:p>
        </w:tc>
        <w:tc>
          <w:tcPr>
            <w:tcW w:w="3542" w:type="dxa"/>
          </w:tcPr>
          <w:p w:rsidR="00EC0E9E" w:rsidRPr="0066399B" w:rsidRDefault="00636275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A70E9C"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เตรียมความพร้อมเพื่อดำเนินการตามห้วงระยะเวลาที่กำหนด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-โดยใช้นักศึกษา  1  คน ต่อ 200 ครัวเรือน จัดเก็บข้อมูล</w:t>
            </w:r>
          </w:p>
          <w:p w:rsidR="0066399B" w:rsidRPr="0066399B" w:rsidRDefault="0066399B" w:rsidP="006639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-ให้เจ้าหน้าที่พัฒนาชุมชน   มีบทบาทในการกำกับ  ติดตาม   โดยเตรียมประชุมชี้แจงสร้างความเข้าใจ /ประสานการจัดเก็บ/ประมวลผล/วิเคราะห์/รับรองข้อมูลฯ</w:t>
            </w:r>
          </w:p>
        </w:tc>
        <w:tc>
          <w:tcPr>
            <w:tcW w:w="1417" w:type="dxa"/>
          </w:tcPr>
          <w:p w:rsidR="00EC0E9E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Default="00636275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Pr="009B7F84" w:rsidRDefault="00636275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99B" w:rsidRPr="002C5509" w:rsidTr="00DE7C14">
        <w:trPr>
          <w:trHeight w:val="855"/>
        </w:trPr>
        <w:tc>
          <w:tcPr>
            <w:tcW w:w="817" w:type="dxa"/>
          </w:tcPr>
          <w:p w:rsidR="0066399B" w:rsidRDefault="0066399B" w:rsidP="006639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71" w:type="dxa"/>
          </w:tcPr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การขับเคลื่อนงานทุนชุมชนด้วยทีม คู่หูคู่คิด </w:t>
            </w:r>
            <w:r w:rsidRPr="0066399B">
              <w:rPr>
                <w:rFonts w:ascii="TH SarabunIT๙" w:hAnsi="TH SarabunIT๙" w:cs="TH SarabunIT๙"/>
                <w:sz w:val="32"/>
                <w:szCs w:val="32"/>
              </w:rPr>
              <w:t>Move For Fund Team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2" w:type="dxa"/>
          </w:tcPr>
          <w:p w:rsidR="00110A44" w:rsidRDefault="0066399B" w:rsidP="0066399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-ให้จังหวัด แจ้งอำเภอจัดตั้งทีมคู่หู อำเภอละ 1 ทีม ประกอบด้วย 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พัฒนากร  คณะกรรมการกลุ่มออมทรัพย์ฯ  คณะกรรมการ </w:t>
            </w:r>
            <w:proofErr w:type="spellStart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กข.คจ.</w:t>
            </w:r>
            <w:proofErr w:type="spellEnd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คณะกรรมการศูนย์จัดการกองทุนชุมชน   ขับเคลื่อน 5 กิจกรรม  คือ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.ตรวจสุขภาพทางการเงิน (</w:t>
            </w:r>
            <w:proofErr w:type="spellStart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กข.คจ.</w:t>
            </w:r>
            <w:proofErr w:type="spellEnd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/กลุ่มออมทรัพย์)</w:t>
            </w:r>
            <w:r w:rsidR="00110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ส่งเสริมการออมเชิงคุณภาพ</w:t>
            </w:r>
          </w:p>
          <w:p w:rsidR="0066399B" w:rsidRPr="0066399B" w:rsidRDefault="0066399B" w:rsidP="00110A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ส่งเสริมการเข้าถึงแหล่งทุน</w:t>
            </w:r>
            <w:r w:rsidR="00110A4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4.ลดหนี้ ปลดหนี้</w:t>
            </w:r>
            <w:r w:rsidR="00110A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399B">
              <w:rPr>
                <w:rFonts w:ascii="TH SarabunIT๙" w:hAnsi="TH SarabunIT๙" w:cs="TH SarabunIT๙"/>
                <w:sz w:val="32"/>
                <w:szCs w:val="32"/>
              </w:rPr>
              <w:t xml:space="preserve">Mobile Clinic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สร้างสุขกองทุนชุมชน</w:t>
            </w:r>
          </w:p>
        </w:tc>
        <w:tc>
          <w:tcPr>
            <w:tcW w:w="1417" w:type="dxa"/>
          </w:tcPr>
          <w:p w:rsid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399B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399B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5628" w:rsidRPr="00E11BD3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110A44">
        <w:rPr>
          <w:rFonts w:ascii="TH SarabunIT๙" w:hAnsi="TH SarabunIT๙" w:cs="TH SarabunIT๙" w:hint="cs"/>
          <w:sz w:val="32"/>
          <w:szCs w:val="32"/>
          <w:cs/>
        </w:rPr>
        <w:t>ศันสนีย์  คงแจง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 xml:space="preserve">     ผู้สรุปการประชุมฯ</w:t>
      </w:r>
    </w:p>
    <w:p w:rsidR="00CF5628" w:rsidRPr="00E11BD3" w:rsidRDefault="00110A44" w:rsidP="00CF56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>(น</w:t>
      </w:r>
      <w:r>
        <w:rPr>
          <w:rFonts w:ascii="TH SarabunIT๙" w:hAnsi="TH SarabunIT๙" w:cs="TH SarabunIT๙" w:hint="cs"/>
          <w:sz w:val="32"/>
          <w:szCs w:val="32"/>
          <w:cs/>
        </w:rPr>
        <w:t>.ส.ศันสนีย์  คงแจง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>)</w:t>
      </w:r>
    </w:p>
    <w:p w:rsidR="00F36474" w:rsidRDefault="00110A44" w:rsidP="0066399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CF562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:rsidR="00110A44" w:rsidRDefault="00110A44" w:rsidP="0066399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10A44" w:rsidRDefault="00110A44" w:rsidP="0066399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A2F" w:rsidRDefault="001C7A2F" w:rsidP="00A35FB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F36474" w:rsidRDefault="0016743F" w:rsidP="00F364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A5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แจ้ห่ม  </w:t>
      </w:r>
      <w:r w:rsidR="00F3647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:rsidR="00F36474" w:rsidRPr="009C08DF" w:rsidRDefault="00F36474" w:rsidP="00F3647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C7A2F" w:rsidRDefault="001C7A2F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819525" cy="2865460"/>
            <wp:effectExtent l="19050" t="0" r="9525" b="0"/>
            <wp:docPr id="2" name="รูปภาพ 1" descr="40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4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613" cy="28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2F" w:rsidRPr="005A5AF0" w:rsidRDefault="001C7A2F" w:rsidP="001C7A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809095" cy="2292795"/>
            <wp:effectExtent l="19050" t="0" r="0" b="0"/>
            <wp:docPr id="3" name="รูปภาพ 2" descr="40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4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171" cy="23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90850" cy="2291402"/>
            <wp:effectExtent l="19050" t="0" r="0" b="0"/>
            <wp:docPr id="7" name="รูปภาพ 6" descr="40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4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682" cy="22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474" w:rsidRDefault="00F36474" w:rsidP="00F36474">
      <w:pPr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F36474" w:rsidRPr="009C08DF" w:rsidRDefault="00F36474" w:rsidP="00F3647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36474" w:rsidRDefault="00F36474" w:rsidP="00F36474">
      <w:pPr>
        <w:jc w:val="center"/>
        <w:rPr>
          <w:cs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sectPr w:rsidR="00E70172" w:rsidRPr="00A35FB3" w:rsidSect="001C7A2F">
      <w:pgSz w:w="12240" w:h="15840"/>
      <w:pgMar w:top="124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5509"/>
    <w:rsid w:val="000051D7"/>
    <w:rsid w:val="0009230A"/>
    <w:rsid w:val="000B6C2A"/>
    <w:rsid w:val="00110A44"/>
    <w:rsid w:val="00135C2D"/>
    <w:rsid w:val="0016743F"/>
    <w:rsid w:val="001B515D"/>
    <w:rsid w:val="001C7A2F"/>
    <w:rsid w:val="001D56C1"/>
    <w:rsid w:val="00284F80"/>
    <w:rsid w:val="002C5509"/>
    <w:rsid w:val="002F4481"/>
    <w:rsid w:val="00324B7F"/>
    <w:rsid w:val="0043245F"/>
    <w:rsid w:val="00477FD9"/>
    <w:rsid w:val="004A772A"/>
    <w:rsid w:val="00523DB1"/>
    <w:rsid w:val="00554BB9"/>
    <w:rsid w:val="0057306A"/>
    <w:rsid w:val="005A5AF0"/>
    <w:rsid w:val="00636275"/>
    <w:rsid w:val="00645112"/>
    <w:rsid w:val="0066399B"/>
    <w:rsid w:val="006E75F2"/>
    <w:rsid w:val="007448AD"/>
    <w:rsid w:val="007E181E"/>
    <w:rsid w:val="007E1C3F"/>
    <w:rsid w:val="008126C5"/>
    <w:rsid w:val="008449DD"/>
    <w:rsid w:val="008555EE"/>
    <w:rsid w:val="00861924"/>
    <w:rsid w:val="008A19CA"/>
    <w:rsid w:val="009448EB"/>
    <w:rsid w:val="009607EE"/>
    <w:rsid w:val="00997367"/>
    <w:rsid w:val="009B7F84"/>
    <w:rsid w:val="00A13130"/>
    <w:rsid w:val="00A35FB3"/>
    <w:rsid w:val="00A36BE3"/>
    <w:rsid w:val="00A70E9C"/>
    <w:rsid w:val="00A85DC7"/>
    <w:rsid w:val="00AB1146"/>
    <w:rsid w:val="00B10F54"/>
    <w:rsid w:val="00B202D5"/>
    <w:rsid w:val="00B377FE"/>
    <w:rsid w:val="00B73DF1"/>
    <w:rsid w:val="00B80074"/>
    <w:rsid w:val="00BA45F9"/>
    <w:rsid w:val="00BF2183"/>
    <w:rsid w:val="00C60E21"/>
    <w:rsid w:val="00C65F81"/>
    <w:rsid w:val="00C74E16"/>
    <w:rsid w:val="00C752CC"/>
    <w:rsid w:val="00C959FC"/>
    <w:rsid w:val="00CA25EB"/>
    <w:rsid w:val="00CC4FDD"/>
    <w:rsid w:val="00CF5628"/>
    <w:rsid w:val="00D45BF3"/>
    <w:rsid w:val="00D633F3"/>
    <w:rsid w:val="00DE7C14"/>
    <w:rsid w:val="00E35E3F"/>
    <w:rsid w:val="00E37367"/>
    <w:rsid w:val="00E62D7B"/>
    <w:rsid w:val="00E70172"/>
    <w:rsid w:val="00EA3F2B"/>
    <w:rsid w:val="00EB2C21"/>
    <w:rsid w:val="00EC0E9E"/>
    <w:rsid w:val="00EC7D5F"/>
    <w:rsid w:val="00F36474"/>
    <w:rsid w:val="00F9065A"/>
    <w:rsid w:val="00FC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8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48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MyCOM</cp:lastModifiedBy>
  <cp:revision>5</cp:revision>
  <cp:lastPrinted>2019-11-14T08:49:00Z</cp:lastPrinted>
  <dcterms:created xsi:type="dcterms:W3CDTF">2020-01-16T07:33:00Z</dcterms:created>
  <dcterms:modified xsi:type="dcterms:W3CDTF">2020-01-16T07:49:00Z</dcterms:modified>
</cp:coreProperties>
</file>