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FD7" w:rsidRDefault="008A4E99" w:rsidP="008A4E99">
      <w:pPr>
        <w:jc w:val="center"/>
        <w:rPr>
          <w:rFonts w:hint="cs"/>
          <w:b/>
          <w:bCs/>
          <w:sz w:val="36"/>
          <w:szCs w:val="36"/>
        </w:rPr>
      </w:pPr>
      <w:r w:rsidRPr="005B2D4B">
        <w:rPr>
          <w:rFonts w:hint="cs"/>
          <w:b/>
          <w:bCs/>
          <w:sz w:val="36"/>
          <w:szCs w:val="36"/>
          <w:cs/>
        </w:rPr>
        <w:t>รายงานผลโครงการ</w:t>
      </w:r>
      <w:bookmarkStart w:id="0" w:name="_GoBack"/>
      <w:bookmarkEnd w:id="0"/>
      <w:r w:rsidR="00951FB7">
        <w:rPr>
          <w:rFonts w:hint="cs"/>
          <w:b/>
          <w:bCs/>
          <w:sz w:val="36"/>
          <w:szCs w:val="36"/>
          <w:cs/>
        </w:rPr>
        <w:t>ประชุมแกนนำอาสาสมัครและคณะกรรมการบริหารศูนย์เรียนรู้กองทุนแม่</w:t>
      </w:r>
    </w:p>
    <w:p w:rsidR="008A4E99" w:rsidRPr="005B2D4B" w:rsidRDefault="00951FB7" w:rsidP="008A4E99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ของแผ่นดิน บ้านดินทอง หมู่ที่ 3 ตำบลดินทอง </w:t>
      </w:r>
      <w:r w:rsidR="008A4E99" w:rsidRPr="005B2D4B">
        <w:rPr>
          <w:rFonts w:hint="cs"/>
          <w:b/>
          <w:bCs/>
          <w:sz w:val="36"/>
          <w:szCs w:val="36"/>
          <w:cs/>
        </w:rPr>
        <w:t>อำเภอ</w:t>
      </w:r>
      <w:r w:rsidR="00442B56">
        <w:rPr>
          <w:rFonts w:hint="cs"/>
          <w:b/>
          <w:bCs/>
          <w:sz w:val="36"/>
          <w:szCs w:val="36"/>
          <w:cs/>
        </w:rPr>
        <w:t>วังทอง</w:t>
      </w:r>
    </w:p>
    <w:p w:rsidR="008A4E99" w:rsidRDefault="008A4E99" w:rsidP="008A4E99">
      <w:pPr>
        <w:jc w:val="both"/>
      </w:pPr>
    </w:p>
    <w:p w:rsidR="00295247" w:rsidRPr="00295247" w:rsidRDefault="00295247" w:rsidP="00295247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1</w:t>
      </w:r>
      <w:r w:rsidRPr="00295247">
        <w:rPr>
          <w:b/>
          <w:bCs/>
          <w:cs/>
        </w:rPr>
        <w:t>. หลักการและเหตุผล</w:t>
      </w:r>
    </w:p>
    <w:p w:rsidR="00295247" w:rsidRDefault="00295247" w:rsidP="00295247">
      <w:r>
        <w:rPr>
          <w:cs/>
        </w:rPr>
        <w:tab/>
        <w:t>กองทุนแม่ของแผ่นดิน หมายถึง พระราชทรัพย์พระราชทานที่สมเด็จพระนางเจ้าฯพระบรมราชินีนาถ    ได้พระราชทานให้กับราษฎรที่ทำหน้าที่ป้องกันยาเสพติดในหมู่บ้าน/ชุมชนและเพื่อเป็นการถวายความจงรักภักดีแด่สถาบันพระมหากษัตริย์ ซึ่งเป็นสิ่งที่ต้องเทิดทูนไว้สูงสุด และเป็นขวัญกำลังใจแก่ราษฎร สำหรับหมู่บ้าน/ชุมชน ที่ได้รับพระราชทานเงินขวัญถุงกองทุนแม่ของแผ่นดินนั้น เพื่อความมุ่งหมายสร้างให้เป็นศูนย์รวมของกองทุนทั้งหมดในหมู่บ้าน/ชุมชน และให้เป็นตัวแทนของกองทุนที่ส่งเสริม สนับสนุนให้เกิดการทำความดีทั้งกายและใจ การทำประโยชน์เพื่อส่วนรวมของหมู่บ้าน/ชุมชน หรือกองทุนเพื่อประโยชน์สาธารณะ</w:t>
      </w:r>
    </w:p>
    <w:p w:rsidR="00663F5D" w:rsidRDefault="00663F5D" w:rsidP="00295247">
      <w:pPr>
        <w:rPr>
          <w:cs/>
        </w:rPr>
      </w:pPr>
      <w:r>
        <w:tab/>
      </w:r>
      <w:r>
        <w:rPr>
          <w:rFonts w:hint="cs"/>
          <w:cs/>
        </w:rPr>
        <w:t>กรมการพัฒนาชุมชนได้ส่งเสริมการดำเนินงานกองทุนแม่ของแผ่นดิน ด้วยการสนับสนุนให้มีการจัดตั้งศ</w:t>
      </w:r>
      <w:r w:rsidR="006A4D28">
        <w:rPr>
          <w:rFonts w:hint="cs"/>
          <w:cs/>
        </w:rPr>
        <w:t>ูนย์เรียนรู้กองทุนแม่ของแผ่นดิน เพื่อใช้เป็นศูนย์กลางรวบรวมข้อมูลข่าวสารความรู้ของชุมชนที่จะนำไปสู่การส่งเสริมกระบวนการเรียนรู้สำหรับประชาชนในชุมชน เป็นแหล่งเสริมสร้างโอกาสในการถ่ายทอดการแลกเปลี่ยนประสบการณ์ การสืบทอดภูมิปัญญา วัฒนธรรม ค่านิยม และเอกลักษณ์ของชุมชน อีกทั้งเป็นแหล่งบริการชุมชนด้านต่าง ๆ เช่น การจัดกิจกรรมที่สอดคล้องกับความต้องการเรียนรู้ของชุมชน โดยเน้นกระบวนการเรียนรู้เพื่อวิถีชีวิตของคนในชุมชน เพื่อให้ทันกับการเปลี่ยนแปลงของสังคม ก่อให้เกิดชุมชนแห่งการเรียนรู้และมุ่งการพัฒนาแบบพึ่งตนเอง เป็นศูนย์เรียนรู้ของประชาชน ที่ดำเนินการโดยประชาชน และเพื่อประชาชนที่จะก่อให้เกิดความเข้มแข็งของชุมชนอย่างยั่งยืน สำนักงานพัฒนาชุมชนจังหวัดพิษณุโลก จึงได้จัดทำโครงการพัฒนาศูนย์เรียนรู้กองทุนแม่ของแผ่นดิน ขึ้น</w:t>
      </w:r>
    </w:p>
    <w:p w:rsidR="00295247" w:rsidRPr="00295247" w:rsidRDefault="00295247" w:rsidP="00295247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2</w:t>
      </w:r>
      <w:r w:rsidRPr="00295247">
        <w:rPr>
          <w:b/>
          <w:bCs/>
          <w:cs/>
        </w:rPr>
        <w:t>. วัตถุประสงค์โครงการ</w:t>
      </w:r>
    </w:p>
    <w:p w:rsidR="00295247" w:rsidRDefault="00295247" w:rsidP="00295247">
      <w:pPr>
        <w:jc w:val="both"/>
      </w:pPr>
      <w:r>
        <w:rPr>
          <w:cs/>
        </w:rPr>
        <w:tab/>
        <w:t>2.1 เพื่อ</w:t>
      </w:r>
      <w:r w:rsidR="006A4D28">
        <w:rPr>
          <w:rFonts w:hint="cs"/>
          <w:cs/>
        </w:rPr>
        <w:t>เป็นศูนย์กลางรวบรวมข้อมูลข่าวสารความรู้ของชุมชน ในการเชื่อมโยงสู่การใช้พลังชุมชนในการป้องกันและแก้ไขปัญหายาเสพติดอย่างยั่งยืน</w:t>
      </w:r>
    </w:p>
    <w:p w:rsidR="00295247" w:rsidRDefault="00295247" w:rsidP="00295247">
      <w:pPr>
        <w:jc w:val="both"/>
      </w:pPr>
      <w:r>
        <w:rPr>
          <w:cs/>
        </w:rPr>
        <w:tab/>
        <w:t>2.2 เพื่อ</w:t>
      </w:r>
      <w:r w:rsidR="006A4D28">
        <w:rPr>
          <w:rFonts w:hint="cs"/>
          <w:cs/>
        </w:rPr>
        <w:t>เสริมสร้างโอกาสในการเรียนรู้ การถ่ายทอด แลกเปลี่ยนประสบการณ์ การสืบทอดภูมิปัญญาเผยแพร่นวัตกรรมและแหล่งบริการชุมชนในการจัด</w:t>
      </w:r>
      <w:r w:rsidR="003E1C09">
        <w:rPr>
          <w:rFonts w:hint="cs"/>
          <w:cs/>
        </w:rPr>
        <w:t>กิจกรรมเพื่อป้องกันและแก้ไขปัญหายาเสพติด และเชื่อมโยงสู่การเรียนรู้เพื่อพัฒนาคุณภาพชีวิตของประชาชน</w:t>
      </w:r>
    </w:p>
    <w:p w:rsidR="00295247" w:rsidRDefault="00295247" w:rsidP="00295247">
      <w:pPr>
        <w:jc w:val="both"/>
        <w:rPr>
          <w:cs/>
        </w:rPr>
      </w:pPr>
      <w:r>
        <w:rPr>
          <w:cs/>
        </w:rPr>
        <w:tab/>
        <w:t>2.3 เพื่อ</w:t>
      </w:r>
      <w:r w:rsidR="003E1C09">
        <w:rPr>
          <w:rFonts w:hint="cs"/>
          <w:cs/>
        </w:rPr>
        <w:t>สนับสนุนการจัดทำป้ายประชาชนสัมพันธ์ และองค์ความรู้ด้านการแก้ไขปัญหายาเสพติดของศูนย์เรียนรู้กองทุนแม่ของแผ่นดิน</w:t>
      </w:r>
    </w:p>
    <w:p w:rsidR="004679FE" w:rsidRDefault="00295247" w:rsidP="00295247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3</w:t>
      </w:r>
      <w:r w:rsidRPr="00295247">
        <w:rPr>
          <w:b/>
          <w:bCs/>
          <w:cs/>
        </w:rPr>
        <w:t>. วิธีการดำเนินงาน</w:t>
      </w:r>
    </w:p>
    <w:p w:rsidR="004679FE" w:rsidRDefault="004679FE" w:rsidP="00295247">
      <w:pPr>
        <w:jc w:val="both"/>
        <w:rPr>
          <w:b/>
          <w:bCs/>
        </w:rPr>
      </w:pPr>
      <w:r>
        <w:rPr>
          <w:rFonts w:hint="cs"/>
          <w:b/>
          <w:bCs/>
          <w:cs/>
        </w:rPr>
        <w:tab/>
        <w:t>อำเภอ ดำเนินการ 2 กิจกรรม ดังนี้</w:t>
      </w:r>
    </w:p>
    <w:p w:rsidR="004679FE" w:rsidRDefault="004679FE" w:rsidP="00295247">
      <w:pPr>
        <w:jc w:val="both"/>
      </w:pPr>
      <w:r w:rsidRPr="004679FE">
        <w:rPr>
          <w:rFonts w:hint="cs"/>
          <w:cs/>
        </w:rPr>
        <w:tab/>
      </w:r>
      <w:r>
        <w:rPr>
          <w:rFonts w:hint="cs"/>
          <w:cs/>
        </w:rPr>
        <w:t>กิจกรรมที่ 1 ประชุมแกนนำ อาสาสมัคร คณะกรรมการบริหารศูนย์เรียนรู้ฯ และแกนนำและเยาวชน</w:t>
      </w:r>
    </w:p>
    <w:p w:rsidR="008A4E99" w:rsidRDefault="004679FE" w:rsidP="00295247">
      <w:pPr>
        <w:jc w:val="both"/>
      </w:pPr>
      <w:r>
        <w:rPr>
          <w:rFonts w:hint="cs"/>
          <w:cs/>
        </w:rPr>
        <w:tab/>
        <w:t>กิจกรรมที่ 2 สนับสนุนการดำเนินงานศูนย์เรียนรู้กองทุนแม่ของแผ่นดิน</w:t>
      </w:r>
      <w:r w:rsidR="00295247" w:rsidRPr="004679FE">
        <w:rPr>
          <w:cs/>
        </w:rPr>
        <w:t xml:space="preserve"> </w:t>
      </w:r>
    </w:p>
    <w:p w:rsidR="004679FE" w:rsidRDefault="004679FE" w:rsidP="00295247">
      <w:pPr>
        <w:jc w:val="both"/>
      </w:pPr>
      <w:r>
        <w:rPr>
          <w:rFonts w:hint="cs"/>
          <w:cs/>
        </w:rPr>
        <w:t>ดำเนินการตามขั้นตอน ดังนี้</w:t>
      </w:r>
    </w:p>
    <w:p w:rsidR="004679FE" w:rsidRDefault="004679FE" w:rsidP="00295247">
      <w:pPr>
        <w:jc w:val="both"/>
      </w:pPr>
      <w:r>
        <w:rPr>
          <w:rFonts w:hint="cs"/>
          <w:cs/>
        </w:rPr>
        <w:tab/>
        <w:t>1. จังหวัดร่วมกับเครือข่ายกองทุนแม่ของแผ่นดินจังหวัดพิจารณาคัดเลือกศูนย์เรียนรู้กองทุนแม่ของแผ่นดินเป้าหมายเพื่อพัฒนาเป็นศูนย์เรียนรู้กองทุนแม่ของแผ่นดินต้นแบบ จำนวน 1 แห่ง</w:t>
      </w:r>
    </w:p>
    <w:p w:rsidR="004679FE" w:rsidRDefault="004679FE" w:rsidP="00295247">
      <w:pPr>
        <w:jc w:val="both"/>
      </w:pPr>
      <w:r>
        <w:rPr>
          <w:rFonts w:hint="cs"/>
          <w:cs/>
        </w:rPr>
        <w:tab/>
        <w:t>2. จังหวัดประสานงานอำเภอเพื่อแจ้งศูนย์เรียนรู้กองทุนแม่ของแผ่นดินเป้าหมาย</w:t>
      </w:r>
    </w:p>
    <w:p w:rsidR="004679FE" w:rsidRPr="004679FE" w:rsidRDefault="004679FE" w:rsidP="00295247">
      <w:pPr>
        <w:jc w:val="both"/>
        <w:rPr>
          <w:cs/>
        </w:rPr>
      </w:pPr>
      <w:r>
        <w:rPr>
          <w:rFonts w:hint="cs"/>
          <w:cs/>
        </w:rPr>
        <w:tab/>
        <w:t>3. เครือข่ายกองทุนแม่ของแผ่นดินจังหวัดร่วมกับอำเภอจัดประชุมแกนนำ อาสาสมัคร คณะกรรมการบริหารศูนย์เรียนรู้ฯ และแกนนำเด็กและเยาวชน ของศูนย์เรียนรู้ฯ เป้าหมาย เพื่อออกแบบและกำหนดเป้าหมาย แนวทาง และกิจกรรมการดำเนินงานของศูนย์เรียนรู้ฯ สู่ศูนย์เรียนรู้กองทุนแม่ของแผ่นดิน</w:t>
      </w:r>
      <w:r w:rsidR="0005413B">
        <w:rPr>
          <w:rFonts w:hint="cs"/>
          <w:cs/>
        </w:rPr>
        <w:t xml:space="preserve">ต้นแบบ </w:t>
      </w:r>
      <w:r>
        <w:rPr>
          <w:rFonts w:hint="cs"/>
          <w:cs/>
        </w:rPr>
        <w:t>อย่างน้อย 1 ครั้ง</w:t>
      </w:r>
    </w:p>
    <w:p w:rsidR="00747D7B" w:rsidRDefault="004679FE" w:rsidP="00C87708">
      <w:pPr>
        <w:jc w:val="both"/>
      </w:pPr>
      <w:r>
        <w:rPr>
          <w:rFonts w:hint="cs"/>
          <w:cs/>
        </w:rPr>
        <w:tab/>
        <w:t>4. อำเภอร่วมกับแกนนำ อาสาสมัคร และคณะกรรมการบริหารศูนย์เรียนรู้ฯ เป้าหมาย</w:t>
      </w:r>
      <w:r w:rsidR="0005413B">
        <w:rPr>
          <w:rFonts w:hint="cs"/>
          <w:cs/>
        </w:rPr>
        <w:t xml:space="preserve">ดำเนิน </w:t>
      </w:r>
      <w:r>
        <w:rPr>
          <w:rFonts w:hint="cs"/>
          <w:cs/>
        </w:rPr>
        <w:t>กิจกรรมพัฒนาศูนย์เรียนรู้ฯ ที่จะก่อให้เกิดการเรียนรู้ สามารถเป็นแหล่งศึกษาดูงานได้ มีการสร้าง</w:t>
      </w:r>
      <w:r w:rsidR="0005413B">
        <w:rPr>
          <w:rFonts w:hint="cs"/>
          <w:cs/>
        </w:rPr>
        <w:t>สรรค์สิ่งใหม่ที่โดดเด่นและ</w:t>
      </w:r>
      <w:r w:rsidR="0005413B">
        <w:rPr>
          <w:rFonts w:hint="cs"/>
          <w:cs/>
        </w:rPr>
        <w:lastRenderedPageBreak/>
        <w:t>ยั่งยืน และมีกิจกรรมด้าน</w:t>
      </w:r>
      <w:r w:rsidR="00747D7B">
        <w:rPr>
          <w:rFonts w:hint="cs"/>
          <w:cs/>
        </w:rPr>
        <w:t>การป้องกันและแก้ไขปัญหายาเสพติดอย่างต่อเนื่องเป็นรูปธรรมด้วยกระบวนการมีส่วนร่วมของคนในชุมชนโดยเฉพาะอย่างยิ่งกลุ่มเด็กและเยาวชน</w:t>
      </w:r>
    </w:p>
    <w:p w:rsidR="00747D7B" w:rsidRDefault="00747D7B" w:rsidP="00C87708">
      <w:pPr>
        <w:jc w:val="both"/>
      </w:pPr>
      <w:r>
        <w:rPr>
          <w:rFonts w:hint="cs"/>
          <w:cs/>
        </w:rPr>
        <w:tab/>
        <w:t>5. อำเภอและจังหวัดติดตามผลการดำเนินงานของศูนย์เรียนรู้ฯอย่างต่อเนื่อง</w:t>
      </w:r>
    </w:p>
    <w:p w:rsidR="00747D7B" w:rsidRDefault="00747D7B" w:rsidP="00C87708">
      <w:pPr>
        <w:jc w:val="both"/>
      </w:pPr>
      <w:r>
        <w:rPr>
          <w:rFonts w:hint="cs"/>
          <w:cs/>
        </w:rPr>
        <w:tab/>
        <w:t xml:space="preserve">6. อำเภอรายงานผลการดำเนินกิจกรรมพร้อมภาพถ่ายกิจกรรมในระบบ </w:t>
      </w:r>
      <w:r>
        <w:t xml:space="preserve">BPM </w:t>
      </w:r>
      <w:r>
        <w:rPr>
          <w:rFonts w:hint="cs"/>
          <w:cs/>
        </w:rPr>
        <w:t>(แนบไฟล์ข้อมูลและรูปภาพ) ภายใน 7 วัน ทำการหลังการดำเนินกิจกรรมเสร็จสิ้น</w:t>
      </w:r>
    </w:p>
    <w:p w:rsidR="002E5290" w:rsidRDefault="00747D7B" w:rsidP="00C87708">
      <w:pPr>
        <w:jc w:val="both"/>
      </w:pPr>
      <w:r>
        <w:rPr>
          <w:rFonts w:hint="cs"/>
          <w:cs/>
        </w:rPr>
        <w:tab/>
        <w:t>7. อำเภอถอดบทเรียนหรือองค์ความรู้การดำเนินกิจกรรมพัฒนาของศูนย์เรียนรู้เป้าหมาย พร้อมภาพถ่ายกิจกรรมให้จังหวัด ภายใน 1 สัปดาห์หลังการดำเนินกิจกรรมเสร็จสิ้น</w:t>
      </w:r>
    </w:p>
    <w:p w:rsidR="00F1233B" w:rsidRPr="00F1233B" w:rsidRDefault="00F1233B" w:rsidP="00C87708">
      <w:pPr>
        <w:jc w:val="both"/>
        <w:rPr>
          <w:b/>
          <w:bCs/>
        </w:rPr>
      </w:pPr>
      <w:r w:rsidRPr="00F1233B">
        <w:rPr>
          <w:b/>
          <w:bCs/>
        </w:rPr>
        <w:t xml:space="preserve">4. </w:t>
      </w:r>
      <w:r w:rsidRPr="00F1233B">
        <w:rPr>
          <w:rFonts w:hint="cs"/>
          <w:b/>
          <w:bCs/>
          <w:cs/>
        </w:rPr>
        <w:t>กลุ่มเป้าหมาย</w:t>
      </w:r>
    </w:p>
    <w:p w:rsidR="00F1233B" w:rsidRDefault="00F1233B" w:rsidP="00C87708">
      <w:pPr>
        <w:jc w:val="both"/>
        <w:rPr>
          <w:cs/>
        </w:rPr>
      </w:pPr>
      <w:r>
        <w:rPr>
          <w:rFonts w:hint="cs"/>
          <w:cs/>
        </w:rPr>
        <w:tab/>
      </w:r>
      <w:r w:rsidR="00747D7B">
        <w:rPr>
          <w:rFonts w:hint="cs"/>
          <w:cs/>
        </w:rPr>
        <w:t>แกนนำ อาสาสมัคร คณะกรรมการบริหารศูนย์เรียนรู้ฯ และแกนนำเด็กและเยาวชน จำนวน 30 คน</w:t>
      </w:r>
    </w:p>
    <w:p w:rsidR="00295247" w:rsidRPr="00C06B56" w:rsidRDefault="00F1233B" w:rsidP="00295247">
      <w:pPr>
        <w:jc w:val="both"/>
        <w:rPr>
          <w:b/>
          <w:bCs/>
        </w:rPr>
      </w:pPr>
      <w:r>
        <w:rPr>
          <w:rFonts w:hint="cs"/>
          <w:b/>
          <w:bCs/>
          <w:cs/>
        </w:rPr>
        <w:t>5</w:t>
      </w:r>
      <w:r w:rsidR="009148B6" w:rsidRPr="00C06B56">
        <w:rPr>
          <w:b/>
          <w:bCs/>
          <w:cs/>
        </w:rPr>
        <w:t>. สถานที่ดำเนินการ</w:t>
      </w:r>
    </w:p>
    <w:p w:rsidR="00747D7B" w:rsidRDefault="009148B6" w:rsidP="00747D7B">
      <w:pPr>
        <w:jc w:val="left"/>
      </w:pPr>
      <w:r>
        <w:tab/>
      </w:r>
      <w:r w:rsidR="00747D7B">
        <w:rPr>
          <w:rFonts w:hint="cs"/>
          <w:cs/>
        </w:rPr>
        <w:t xml:space="preserve">บ้านดินทอง หมู่ที่ 3 ตำบลดินทอง </w:t>
      </w:r>
      <w:r w:rsidR="00442B56">
        <w:rPr>
          <w:rFonts w:hint="cs"/>
          <w:cs/>
        </w:rPr>
        <w:t>และ</w:t>
      </w:r>
      <w:r w:rsidR="00747D7B">
        <w:rPr>
          <w:rFonts w:hint="cs"/>
          <w:cs/>
        </w:rPr>
        <w:t xml:space="preserve">ศึกษาดูงานศูนย์เรียนรู้กองทุนแม่ของแผ่นดิน </w:t>
      </w:r>
      <w:r w:rsidR="00442B56">
        <w:rPr>
          <w:rFonts w:hint="cs"/>
          <w:cs/>
        </w:rPr>
        <w:t>หมู่ที่ 10</w:t>
      </w:r>
      <w:r>
        <w:rPr>
          <w:rFonts w:hint="cs"/>
          <w:cs/>
        </w:rPr>
        <w:t xml:space="preserve">  </w:t>
      </w:r>
    </w:p>
    <w:p w:rsidR="009148B6" w:rsidRDefault="009148B6" w:rsidP="00747D7B">
      <w:pPr>
        <w:jc w:val="left"/>
        <w:rPr>
          <w:cs/>
        </w:rPr>
      </w:pPr>
      <w:r>
        <w:rPr>
          <w:rFonts w:hint="cs"/>
          <w:cs/>
        </w:rPr>
        <w:t>บ้าน</w:t>
      </w:r>
      <w:r w:rsidR="00442B56">
        <w:rPr>
          <w:rFonts w:hint="cs"/>
          <w:cs/>
        </w:rPr>
        <w:t>ดงจันทร์</w:t>
      </w:r>
      <w:r>
        <w:rPr>
          <w:rFonts w:hint="cs"/>
          <w:cs/>
        </w:rPr>
        <w:t xml:space="preserve"> ตำบล</w:t>
      </w:r>
      <w:r w:rsidR="00442B56">
        <w:rPr>
          <w:rFonts w:hint="cs"/>
          <w:cs/>
        </w:rPr>
        <w:t>วังพิกุล</w:t>
      </w:r>
      <w:r>
        <w:rPr>
          <w:rFonts w:hint="cs"/>
          <w:cs/>
        </w:rPr>
        <w:t xml:space="preserve"> อำเภอ</w:t>
      </w:r>
      <w:r w:rsidR="00442B56">
        <w:rPr>
          <w:rFonts w:hint="cs"/>
          <w:cs/>
        </w:rPr>
        <w:t>วังทอง</w:t>
      </w:r>
    </w:p>
    <w:p w:rsidR="009148B6" w:rsidRPr="00C06B56" w:rsidRDefault="00F1233B" w:rsidP="00295247">
      <w:pPr>
        <w:jc w:val="both"/>
        <w:rPr>
          <w:b/>
          <w:bCs/>
        </w:rPr>
      </w:pPr>
      <w:r>
        <w:rPr>
          <w:rFonts w:hint="cs"/>
          <w:b/>
          <w:bCs/>
          <w:cs/>
        </w:rPr>
        <w:t>6</w:t>
      </w:r>
      <w:r w:rsidR="009148B6" w:rsidRPr="00C06B56">
        <w:rPr>
          <w:b/>
          <w:bCs/>
          <w:cs/>
        </w:rPr>
        <w:t>. ระยะเวลาดำเนินการ</w:t>
      </w:r>
    </w:p>
    <w:p w:rsidR="00747D7B" w:rsidRDefault="009148B6" w:rsidP="00747D7B">
      <w:pPr>
        <w:jc w:val="both"/>
      </w:pPr>
      <w:r>
        <w:rPr>
          <w:rFonts w:hint="cs"/>
          <w:cs/>
        </w:rPr>
        <w:tab/>
      </w:r>
      <w:r w:rsidR="00747D7B">
        <w:rPr>
          <w:rFonts w:hint="cs"/>
          <w:cs/>
        </w:rPr>
        <w:t>กิจกรรมที่ 1 ประชุมแกนนำ อาสาสมัคร คณะกรรมการบริหารศูนย์เรียนรู้ฯ และแกนนำเด็กและเยาวชน ดำเนินการ</w:t>
      </w:r>
      <w:r w:rsidR="00951FB7">
        <w:rPr>
          <w:rFonts w:hint="cs"/>
          <w:cs/>
        </w:rPr>
        <w:t xml:space="preserve">วันที่ 28 </w:t>
      </w:r>
      <w:r w:rsidR="00747D7B">
        <w:rPr>
          <w:rFonts w:hint="cs"/>
          <w:cs/>
        </w:rPr>
        <w:t>ธันวาคม 2558 ระยะเวลา 1 วัน</w:t>
      </w:r>
    </w:p>
    <w:p w:rsidR="009148B6" w:rsidRPr="00D1682F" w:rsidRDefault="00747D7B" w:rsidP="00747D7B">
      <w:pPr>
        <w:jc w:val="both"/>
        <w:rPr>
          <w:cs/>
        </w:rPr>
      </w:pPr>
      <w:r>
        <w:rPr>
          <w:rFonts w:hint="cs"/>
          <w:cs/>
        </w:rPr>
        <w:tab/>
        <w:t>กิจกรรมที่ 2 สนับสนุนการดำเนินงานศูนย์เรียนรู้</w:t>
      </w:r>
      <w:r w:rsidR="00092D4B">
        <w:rPr>
          <w:rFonts w:hint="cs"/>
          <w:cs/>
        </w:rPr>
        <w:t>กองทุนแม่ของแผ่นดิน ดำเนินการภายในเดือนธันวาคม 2558</w:t>
      </w:r>
      <w:r w:rsidR="00C06B56">
        <w:rPr>
          <w:rFonts w:hint="cs"/>
          <w:cs/>
        </w:rPr>
        <w:t xml:space="preserve"> </w:t>
      </w:r>
    </w:p>
    <w:p w:rsidR="00C06B56" w:rsidRDefault="00F1233B" w:rsidP="00C06B56">
      <w:pPr>
        <w:jc w:val="both"/>
        <w:rPr>
          <w:b/>
          <w:bCs/>
        </w:rPr>
      </w:pPr>
      <w:r>
        <w:rPr>
          <w:rFonts w:hint="cs"/>
          <w:b/>
          <w:bCs/>
          <w:cs/>
        </w:rPr>
        <w:t>7</w:t>
      </w:r>
      <w:r w:rsidR="004E2184" w:rsidRPr="00F879B1">
        <w:rPr>
          <w:b/>
          <w:bCs/>
          <w:cs/>
        </w:rPr>
        <w:t>. งบประมาณดำเนินการ</w:t>
      </w:r>
    </w:p>
    <w:p w:rsidR="00092D4B" w:rsidRPr="00092D4B" w:rsidRDefault="00092D4B" w:rsidP="00C06B56">
      <w:pPr>
        <w:jc w:val="both"/>
        <w:rPr>
          <w:cs/>
        </w:rPr>
      </w:pPr>
      <w:r>
        <w:rPr>
          <w:b/>
          <w:bCs/>
        </w:rPr>
        <w:tab/>
      </w:r>
      <w:r w:rsidRPr="00092D4B">
        <w:rPr>
          <w:rFonts w:hint="cs"/>
          <w:cs/>
        </w:rPr>
        <w:t>จากกรมการพัฒนาชุมชน</w:t>
      </w:r>
      <w:r>
        <w:rPr>
          <w:rFonts w:hint="cs"/>
          <w:cs/>
        </w:rPr>
        <w:t xml:space="preserve"> เป็นเงิน 42,100 บาท (สี่หมื่นสองพันหนึ่งร้อยบาทถ้วน)</w:t>
      </w:r>
    </w:p>
    <w:p w:rsidR="004E2184" w:rsidRDefault="00092D4B" w:rsidP="00092D4B">
      <w:pPr>
        <w:ind w:firstLine="720"/>
        <w:jc w:val="both"/>
      </w:pPr>
      <w:r>
        <w:rPr>
          <w:rFonts w:hint="cs"/>
          <w:cs/>
        </w:rPr>
        <w:t>กิจกรรมที่ 1 ประชุมแกนนำ อาสาสมัคร คณะกรรมการบริหารศูนย์เรียนรู้ฯ และแกนนำเด็กและเยาวชน จำนวน 14,100 บาท</w:t>
      </w:r>
    </w:p>
    <w:p w:rsidR="00092D4B" w:rsidRPr="009148B6" w:rsidRDefault="00092D4B" w:rsidP="00092D4B">
      <w:pPr>
        <w:ind w:firstLine="720"/>
        <w:jc w:val="both"/>
        <w:rPr>
          <w:cs/>
        </w:rPr>
      </w:pPr>
      <w:r>
        <w:rPr>
          <w:rFonts w:hint="cs"/>
          <w:cs/>
        </w:rPr>
        <w:t xml:space="preserve">กิจกรรมที่ 2 สนับสนุนการดำเนินงานศูนย์เรียนรู้กองทุนแม่ของแผ่นดิน จำนวน 28,000 บาท </w:t>
      </w:r>
    </w:p>
    <w:p w:rsidR="00610A6C" w:rsidRPr="00610A6C" w:rsidRDefault="00F1233B" w:rsidP="00610A6C">
      <w:pPr>
        <w:jc w:val="both"/>
        <w:rPr>
          <w:b/>
          <w:bCs/>
        </w:rPr>
      </w:pPr>
      <w:r>
        <w:rPr>
          <w:rFonts w:hint="cs"/>
          <w:b/>
          <w:bCs/>
          <w:cs/>
        </w:rPr>
        <w:t>8</w:t>
      </w:r>
      <w:r w:rsidR="00610A6C" w:rsidRPr="00610A6C">
        <w:rPr>
          <w:rFonts w:hint="cs"/>
          <w:b/>
          <w:bCs/>
          <w:cs/>
        </w:rPr>
        <w:t xml:space="preserve">. </w:t>
      </w:r>
      <w:r w:rsidR="00610A6C" w:rsidRPr="00610A6C">
        <w:rPr>
          <w:b/>
          <w:bCs/>
          <w:cs/>
        </w:rPr>
        <w:t>ผลที่คาดว่าจะได้รับ</w:t>
      </w:r>
    </w:p>
    <w:p w:rsidR="00610A6C" w:rsidRDefault="00610A6C" w:rsidP="00951FB7">
      <w:r>
        <w:tab/>
      </w:r>
      <w:r w:rsidR="00951FB7">
        <w:rPr>
          <w:rFonts w:hint="cs"/>
          <w:cs/>
        </w:rPr>
        <w:t>จังหวัดมีศูนย์เรียนรู้กองทุนแม่ของแผ่นดินที่เป็นต้นแบบในการเรียนรู้ ถ่ายทอด แลกเปลี่ยนประสบการณ์ สืบทอดภูมิปัญญา และเผยแพร่นวัตกรรมการป้องกันและแก้ไขปัญหายาเสพติดอย่างยั่งยืนโดยพลังชุมชนเพื่อชุมชน</w:t>
      </w:r>
    </w:p>
    <w:p w:rsidR="00610A6C" w:rsidRPr="00610A6C" w:rsidRDefault="00F1233B" w:rsidP="00610A6C">
      <w:pPr>
        <w:jc w:val="both"/>
        <w:rPr>
          <w:b/>
          <w:bCs/>
        </w:rPr>
      </w:pPr>
      <w:r>
        <w:rPr>
          <w:rFonts w:hint="cs"/>
          <w:b/>
          <w:bCs/>
          <w:cs/>
        </w:rPr>
        <w:t>9</w:t>
      </w:r>
      <w:r w:rsidR="00610A6C" w:rsidRPr="00610A6C">
        <w:rPr>
          <w:b/>
          <w:bCs/>
          <w:cs/>
        </w:rPr>
        <w:t>. ตัวชี้วัดกิจกรรม</w:t>
      </w:r>
    </w:p>
    <w:p w:rsidR="00610A6C" w:rsidRDefault="00610A6C" w:rsidP="00610A6C">
      <w:pPr>
        <w:jc w:val="both"/>
      </w:pPr>
      <w:r>
        <w:tab/>
      </w:r>
      <w:r w:rsidR="00F1233B">
        <w:t>9</w:t>
      </w:r>
      <w:r>
        <w:t>.1</w:t>
      </w:r>
      <w:r>
        <w:rPr>
          <w:cs/>
        </w:rPr>
        <w:t xml:space="preserve"> </w:t>
      </w:r>
      <w:r w:rsidR="00951FB7">
        <w:rPr>
          <w:rFonts w:hint="cs"/>
          <w:cs/>
        </w:rPr>
        <w:t>จังหวัดมีศูนย์เรียนรู้กองทุนแม่ของแผ่นดินต้นแบบ จำนวน 1 แห่ง</w:t>
      </w:r>
    </w:p>
    <w:p w:rsidR="009148B6" w:rsidRDefault="00610A6C" w:rsidP="00951FB7">
      <w:pPr>
        <w:jc w:val="left"/>
        <w:rPr>
          <w:cs/>
        </w:rPr>
      </w:pPr>
      <w:r>
        <w:tab/>
      </w:r>
      <w:r w:rsidR="00F1233B">
        <w:t>9</w:t>
      </w:r>
      <w:r>
        <w:t>.2</w:t>
      </w:r>
      <w:r>
        <w:rPr>
          <w:cs/>
        </w:rPr>
        <w:t xml:space="preserve"> มี</w:t>
      </w:r>
      <w:r w:rsidR="00951FB7">
        <w:rPr>
          <w:rFonts w:hint="cs"/>
          <w:cs/>
        </w:rPr>
        <w:t>บทเรียนหรือองค์ความรู้ของศูนย์เรียนรู้กองทุนแม่ของแผ่นดิน ในการพัฒนาสู่ศูนย์เรียนรู้กองทุนแม่ของแผ่นดินต้นแบบ</w:t>
      </w:r>
    </w:p>
    <w:p w:rsidR="00295247" w:rsidRDefault="00295247" w:rsidP="00295247">
      <w:pPr>
        <w:jc w:val="both"/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623A81" w:rsidRDefault="00623A81" w:rsidP="00623A81">
      <w:pPr>
        <w:jc w:val="left"/>
        <w:rPr>
          <w:rFonts w:eastAsia="Calibri"/>
        </w:rPr>
      </w:pPr>
    </w:p>
    <w:p w:rsidR="00442B56" w:rsidRDefault="00442B56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951FB7" w:rsidRPr="00220927" w:rsidRDefault="00951FB7" w:rsidP="00951FB7">
      <w:pPr>
        <w:jc w:val="center"/>
        <w:rPr>
          <w:b/>
          <w:bCs/>
          <w:sz w:val="36"/>
          <w:szCs w:val="36"/>
          <w:cs/>
        </w:rPr>
      </w:pPr>
      <w:r w:rsidRPr="00220927">
        <w:rPr>
          <w:b/>
          <w:bCs/>
          <w:sz w:val="36"/>
          <w:szCs w:val="36"/>
          <w:cs/>
        </w:rPr>
        <w:lastRenderedPageBreak/>
        <w:t>แบบสรุปประเมินผล</w:t>
      </w:r>
      <w:r>
        <w:rPr>
          <w:rFonts w:hint="cs"/>
          <w:b/>
          <w:bCs/>
          <w:sz w:val="36"/>
          <w:szCs w:val="36"/>
          <w:cs/>
        </w:rPr>
        <w:t>(ระดับอำเภอ)</w:t>
      </w:r>
    </w:p>
    <w:p w:rsidR="00951FB7" w:rsidRPr="0041576E" w:rsidRDefault="00951FB7" w:rsidP="00951FB7">
      <w:pPr>
        <w:jc w:val="center"/>
        <w:rPr>
          <w:b/>
          <w:bCs/>
          <w:cs/>
        </w:rPr>
      </w:pPr>
      <w:r w:rsidRPr="004824C0">
        <w:rPr>
          <w:rFonts w:hint="cs"/>
          <w:b/>
          <w:bCs/>
          <w:u w:val="single"/>
          <w:cs/>
        </w:rPr>
        <w:t>ส่วนที่ 1</w:t>
      </w:r>
      <w:r>
        <w:rPr>
          <w:rFonts w:hint="cs"/>
          <w:b/>
          <w:bCs/>
        </w:rPr>
        <w:t>“</w:t>
      </w:r>
      <w:r>
        <w:rPr>
          <w:rFonts w:hint="cs"/>
          <w:b/>
          <w:bCs/>
          <w:cs/>
        </w:rPr>
        <w:t>ความรู้ความเข้าใจ การนำไปใช้ประโยชน์ และ</w:t>
      </w:r>
      <w:r w:rsidRPr="0000402A">
        <w:rPr>
          <w:rFonts w:hint="cs"/>
          <w:b/>
          <w:bCs/>
          <w:cs/>
        </w:rPr>
        <w:t>ความพึง</w:t>
      </w:r>
      <w:r>
        <w:rPr>
          <w:rFonts w:hint="cs"/>
          <w:b/>
          <w:bCs/>
          <w:cs/>
        </w:rPr>
        <w:t>พอใจ</w:t>
      </w:r>
      <w:r>
        <w:rPr>
          <w:rFonts w:hint="cs"/>
          <w:b/>
          <w:bCs/>
        </w:rPr>
        <w:t>”</w:t>
      </w:r>
    </w:p>
    <w:p w:rsidR="00951FB7" w:rsidRDefault="00951FB7" w:rsidP="00951FB7">
      <w:pPr>
        <w:jc w:val="center"/>
        <w:rPr>
          <w:b/>
          <w:bCs/>
          <w:cs/>
        </w:rPr>
      </w:pPr>
      <w:r w:rsidRPr="00B35B53">
        <w:rPr>
          <w:rFonts w:hint="cs"/>
          <w:b/>
          <w:bCs/>
          <w:cs/>
        </w:rPr>
        <w:t>ชื่อกิจกรรม</w:t>
      </w:r>
      <w:r>
        <w:rPr>
          <w:rFonts w:hint="cs"/>
          <w:b/>
          <w:bCs/>
          <w:cs/>
        </w:rPr>
        <w:t xml:space="preserve"> (โครงการ)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พัฒนาศูนย์เรียนรู้กองทุนแม่ของแผ่นดิน หมู่ที่ 3 ตำบลดินทอง</w:t>
      </w:r>
    </w:p>
    <w:p w:rsidR="00951FB7" w:rsidRDefault="00951FB7" w:rsidP="00951FB7">
      <w:pPr>
        <w:jc w:val="center"/>
        <w:rPr>
          <w:cs/>
        </w:rPr>
      </w:pPr>
      <w:r w:rsidRPr="006A1624">
        <w:rPr>
          <w:rFonts w:hint="cs"/>
          <w:cs/>
        </w:rPr>
        <w:t>ดำเนิน</w:t>
      </w:r>
      <w:r>
        <w:rPr>
          <w:rFonts w:hint="cs"/>
          <w:cs/>
        </w:rPr>
        <w:t>การ</w:t>
      </w:r>
      <w:r w:rsidRPr="006A1624">
        <w:rPr>
          <w:rFonts w:hint="cs"/>
          <w:cs/>
        </w:rPr>
        <w:t>ระหว่างวันที่</w:t>
      </w:r>
      <w:r>
        <w:t xml:space="preserve"> </w:t>
      </w:r>
      <w:r>
        <w:rPr>
          <w:rFonts w:hint="cs"/>
          <w:cs/>
        </w:rPr>
        <w:t>28 ธันวาคม 2558</w:t>
      </w:r>
    </w:p>
    <w:p w:rsidR="00951FB7" w:rsidRPr="00DF1DA9" w:rsidRDefault="00951FB7" w:rsidP="00951FB7">
      <w:pPr>
        <w:jc w:val="center"/>
        <w:rPr>
          <w:cs/>
        </w:rPr>
      </w:pPr>
      <w:r>
        <w:rPr>
          <w:rFonts w:hint="cs"/>
          <w:cs/>
        </w:rPr>
        <w:t>อำเภอวังทอง จังหวัดพิษณุโลก</w:t>
      </w:r>
    </w:p>
    <w:p w:rsidR="00951FB7" w:rsidRPr="005148BF" w:rsidRDefault="00951FB7" w:rsidP="00951FB7">
      <w:pPr>
        <w:rPr>
          <w:rFonts w:ascii="TH SarabunIT๙" w:hAnsi="TH SarabunIT๙" w:cs="TH SarabunIT๙"/>
          <w:b/>
          <w:bCs/>
          <w:cs/>
        </w:rPr>
      </w:pPr>
      <w:r w:rsidRPr="00A559BF">
        <w:rPr>
          <w:b/>
          <w:bCs/>
        </w:rPr>
        <w:t xml:space="preserve">     1.</w:t>
      </w:r>
      <w:r w:rsidRPr="00A559BF">
        <w:rPr>
          <w:b/>
          <w:bCs/>
          <w:cs/>
        </w:rPr>
        <w:t xml:space="preserve"> </w:t>
      </w:r>
      <w:r w:rsidRPr="005148BF">
        <w:rPr>
          <w:rFonts w:ascii="TH SarabunIT๙" w:hAnsi="TH SarabunIT๙" w:cs="TH SarabunIT๙"/>
          <w:b/>
          <w:bCs/>
          <w:cs/>
        </w:rPr>
        <w:t>ข้อมูลทั่วไป</w:t>
      </w:r>
    </w:p>
    <w:tbl>
      <w:tblPr>
        <w:tblW w:w="86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3"/>
        <w:gridCol w:w="2223"/>
        <w:gridCol w:w="2234"/>
      </w:tblGrid>
      <w:tr w:rsidR="00951FB7" w:rsidRPr="005148BF" w:rsidTr="00857609">
        <w:trPr>
          <w:trHeight w:val="385"/>
        </w:trPr>
        <w:tc>
          <w:tcPr>
            <w:tcW w:w="4183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48BF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</w:p>
        </w:tc>
        <w:tc>
          <w:tcPr>
            <w:tcW w:w="2223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148BF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2234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148BF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951FB7" w:rsidRPr="005148BF" w:rsidTr="00857609">
        <w:tc>
          <w:tcPr>
            <w:tcW w:w="4183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</w:rPr>
              <w:t>1</w:t>
            </w:r>
            <w:r w:rsidRPr="005148BF">
              <w:rPr>
                <w:rFonts w:ascii="TH SarabunIT๙" w:hAnsi="TH SarabunIT๙" w:cs="TH SarabunIT๙"/>
                <w:szCs w:val="24"/>
                <w:cs/>
              </w:rPr>
              <w:t>)เพศ</w:t>
            </w:r>
          </w:p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 xml:space="preserve"> - ชาย</w:t>
            </w:r>
          </w:p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 xml:space="preserve"> - หญิง</w:t>
            </w:r>
          </w:p>
        </w:tc>
        <w:tc>
          <w:tcPr>
            <w:tcW w:w="2223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28"/>
              </w:rPr>
            </w:pPr>
          </w:p>
          <w:p w:rsidR="00951FB7" w:rsidRPr="005148BF" w:rsidRDefault="00951FB7" w:rsidP="00857609">
            <w:pPr>
              <w:rPr>
                <w:rFonts w:ascii="TH SarabunIT๙" w:hAnsi="TH SarabunIT๙" w:cs="TH SarabunIT๙"/>
                <w:sz w:val="28"/>
              </w:rPr>
            </w:pPr>
            <w:r w:rsidRPr="005148BF">
              <w:rPr>
                <w:rFonts w:ascii="TH SarabunIT๙" w:hAnsi="TH SarabunIT๙" w:cs="TH SarabunIT๙"/>
                <w:sz w:val="28"/>
              </w:rPr>
              <w:t>1</w:t>
            </w:r>
          </w:p>
          <w:p w:rsidR="00951FB7" w:rsidRPr="005148BF" w:rsidRDefault="00951FB7" w:rsidP="0085760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48BF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2234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28"/>
              </w:rPr>
            </w:pPr>
          </w:p>
          <w:p w:rsidR="00951FB7" w:rsidRPr="005148BF" w:rsidRDefault="00951FB7" w:rsidP="00857609">
            <w:pPr>
              <w:rPr>
                <w:rFonts w:ascii="TH SarabunIT๙" w:hAnsi="TH SarabunIT๙" w:cs="TH SarabunIT๙"/>
                <w:sz w:val="28"/>
              </w:rPr>
            </w:pPr>
            <w:r w:rsidRPr="005148BF">
              <w:rPr>
                <w:rFonts w:ascii="TH SarabunIT๙" w:hAnsi="TH SarabunIT๙" w:cs="TH SarabunIT๙"/>
                <w:sz w:val="28"/>
              </w:rPr>
              <w:t>3.33</w:t>
            </w:r>
          </w:p>
          <w:p w:rsidR="00951FB7" w:rsidRPr="005148BF" w:rsidRDefault="00951FB7" w:rsidP="0085760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48BF">
              <w:rPr>
                <w:rFonts w:ascii="TH SarabunIT๙" w:hAnsi="TH SarabunIT๙" w:cs="TH SarabunIT๙"/>
                <w:sz w:val="28"/>
              </w:rPr>
              <w:t>96.67</w:t>
            </w:r>
          </w:p>
        </w:tc>
      </w:tr>
      <w:tr w:rsidR="00951FB7" w:rsidRPr="005148BF" w:rsidTr="00857609">
        <w:tc>
          <w:tcPr>
            <w:tcW w:w="4183" w:type="dxa"/>
          </w:tcPr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)อายุ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ต่ำกว่า  </w:t>
            </w: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30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ปี                          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    - 30 - 39 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    - 40 - 49 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0 -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9 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    -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 xml:space="preserve">0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2223" w:type="dxa"/>
          </w:tcPr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2234" w:type="dxa"/>
          </w:tcPr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26.67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26.67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16.66</w:t>
            </w:r>
          </w:p>
        </w:tc>
      </w:tr>
      <w:tr w:rsidR="00951FB7" w:rsidRPr="005148BF" w:rsidTr="00857609">
        <w:tc>
          <w:tcPr>
            <w:tcW w:w="4183" w:type="dxa"/>
          </w:tcPr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)การศึกษา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ประถมศึกษา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มัธยมศึกษา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ปริญญาตรี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ปริญญาโท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อื่น ๆ</w:t>
            </w:r>
          </w:p>
        </w:tc>
        <w:tc>
          <w:tcPr>
            <w:tcW w:w="2223" w:type="dxa"/>
          </w:tcPr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2234" w:type="dxa"/>
          </w:tcPr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76.67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>3.33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951FB7" w:rsidRPr="005148BF" w:rsidTr="00857609">
        <w:tc>
          <w:tcPr>
            <w:tcW w:w="4183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) ตำแหน่ง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กรณีเป็นผู้นำองค์กรภาคประชาชน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(ระบุกลุ่ม/องค์กร)...............................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- ประธาน  </w:t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- รองประธาน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- เลขานุการ  </w:t>
            </w: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- กรรมการ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 xml:space="preserve">    - </w:t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อื่นๆ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กรณีเป็นเจ้าหน้าที่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(ระบุหน่วยงาน)...................................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- หัวหน้าหน่วยงานฯ </w:t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- นักวิชาการ(ระดับ)....................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 xml:space="preserve">    - </w:t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อื่นๆ (ระบุ)................................</w:t>
            </w: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951FB7">
              <w:rPr>
                <w:rFonts w:ascii="TH SarabunIT๙" w:hAnsi="TH SarabunIT๙" w:cs="TH SarabunIT๙"/>
                <w:sz w:val="28"/>
                <w:szCs w:val="28"/>
              </w:rPr>
              <w:tab/>
            </w:r>
          </w:p>
        </w:tc>
        <w:tc>
          <w:tcPr>
            <w:tcW w:w="2223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2234" w:type="dxa"/>
          </w:tcPr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3.33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3.33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40</w:t>
            </w:r>
          </w:p>
          <w:p w:rsidR="00951FB7" w:rsidRPr="00951FB7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</w:rPr>
              <w:t>53.34</w:t>
            </w:r>
          </w:p>
        </w:tc>
      </w:tr>
      <w:tr w:rsidR="00951FB7" w:rsidRPr="005148BF" w:rsidTr="0085760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183" w:type="dxa"/>
          </w:tcPr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5) ตำแหน่งทางสังคม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กำนัน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ผู้ใหญ่บ้าน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ผู้นำ อช.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- อช.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proofErr w:type="spellStart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ศอช.</w:t>
            </w:r>
            <w:proofErr w:type="spellEnd"/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proofErr w:type="spellStart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สม./</w:t>
            </w:r>
            <w:proofErr w:type="spellStart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สต./</w:t>
            </w:r>
            <w:proofErr w:type="spellStart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สอ./</w:t>
            </w:r>
            <w:proofErr w:type="spellStart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สจ.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สมาชิก </w:t>
            </w:r>
            <w:proofErr w:type="spellStart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อบต.</w:t>
            </w:r>
            <w:proofErr w:type="spellEnd"/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>/เทศบาล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กม.</w:t>
            </w:r>
          </w:p>
          <w:p w:rsidR="00951FB7" w:rsidRPr="00951FB7" w:rsidRDefault="00951FB7" w:rsidP="00857609">
            <w:pPr>
              <w:pStyle w:val="a4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1FB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อื่นๆ</w:t>
            </w:r>
          </w:p>
        </w:tc>
        <w:tc>
          <w:tcPr>
            <w:tcW w:w="2223" w:type="dxa"/>
          </w:tcPr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2234" w:type="dxa"/>
          </w:tcPr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3.33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3.33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36.67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951FB7">
              <w:rPr>
                <w:rFonts w:ascii="TH SarabunIT๙" w:hAnsi="TH SarabunIT๙" w:cs="TH SarabunIT๙"/>
                <w:sz w:val="24"/>
                <w:szCs w:val="24"/>
              </w:rPr>
              <w:t>46.67</w:t>
            </w: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51FB7" w:rsidRPr="00951FB7" w:rsidRDefault="00951FB7" w:rsidP="0085760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951FB7" w:rsidRPr="005148BF" w:rsidRDefault="00951FB7" w:rsidP="00951FB7">
      <w:pPr>
        <w:rPr>
          <w:rFonts w:ascii="TH SarabunIT๙" w:hAnsi="TH SarabunIT๙" w:cs="TH SarabunIT๙"/>
          <w:b/>
          <w:bCs/>
        </w:rPr>
      </w:pPr>
    </w:p>
    <w:p w:rsidR="00951FB7" w:rsidRPr="005148BF" w:rsidRDefault="00951FB7" w:rsidP="00951FB7">
      <w:pPr>
        <w:rPr>
          <w:rFonts w:ascii="TH SarabunIT๙" w:hAnsi="TH SarabunIT๙" w:cs="TH SarabunIT๙"/>
          <w:b/>
          <w:bCs/>
        </w:rPr>
      </w:pPr>
      <w:r w:rsidRPr="005148BF">
        <w:rPr>
          <w:rFonts w:ascii="TH SarabunIT๙" w:hAnsi="TH SarabunIT๙" w:cs="TH SarabunIT๙"/>
          <w:b/>
          <w:bCs/>
        </w:rPr>
        <w:t xml:space="preserve">2. </w:t>
      </w:r>
      <w:proofErr w:type="gramStart"/>
      <w:r w:rsidRPr="005148BF">
        <w:rPr>
          <w:rFonts w:ascii="TH SarabunIT๙" w:hAnsi="TH SarabunIT๙" w:cs="TH SarabunIT๙"/>
          <w:b/>
          <w:bCs/>
          <w:cs/>
        </w:rPr>
        <w:t>ความรู้และความเข้าใจด้านวิชาการ(</w:t>
      </w:r>
      <w:proofErr w:type="gramEnd"/>
      <w:r w:rsidRPr="005148BF">
        <w:rPr>
          <w:rFonts w:ascii="TH SarabunIT๙" w:hAnsi="TH SarabunIT๙" w:cs="TH SarabunIT๙"/>
          <w:b/>
          <w:bCs/>
          <w:cs/>
        </w:rPr>
        <w:t>กรุณาให้ข้อมูลทั้ง ก่อนและหลัง เข้าร่วมกิจกรรม)</w:t>
      </w:r>
    </w:p>
    <w:p w:rsidR="00951FB7" w:rsidRPr="005148BF" w:rsidRDefault="00951FB7" w:rsidP="00951FB7">
      <w:pPr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05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39"/>
        <w:gridCol w:w="347"/>
        <w:gridCol w:w="501"/>
        <w:gridCol w:w="382"/>
        <w:gridCol w:w="501"/>
        <w:gridCol w:w="382"/>
        <w:gridCol w:w="501"/>
        <w:gridCol w:w="382"/>
        <w:gridCol w:w="501"/>
        <w:gridCol w:w="385"/>
        <w:gridCol w:w="501"/>
        <w:gridCol w:w="387"/>
        <w:gridCol w:w="501"/>
        <w:gridCol w:w="387"/>
        <w:gridCol w:w="501"/>
        <w:gridCol w:w="389"/>
        <w:gridCol w:w="501"/>
        <w:gridCol w:w="432"/>
        <w:gridCol w:w="439"/>
        <w:gridCol w:w="390"/>
      </w:tblGrid>
      <w:tr w:rsidR="00951FB7" w:rsidRPr="005148BF" w:rsidTr="00857609">
        <w:tc>
          <w:tcPr>
            <w:tcW w:w="1800" w:type="dxa"/>
            <w:vMerge w:val="restart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4321" w:type="dxa"/>
            <w:gridSpan w:val="10"/>
            <w:tcBorders>
              <w:right w:val="single" w:sz="18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148BF">
              <w:rPr>
                <w:rFonts w:ascii="TH SarabunIT๙" w:hAnsi="TH SarabunIT๙" w:cs="TH SarabunIT๙"/>
                <w:sz w:val="28"/>
                <w:cs/>
              </w:rPr>
              <w:t>ก่อนเข้าร่วมกิจกรรม</w:t>
            </w:r>
          </w:p>
        </w:tc>
        <w:tc>
          <w:tcPr>
            <w:tcW w:w="4428" w:type="dxa"/>
            <w:gridSpan w:val="10"/>
            <w:tcBorders>
              <w:left w:val="single" w:sz="18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148BF">
              <w:rPr>
                <w:rFonts w:ascii="TH SarabunIT๙" w:hAnsi="TH SarabunIT๙" w:cs="TH SarabunIT๙"/>
                <w:sz w:val="28"/>
                <w:cs/>
              </w:rPr>
              <w:t>หลังเข้าร่วมกิจกรรม</w:t>
            </w:r>
          </w:p>
        </w:tc>
      </w:tr>
      <w:tr w:rsidR="00951FB7" w:rsidRPr="005148BF" w:rsidTr="00857609">
        <w:tc>
          <w:tcPr>
            <w:tcW w:w="1800" w:type="dxa"/>
            <w:vMerge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86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มากที่สุด</w:t>
            </w:r>
          </w:p>
        </w:tc>
        <w:tc>
          <w:tcPr>
            <w:tcW w:w="883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มาก</w:t>
            </w:r>
          </w:p>
        </w:tc>
        <w:tc>
          <w:tcPr>
            <w:tcW w:w="883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883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น้อย</w:t>
            </w:r>
          </w:p>
        </w:tc>
        <w:tc>
          <w:tcPr>
            <w:tcW w:w="886" w:type="dxa"/>
            <w:gridSpan w:val="2"/>
            <w:tcBorders>
              <w:right w:val="single" w:sz="18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น้อยที่สุด</w:t>
            </w:r>
          </w:p>
        </w:tc>
        <w:tc>
          <w:tcPr>
            <w:tcW w:w="888" w:type="dxa"/>
            <w:gridSpan w:val="2"/>
            <w:tcBorders>
              <w:left w:val="single" w:sz="18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มากที่สุด</w:t>
            </w:r>
          </w:p>
        </w:tc>
        <w:tc>
          <w:tcPr>
            <w:tcW w:w="888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มาก</w:t>
            </w:r>
          </w:p>
        </w:tc>
        <w:tc>
          <w:tcPr>
            <w:tcW w:w="890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933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น้อย</w:t>
            </w:r>
          </w:p>
        </w:tc>
        <w:tc>
          <w:tcPr>
            <w:tcW w:w="829" w:type="dxa"/>
            <w:gridSpan w:val="2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148BF">
              <w:rPr>
                <w:rFonts w:ascii="TH SarabunIT๙" w:hAnsi="TH SarabunIT๙" w:cs="TH SarabunIT๙"/>
                <w:szCs w:val="24"/>
                <w:cs/>
              </w:rPr>
              <w:t>น้อยที่สุด</w:t>
            </w:r>
          </w:p>
        </w:tc>
      </w:tr>
      <w:tr w:rsidR="00951FB7" w:rsidRPr="005148BF" w:rsidTr="00857609">
        <w:tc>
          <w:tcPr>
            <w:tcW w:w="1800" w:type="dxa"/>
            <w:vMerge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39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47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tcBorders>
              <w:left w:val="single" w:sz="18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89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432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  <w:tc>
          <w:tcPr>
            <w:tcW w:w="439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จำนวน</w:t>
            </w:r>
          </w:p>
        </w:tc>
        <w:tc>
          <w:tcPr>
            <w:tcW w:w="390" w:type="dxa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  <w:r w:rsidRPr="005148BF">
              <w:rPr>
                <w:rFonts w:ascii="TH SarabunIT๙" w:hAnsi="TH SarabunIT๙" w:cs="TH SarabunIT๙"/>
                <w:sz w:val="12"/>
                <w:szCs w:val="12"/>
                <w:cs/>
              </w:rPr>
              <w:t>ร้อยละ</w:t>
            </w:r>
          </w:p>
        </w:tc>
      </w:tr>
      <w:tr w:rsidR="00951FB7" w:rsidRPr="005148BF" w:rsidTr="00857609">
        <w:tc>
          <w:tcPr>
            <w:tcW w:w="180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ความรู้ความเข้าใจการดำเนินงานศูนย์เรียนรู้กองทุนแม่ฯ</w:t>
            </w:r>
          </w:p>
        </w:tc>
        <w:tc>
          <w:tcPr>
            <w:tcW w:w="43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347" w:type="dxa"/>
          </w:tcPr>
          <w:p w:rsidR="00951FB7" w:rsidRPr="004C51B2" w:rsidRDefault="00951FB7" w:rsidP="00857609">
            <w:pPr>
              <w:spacing w:line="24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53.33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33.34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387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387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53.33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38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33.34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3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3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51FB7" w:rsidRPr="005148BF" w:rsidTr="00857609">
        <w:tc>
          <w:tcPr>
            <w:tcW w:w="180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แลกเปลี่ยนเรียนรู้การดำเนินงานศูนย์เรียนรู้กองทุนแม่ของแผ่นดิน</w:t>
            </w:r>
          </w:p>
        </w:tc>
        <w:tc>
          <w:tcPr>
            <w:tcW w:w="43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347" w:type="dxa"/>
          </w:tcPr>
          <w:p w:rsidR="00951FB7" w:rsidRPr="004C51B2" w:rsidRDefault="00951FB7" w:rsidP="00857609">
            <w:pPr>
              <w:spacing w:line="24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53.33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33.34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387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387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53.33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38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33.34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3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3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51FB7" w:rsidRPr="005148BF" w:rsidTr="00857609">
        <w:tc>
          <w:tcPr>
            <w:tcW w:w="180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ออกแบบและกิจกรรมในศูนย์เรียนรู้ฯ</w:t>
            </w:r>
          </w:p>
        </w:tc>
        <w:tc>
          <w:tcPr>
            <w:tcW w:w="43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347" w:type="dxa"/>
          </w:tcPr>
          <w:p w:rsidR="00951FB7" w:rsidRPr="004C51B2" w:rsidRDefault="00951FB7" w:rsidP="00857609">
            <w:pPr>
              <w:spacing w:line="24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53.33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38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33.34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387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387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53.33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38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51B2">
              <w:rPr>
                <w:rFonts w:ascii="TH SarabunIT๙" w:hAnsi="TH SarabunIT๙" w:cs="TH SarabunIT๙"/>
                <w:sz w:val="24"/>
                <w:szCs w:val="24"/>
                <w:cs/>
              </w:rPr>
              <w:t>33.34</w:t>
            </w:r>
          </w:p>
        </w:tc>
        <w:tc>
          <w:tcPr>
            <w:tcW w:w="501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32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39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51FB7" w:rsidRPr="005148BF" w:rsidTr="00857609">
        <w:tc>
          <w:tcPr>
            <w:tcW w:w="1800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9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47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01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82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01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82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01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82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01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87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01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87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01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89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01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432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439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390" w:type="dxa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:rsidR="00951FB7" w:rsidRPr="005148BF" w:rsidRDefault="00951FB7" w:rsidP="00951FB7">
      <w:pPr>
        <w:rPr>
          <w:rFonts w:ascii="TH SarabunIT๙" w:hAnsi="TH SarabunIT๙" w:cs="TH SarabunIT๙"/>
          <w:b/>
          <w:bCs/>
        </w:rPr>
      </w:pPr>
      <w:r w:rsidRPr="005148BF">
        <w:rPr>
          <w:rFonts w:ascii="TH SarabunIT๙" w:hAnsi="TH SarabunIT๙" w:cs="TH SarabunIT๙"/>
          <w:b/>
          <w:bCs/>
        </w:rPr>
        <w:t>3.</w:t>
      </w:r>
      <w:r w:rsidRPr="005148BF">
        <w:rPr>
          <w:rFonts w:ascii="TH SarabunIT๙" w:hAnsi="TH SarabunIT๙" w:cs="TH SarabunIT๙"/>
          <w:b/>
          <w:bCs/>
          <w:cs/>
        </w:rPr>
        <w:t>การนำความรู้ไปใช้ประโยชน์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0"/>
        <w:gridCol w:w="720"/>
        <w:gridCol w:w="672"/>
        <w:gridCol w:w="768"/>
        <w:gridCol w:w="672"/>
        <w:gridCol w:w="768"/>
        <w:gridCol w:w="714"/>
        <w:gridCol w:w="726"/>
        <w:gridCol w:w="702"/>
        <w:gridCol w:w="738"/>
        <w:gridCol w:w="720"/>
      </w:tblGrid>
      <w:tr w:rsidR="00951FB7" w:rsidRPr="005148BF" w:rsidTr="00857609">
        <w:tc>
          <w:tcPr>
            <w:tcW w:w="2880" w:type="dxa"/>
            <w:vMerge w:val="restart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1392" w:type="dxa"/>
            <w:gridSpan w:val="2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148BF">
              <w:rPr>
                <w:rFonts w:ascii="TH SarabunIT๙" w:hAnsi="TH SarabunIT๙" w:cs="TH SarabunIT๙"/>
                <w:cs/>
              </w:rPr>
              <w:t>มากที่สุด</w:t>
            </w:r>
          </w:p>
        </w:tc>
        <w:tc>
          <w:tcPr>
            <w:tcW w:w="1440" w:type="dxa"/>
            <w:gridSpan w:val="2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มาก</w:t>
            </w:r>
          </w:p>
        </w:tc>
        <w:tc>
          <w:tcPr>
            <w:tcW w:w="1482" w:type="dxa"/>
            <w:gridSpan w:val="2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428" w:type="dxa"/>
            <w:gridSpan w:val="2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น้อย</w:t>
            </w:r>
          </w:p>
        </w:tc>
        <w:tc>
          <w:tcPr>
            <w:tcW w:w="1458" w:type="dxa"/>
            <w:gridSpan w:val="2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น้อยที่สุด</w:t>
            </w:r>
          </w:p>
        </w:tc>
      </w:tr>
      <w:tr w:rsidR="00951FB7" w:rsidRPr="005148BF" w:rsidTr="00857609">
        <w:tc>
          <w:tcPr>
            <w:tcW w:w="2880" w:type="dxa"/>
            <w:vMerge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0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672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768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672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768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714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726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702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738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720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148BF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</w:t>
            </w:r>
          </w:p>
        </w:tc>
      </w:tr>
      <w:tr w:rsidR="00951FB7" w:rsidRPr="005148BF" w:rsidTr="00857609">
        <w:tc>
          <w:tcPr>
            <w:tcW w:w="288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1) สามารถนำความรู้ที่ได้รับ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ไปใช้ในการปฏิบัติงานได้</w:t>
            </w:r>
          </w:p>
        </w:tc>
        <w:tc>
          <w:tcPr>
            <w:tcW w:w="720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14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6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51FB7" w:rsidRPr="005148BF" w:rsidTr="00857609">
        <w:tc>
          <w:tcPr>
            <w:tcW w:w="288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2) สามารถให้คำปรึกษาแนะนำ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แก่ผู้เกี่ยวข้องได้</w:t>
            </w:r>
          </w:p>
        </w:tc>
        <w:tc>
          <w:tcPr>
            <w:tcW w:w="720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14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6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51FB7" w:rsidRPr="005148BF" w:rsidTr="00857609">
        <w:tc>
          <w:tcPr>
            <w:tcW w:w="288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3) </w:t>
            </w:r>
            <w:r w:rsidRPr="004C51B2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มั่นใจว่าจะสามารถนำความรู้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ที่ได้ไปประยุกต์ใช้เพื่อการ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ปรับปรุงและพัฒนางาน</w:t>
            </w:r>
          </w:p>
        </w:tc>
        <w:tc>
          <w:tcPr>
            <w:tcW w:w="720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14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6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51FB7" w:rsidRPr="005148BF" w:rsidTr="00857609">
        <w:tc>
          <w:tcPr>
            <w:tcW w:w="2880" w:type="dxa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4) เห็นด้วยที่จะจัดกิจกรรมนี้</w:t>
            </w:r>
          </w:p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ในครั้งต่อไป</w:t>
            </w:r>
          </w:p>
        </w:tc>
        <w:tc>
          <w:tcPr>
            <w:tcW w:w="720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672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768" w:type="dxa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14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6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51FB7" w:rsidRPr="005148BF" w:rsidRDefault="00951FB7" w:rsidP="00951FB7">
      <w:pPr>
        <w:rPr>
          <w:rFonts w:ascii="TH SarabunIT๙" w:hAnsi="TH SarabunIT๙" w:cs="TH SarabunIT๙"/>
          <w:b/>
          <w:bCs/>
          <w:sz w:val="8"/>
          <w:szCs w:val="8"/>
        </w:rPr>
      </w:pPr>
      <w:r w:rsidRPr="005148BF">
        <w:rPr>
          <w:rFonts w:ascii="TH SarabunIT๙" w:hAnsi="TH SarabunIT๙" w:cs="TH SarabunIT๙"/>
          <w:b/>
          <w:bCs/>
          <w:cs/>
        </w:rPr>
        <w:t>4. ความพึงพอใจต่อการบริหารโครงการ</w:t>
      </w:r>
    </w:p>
    <w:tbl>
      <w:tblPr>
        <w:tblpPr w:leftFromText="180" w:rightFromText="180" w:vertAnchor="text" w:horzAnchor="page" w:tblpX="1150" w:tblpY="109"/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8"/>
        <w:gridCol w:w="64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951FB7" w:rsidRPr="005148BF" w:rsidTr="00857609"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มากที่สุด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มาก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น้อย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น้อยที่สุด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</w:rPr>
            </w:pPr>
            <w:r w:rsidRPr="005148BF">
              <w:rPr>
                <w:rFonts w:ascii="TH SarabunIT๙" w:hAnsi="TH SarabunIT๙" w:cs="TH SarabunIT๙"/>
                <w:cs/>
              </w:rPr>
              <w:t>ไม่พึงพอใจ</w:t>
            </w:r>
          </w:p>
        </w:tc>
      </w:tr>
      <w:tr w:rsidR="00951FB7" w:rsidRPr="005148BF" w:rsidTr="00857609">
        <w:trPr>
          <w:trHeight w:val="272"/>
        </w:trPr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5148BF">
              <w:rPr>
                <w:rFonts w:ascii="TH SarabunIT๙" w:hAnsi="TH SarabunIT๙" w:cs="TH SarabunIT๙"/>
                <w:sz w:val="16"/>
                <w:szCs w:val="16"/>
                <w:cs/>
              </w:rPr>
              <w:t>ร้อยละ</w:t>
            </w: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1) การประสานงานของเจ้าหน้าที่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2) การอำนวยความสะดวกของเจ้าหน้าที่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3) การถ่ายทอดความรู้ของวิทยากร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4) ความเหมาะสมของเนื้อหาวิชาการ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5) บรรยากาศในการเรียนรู้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6) ระยะเวลาการจัดประชุม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7) เอกสารประกอบการประชุม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8) อาหาร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9) อาหารว่าง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1FB7" w:rsidRPr="005148BF" w:rsidTr="0085760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C51B2">
              <w:rPr>
                <w:rFonts w:ascii="TH SarabunIT๙" w:hAnsi="TH SarabunIT๙" w:cs="TH SarabunIT๙"/>
                <w:sz w:val="28"/>
                <w:szCs w:val="28"/>
                <w:cs/>
              </w:rPr>
              <w:t>10) การมีส่วนร่วมในการแสดงความคิดเห็น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C51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4C51B2" w:rsidRDefault="00951FB7" w:rsidP="0085760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7" w:rsidRPr="005148BF" w:rsidRDefault="00951FB7" w:rsidP="0085760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51FB7" w:rsidRPr="005148BF" w:rsidRDefault="00951FB7" w:rsidP="00951FB7">
      <w:pPr>
        <w:rPr>
          <w:rFonts w:ascii="TH SarabunIT๙" w:hAnsi="TH SarabunIT๙" w:cs="TH SarabunIT๙"/>
        </w:rPr>
      </w:pPr>
      <w:r w:rsidRPr="005148BF">
        <w:rPr>
          <w:rFonts w:ascii="TH SarabunIT๙" w:hAnsi="TH SarabunIT๙" w:cs="TH SarabunIT๙"/>
          <w:b/>
          <w:bCs/>
          <w:cs/>
        </w:rPr>
        <w:t>5.ข้อคิดเห็น/ข้อเสนอแนะ</w:t>
      </w:r>
      <w:r w:rsidRPr="005148BF">
        <w:rPr>
          <w:rFonts w:ascii="TH SarabunIT๙" w:hAnsi="TH SarabunIT๙" w:cs="TH SarabunIT๙"/>
        </w:rPr>
        <w:t>………………………-…………………………………..</w:t>
      </w:r>
    </w:p>
    <w:p w:rsidR="00623A81" w:rsidRPr="00623A81" w:rsidRDefault="00623A81" w:rsidP="00623A81">
      <w:pPr>
        <w:jc w:val="left"/>
        <w:rPr>
          <w:rFonts w:eastAsia="Calibri"/>
          <w:cs/>
        </w:rPr>
      </w:pPr>
      <w:r w:rsidRPr="00623A81">
        <w:rPr>
          <w:rFonts w:eastAsia="Calibri"/>
          <w:cs/>
        </w:rPr>
        <w:br w:type="page"/>
      </w:r>
    </w:p>
    <w:p w:rsidR="00623A81" w:rsidRDefault="00623A81" w:rsidP="00623A81">
      <w:pPr>
        <w:jc w:val="left"/>
        <w:rPr>
          <w:rFonts w:eastAsia="Calibri"/>
          <w:cs/>
        </w:rPr>
        <w:sectPr w:rsidR="00623A81" w:rsidSect="00032FF4">
          <w:pgSz w:w="11909" w:h="16834" w:code="9"/>
          <w:pgMar w:top="1134" w:right="851" w:bottom="851" w:left="1418" w:header="720" w:footer="720" w:gutter="0"/>
          <w:cols w:space="708"/>
          <w:noEndnote/>
          <w:titlePg/>
          <w:docGrid w:linePitch="435"/>
        </w:sectPr>
      </w:pPr>
    </w:p>
    <w:p w:rsidR="00295247" w:rsidRPr="00D5501D" w:rsidRDefault="00C01386" w:rsidP="00D5501D">
      <w:pPr>
        <w:jc w:val="center"/>
        <w:rPr>
          <w:b/>
          <w:bCs/>
          <w:sz w:val="48"/>
          <w:szCs w:val="48"/>
        </w:rPr>
      </w:pPr>
      <w:r w:rsidRPr="00D5501D">
        <w:rPr>
          <w:rFonts w:hint="cs"/>
          <w:b/>
          <w:bCs/>
          <w:sz w:val="48"/>
          <w:szCs w:val="48"/>
          <w:cs/>
        </w:rPr>
        <w:lastRenderedPageBreak/>
        <w:t>ภาพกิจกรรม</w:t>
      </w:r>
    </w:p>
    <w:p w:rsidR="00D5501D" w:rsidRDefault="00C12EBF" w:rsidP="00D5501D">
      <w:pPr>
        <w:jc w:val="left"/>
        <w:rPr>
          <w:rFonts w:hint="cs"/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105410</wp:posOffset>
            </wp:positionV>
            <wp:extent cx="2411730" cy="1798320"/>
            <wp:effectExtent l="19050" t="0" r="7620" b="0"/>
            <wp:wrapNone/>
            <wp:docPr id="10" name="รูปภาพ 9" descr="IMG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FD7"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105410</wp:posOffset>
            </wp:positionV>
            <wp:extent cx="2411730" cy="1798320"/>
            <wp:effectExtent l="19050" t="0" r="7620" b="0"/>
            <wp:wrapNone/>
            <wp:docPr id="6" name="รูปภาพ 5" descr="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FD7"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2411730" cy="1798320"/>
            <wp:effectExtent l="19050" t="0" r="7620" b="0"/>
            <wp:wrapNone/>
            <wp:docPr id="1" name="รูปภาพ 0" descr="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FD7"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2411730" cy="1798320"/>
            <wp:effectExtent l="19050" t="0" r="7620" b="0"/>
            <wp:wrapNone/>
            <wp:docPr id="8" name="รูปภาพ 7" descr="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12EBF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276860</wp:posOffset>
            </wp:positionV>
            <wp:extent cx="2423160" cy="1798320"/>
            <wp:effectExtent l="19050" t="19050" r="15240" b="11430"/>
            <wp:wrapNone/>
            <wp:docPr id="2" name="รูปภาพ 1" descr="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798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F62CC" w:rsidRDefault="00C12EBF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-6350</wp:posOffset>
            </wp:positionV>
            <wp:extent cx="2411730" cy="1798320"/>
            <wp:effectExtent l="19050" t="0" r="7620" b="0"/>
            <wp:wrapNone/>
            <wp:docPr id="4" name="รูปภาพ 3" descr="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12EBF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157480</wp:posOffset>
            </wp:positionV>
            <wp:extent cx="2415540" cy="1798320"/>
            <wp:effectExtent l="19050" t="19050" r="22860" b="11430"/>
            <wp:wrapNone/>
            <wp:docPr id="7" name="รูปภาพ 6" descr="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98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157480</wp:posOffset>
            </wp:positionV>
            <wp:extent cx="2411730" cy="1798320"/>
            <wp:effectExtent l="19050" t="0" r="7620" b="0"/>
            <wp:wrapNone/>
            <wp:docPr id="9" name="รูปภาพ 8" descr="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12EBF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22860</wp:posOffset>
            </wp:positionV>
            <wp:extent cx="2426970" cy="1798320"/>
            <wp:effectExtent l="19050" t="19050" r="11430" b="11430"/>
            <wp:wrapNone/>
            <wp:docPr id="5" name="รูปภาพ 4" descr="IMG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798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22860</wp:posOffset>
            </wp:positionV>
            <wp:extent cx="2411730" cy="1798320"/>
            <wp:effectExtent l="19050" t="0" r="7620" b="0"/>
            <wp:wrapNone/>
            <wp:docPr id="11" name="รูปภาพ 10" descr="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12EBF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179070</wp:posOffset>
            </wp:positionV>
            <wp:extent cx="2423160" cy="1798320"/>
            <wp:effectExtent l="19050" t="19050" r="15240" b="11430"/>
            <wp:wrapNone/>
            <wp:docPr id="15" name="รูปภาพ 2" descr="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798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Pr="00D5501D" w:rsidRDefault="00CF62CC" w:rsidP="00D5501D">
      <w:pPr>
        <w:jc w:val="center"/>
        <w:rPr>
          <w:b/>
          <w:bCs/>
          <w:sz w:val="40"/>
          <w:szCs w:val="40"/>
        </w:rPr>
      </w:pPr>
    </w:p>
    <w:p w:rsidR="00295247" w:rsidRDefault="00295247" w:rsidP="00295247">
      <w:pPr>
        <w:jc w:val="both"/>
      </w:pPr>
    </w:p>
    <w:p w:rsidR="008A4E99" w:rsidRDefault="008A4E99" w:rsidP="008A4E99">
      <w:pPr>
        <w:jc w:val="both"/>
      </w:pPr>
    </w:p>
    <w:p w:rsidR="008A4E99" w:rsidRDefault="008A4E99" w:rsidP="008A4E99">
      <w:pPr>
        <w:jc w:val="both"/>
      </w:pPr>
    </w:p>
    <w:p w:rsidR="008A4E99" w:rsidRDefault="008A4E99" w:rsidP="008A4E99">
      <w:pPr>
        <w:jc w:val="both"/>
      </w:pPr>
    </w:p>
    <w:p w:rsidR="008A4E99" w:rsidRDefault="008A4E99" w:rsidP="008A4E99">
      <w:pPr>
        <w:jc w:val="both"/>
      </w:pPr>
    </w:p>
    <w:p w:rsidR="008A4E99" w:rsidRDefault="008A4E99" w:rsidP="008A4E99">
      <w:pPr>
        <w:jc w:val="both"/>
      </w:pPr>
    </w:p>
    <w:p w:rsidR="00D5501D" w:rsidRDefault="00D5501D">
      <w:r>
        <w:br w:type="page"/>
      </w: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>
      <w:pPr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:rsidR="0097797F" w:rsidRDefault="0097797F" w:rsidP="0097797F">
      <w:pPr>
        <w:rPr>
          <w:rFonts w:hint="cs"/>
          <w:sz w:val="36"/>
          <w:szCs w:val="36"/>
        </w:rPr>
      </w:pPr>
    </w:p>
    <w:p w:rsidR="0097797F" w:rsidRPr="0097797F" w:rsidRDefault="0097797F" w:rsidP="0097797F">
      <w:pPr>
        <w:rPr>
          <w:sz w:val="36"/>
          <w:szCs w:val="36"/>
        </w:rPr>
      </w:pPr>
    </w:p>
    <w:p w:rsidR="006257E4" w:rsidRDefault="006257E4">
      <w:pPr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:rsidR="00D5501D" w:rsidRDefault="0097797F" w:rsidP="00066FD7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ab/>
      </w:r>
    </w:p>
    <w:p w:rsidR="00D5501D" w:rsidRPr="00D5501D" w:rsidRDefault="00D5501D" w:rsidP="00D5501D">
      <w:pPr>
        <w:rPr>
          <w:sz w:val="36"/>
          <w:szCs w:val="36"/>
        </w:rPr>
      </w:pPr>
    </w:p>
    <w:sectPr w:rsidR="00D5501D" w:rsidRPr="00D5501D" w:rsidSect="00C12EBF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A4E99"/>
    <w:rsid w:val="00032FF4"/>
    <w:rsid w:val="00052B46"/>
    <w:rsid w:val="0005413B"/>
    <w:rsid w:val="00066FD7"/>
    <w:rsid w:val="00092D4B"/>
    <w:rsid w:val="000E6307"/>
    <w:rsid w:val="00187DB3"/>
    <w:rsid w:val="0021264D"/>
    <w:rsid w:val="002314A6"/>
    <w:rsid w:val="0026711A"/>
    <w:rsid w:val="00295247"/>
    <w:rsid w:val="002C1BAD"/>
    <w:rsid w:val="002E5290"/>
    <w:rsid w:val="00393699"/>
    <w:rsid w:val="003E0737"/>
    <w:rsid w:val="003E1C09"/>
    <w:rsid w:val="003E22D8"/>
    <w:rsid w:val="004152B6"/>
    <w:rsid w:val="00442B56"/>
    <w:rsid w:val="004517AB"/>
    <w:rsid w:val="00452FDF"/>
    <w:rsid w:val="004679FE"/>
    <w:rsid w:val="004A3D6A"/>
    <w:rsid w:val="004C51B2"/>
    <w:rsid w:val="004E2184"/>
    <w:rsid w:val="0054284E"/>
    <w:rsid w:val="00542C8C"/>
    <w:rsid w:val="005B2D4B"/>
    <w:rsid w:val="00610A6C"/>
    <w:rsid w:val="00623A81"/>
    <w:rsid w:val="006257E4"/>
    <w:rsid w:val="00650DF5"/>
    <w:rsid w:val="00663F5D"/>
    <w:rsid w:val="006A4D28"/>
    <w:rsid w:val="00747D7B"/>
    <w:rsid w:val="00781FD1"/>
    <w:rsid w:val="00791025"/>
    <w:rsid w:val="00865256"/>
    <w:rsid w:val="008A4E99"/>
    <w:rsid w:val="008B0EA2"/>
    <w:rsid w:val="008C39B2"/>
    <w:rsid w:val="008E489A"/>
    <w:rsid w:val="008E54C9"/>
    <w:rsid w:val="009148B6"/>
    <w:rsid w:val="00951FB7"/>
    <w:rsid w:val="0097797F"/>
    <w:rsid w:val="00987BCE"/>
    <w:rsid w:val="00BD418E"/>
    <w:rsid w:val="00C01386"/>
    <w:rsid w:val="00C06B56"/>
    <w:rsid w:val="00C12EBF"/>
    <w:rsid w:val="00C47232"/>
    <w:rsid w:val="00C7473E"/>
    <w:rsid w:val="00C87708"/>
    <w:rsid w:val="00CD3B2B"/>
    <w:rsid w:val="00CF62CC"/>
    <w:rsid w:val="00D1682F"/>
    <w:rsid w:val="00D5501D"/>
    <w:rsid w:val="00E05A8D"/>
    <w:rsid w:val="00E05B89"/>
    <w:rsid w:val="00E648EB"/>
    <w:rsid w:val="00F0014A"/>
    <w:rsid w:val="00F1233B"/>
    <w:rsid w:val="00F87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DF5"/>
    <w:pPr>
      <w:jc w:val="left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1386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F0014A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001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DF5"/>
    <w:pPr>
      <w:jc w:val="left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1386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F0014A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001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54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cdd</cp:lastModifiedBy>
  <cp:revision>5</cp:revision>
  <dcterms:created xsi:type="dcterms:W3CDTF">2016-02-03T04:08:00Z</dcterms:created>
  <dcterms:modified xsi:type="dcterms:W3CDTF">2016-02-03T06:22:00Z</dcterms:modified>
</cp:coreProperties>
</file>