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E7" w:rsidRPr="00C10032" w:rsidRDefault="005D73E7" w:rsidP="005D73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0032">
        <w:rPr>
          <w:rFonts w:ascii="TH SarabunPSK" w:hAnsi="TH SarabunPSK" w:cs="TH SarabunPSK"/>
          <w:b/>
          <w:bCs/>
          <w:sz w:val="36"/>
          <w:szCs w:val="36"/>
          <w:cs/>
        </w:rPr>
        <w:t>แบบเก็บข้อมูล</w:t>
      </w:r>
    </w:p>
    <w:p w:rsidR="005D73E7" w:rsidRPr="00C40277" w:rsidRDefault="005D73E7" w:rsidP="005D73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277">
        <w:rPr>
          <w:rFonts w:ascii="TH SarabunPSK" w:hAnsi="TH SarabunPSK" w:cs="TH SarabunPSK"/>
          <w:b/>
          <w:bCs/>
          <w:sz w:val="32"/>
          <w:szCs w:val="32"/>
          <w:cs/>
        </w:rPr>
        <w:t>ส่วนที่ 2 “ผลการดำเนินงาน”</w:t>
      </w:r>
    </w:p>
    <w:p w:rsidR="005D73E7" w:rsidRPr="00C40277" w:rsidRDefault="005D73E7" w:rsidP="005D73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0277">
        <w:rPr>
          <w:rFonts w:ascii="TH SarabunPSK" w:hAnsi="TH SarabunPSK" w:cs="TH SarabunPSK"/>
          <w:b/>
          <w:bCs/>
          <w:sz w:val="32"/>
          <w:szCs w:val="32"/>
          <w:cs/>
        </w:rPr>
        <w:t>กิจกรรมสนับสนุนการขับเคลื่อนกิจกรรม</w:t>
      </w:r>
    </w:p>
    <w:p w:rsidR="005D73E7" w:rsidRPr="00C40277" w:rsidRDefault="005D73E7" w:rsidP="005D73E7">
      <w:pPr>
        <w:jc w:val="center"/>
        <w:rPr>
          <w:rFonts w:ascii="TH SarabunPSK" w:hAnsi="TH SarabunPSK" w:cs="TH SarabunPSK"/>
          <w:sz w:val="32"/>
          <w:szCs w:val="32"/>
        </w:rPr>
      </w:pPr>
      <w:r w:rsidRPr="00C40277">
        <w:rPr>
          <w:rFonts w:ascii="TH SarabunPSK" w:hAnsi="TH SarabunPSK" w:cs="TH SarabunPSK"/>
          <w:sz w:val="32"/>
          <w:szCs w:val="32"/>
          <w:cs/>
        </w:rPr>
        <w:t>โครงการพัฒนาศูนย์ประสานงานองค์การชุมชนระดับตำบล (</w:t>
      </w:r>
      <w:proofErr w:type="spellStart"/>
      <w:r w:rsidRPr="00C40277">
        <w:rPr>
          <w:rFonts w:ascii="TH SarabunPSK" w:hAnsi="TH SarabunPSK" w:cs="TH SarabunPSK"/>
          <w:sz w:val="32"/>
          <w:szCs w:val="32"/>
          <w:cs/>
        </w:rPr>
        <w:t>ศอช.ต.</w:t>
      </w:r>
      <w:proofErr w:type="spellEnd"/>
      <w:r w:rsidRPr="00C40277">
        <w:rPr>
          <w:rFonts w:ascii="TH SarabunPSK" w:hAnsi="TH SarabunPSK" w:cs="TH SarabunPSK"/>
          <w:sz w:val="32"/>
          <w:szCs w:val="32"/>
          <w:cs/>
        </w:rPr>
        <w:t>)</w:t>
      </w:r>
    </w:p>
    <w:p w:rsidR="005D73E7" w:rsidRPr="00F82859" w:rsidRDefault="005D73E7" w:rsidP="005D73E7">
      <w:pPr>
        <w:jc w:val="center"/>
        <w:rPr>
          <w:rFonts w:ascii="TH SarabunPSK" w:hAnsi="TH SarabunPSK" w:cs="TH SarabunPSK"/>
          <w:sz w:val="14"/>
          <w:szCs w:val="14"/>
        </w:rPr>
      </w:pPr>
    </w:p>
    <w:p w:rsidR="005D73E7" w:rsidRDefault="005D73E7" w:rsidP="005D73E7">
      <w:pPr>
        <w:rPr>
          <w:rFonts w:ascii="TH SarabunPSK" w:hAnsi="TH SarabunPSK" w:cs="TH SarabunPSK"/>
          <w:sz w:val="32"/>
          <w:szCs w:val="32"/>
        </w:rPr>
      </w:pPr>
      <w:r w:rsidRPr="00D4145B">
        <w:rPr>
          <w:rFonts w:ascii="TH SarabunPSK" w:hAnsi="TH SarabunPSK" w:cs="TH SarabunPSK"/>
          <w:b/>
          <w:bCs/>
          <w:sz w:val="32"/>
          <w:szCs w:val="32"/>
          <w:cs/>
        </w:rPr>
        <w:t>คำชี้แจง โปรดเติมข้อความลงในช่องว่า</w:t>
      </w:r>
      <w:r w:rsidRPr="00D4145B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D4145B">
        <w:rPr>
          <w:rFonts w:ascii="TH SarabunPSK" w:hAnsi="TH SarabunPSK" w:cs="TH SarabunPSK"/>
          <w:b/>
          <w:bCs/>
          <w:sz w:val="32"/>
          <w:szCs w:val="32"/>
          <w:cs/>
        </w:rPr>
        <w:t>ให้สมบูรณ์</w:t>
      </w:r>
    </w:p>
    <w:p w:rsidR="005D73E7" w:rsidRPr="00A35B03" w:rsidRDefault="005D73E7" w:rsidP="005D73E7">
      <w:pPr>
        <w:rPr>
          <w:rFonts w:ascii="TH SarabunPSK" w:hAnsi="TH SarabunPSK" w:cs="TH SarabunPSK"/>
          <w:sz w:val="8"/>
          <w:szCs w:val="8"/>
        </w:rPr>
      </w:pPr>
    </w:p>
    <w:p w:rsidR="005D73E7" w:rsidRDefault="005D73E7" w:rsidP="005D73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54F5D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proofErr w:type="spellStart"/>
      <w:r w:rsidR="00F54F5D">
        <w:rPr>
          <w:rFonts w:ascii="TH SarabunPSK" w:hAnsi="TH SarabunPSK" w:cs="TH SarabunPSK"/>
          <w:sz w:val="32"/>
          <w:szCs w:val="32"/>
          <w:cs/>
        </w:rPr>
        <w:t>ศอช.ต.</w:t>
      </w:r>
      <w:proofErr w:type="spellEnd"/>
      <w:r w:rsidR="00F54F5D">
        <w:rPr>
          <w:rFonts w:ascii="TH SarabunPSK" w:hAnsi="TH SarabunPSK" w:cs="TH SarabunPSK"/>
          <w:sz w:val="32"/>
          <w:szCs w:val="32"/>
          <w:cs/>
        </w:rPr>
        <w:t>ต้นแบบ....</w:t>
      </w:r>
      <w:r w:rsidR="00F54F5D">
        <w:rPr>
          <w:rFonts w:ascii="TH SarabunPSK" w:hAnsi="TH SarabunPSK" w:cs="TH SarabunPSK" w:hint="cs"/>
          <w:sz w:val="32"/>
          <w:szCs w:val="32"/>
          <w:cs/>
        </w:rPr>
        <w:t>ศูนย์ประสานงานองค์การชุมชนต้นแบบตำบลบ้านยาง</w:t>
      </w:r>
    </w:p>
    <w:p w:rsidR="005D73E7" w:rsidRDefault="005D73E7" w:rsidP="005D73E7">
      <w:pPr>
        <w:rPr>
          <w:rFonts w:ascii="TH SarabunPSK" w:hAnsi="TH SarabunPSK" w:cs="TH SarabunPSK"/>
          <w:sz w:val="32"/>
          <w:szCs w:val="32"/>
        </w:rPr>
      </w:pPr>
      <w:r w:rsidRPr="00621E0B">
        <w:rPr>
          <w:rFonts w:ascii="TH SarabunPSK" w:hAnsi="TH SarabunPSK" w:cs="TH SarabunPSK"/>
          <w:sz w:val="32"/>
          <w:szCs w:val="32"/>
          <w:cs/>
        </w:rPr>
        <w:t>อำเภอ..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="00F54F5D">
        <w:rPr>
          <w:rFonts w:ascii="TH SarabunPSK" w:hAnsi="TH SarabunPSK" w:cs="TH SarabunPSK" w:hint="cs"/>
          <w:sz w:val="32"/>
          <w:szCs w:val="32"/>
          <w:cs/>
        </w:rPr>
        <w:t>วัดโบสถ์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="00F54F5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621E0B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จังหวัด...........</w:t>
      </w:r>
      <w:r w:rsidR="00F54F5D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F54F5D">
        <w:rPr>
          <w:rFonts w:ascii="TH SarabunPSK" w:hAnsi="TH SarabunPSK" w:cs="TH SarabunPSK"/>
          <w:sz w:val="32"/>
          <w:szCs w:val="32"/>
          <w:cs/>
        </w:rPr>
        <w:t>.....</w:t>
      </w:r>
      <w:r w:rsidRPr="00621E0B">
        <w:rPr>
          <w:rFonts w:ascii="TH SarabunPSK" w:hAnsi="TH SarabunPSK" w:cs="TH SarabunPSK"/>
          <w:sz w:val="32"/>
          <w:szCs w:val="32"/>
          <w:cs/>
        </w:rPr>
        <w:t>.....จำนวนคณะกรรมการ...</w:t>
      </w:r>
      <w:r w:rsidRPr="00621E0B">
        <w:rPr>
          <w:rFonts w:ascii="TH SarabunPSK" w:hAnsi="TH SarabunPSK" w:cs="TH SarabunPSK"/>
          <w:sz w:val="32"/>
          <w:szCs w:val="32"/>
        </w:rPr>
        <w:t>......</w:t>
      </w:r>
      <w:r w:rsidR="00F54F5D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621E0B">
        <w:rPr>
          <w:rFonts w:ascii="TH SarabunPSK" w:hAnsi="TH SarabunPSK" w:cs="TH SarabunPSK"/>
          <w:sz w:val="32"/>
          <w:szCs w:val="32"/>
        </w:rPr>
        <w:t>......</w:t>
      </w:r>
      <w:r w:rsidRPr="00621E0B">
        <w:rPr>
          <w:rFonts w:ascii="TH SarabunPSK" w:hAnsi="TH SarabunPSK" w:cs="TH SarabunPSK"/>
          <w:sz w:val="32"/>
          <w:szCs w:val="32"/>
          <w:cs/>
        </w:rPr>
        <w:t>...คน</w:t>
      </w:r>
    </w:p>
    <w:p w:rsidR="005D73E7" w:rsidRDefault="005D73E7" w:rsidP="005D73E7">
      <w:pPr>
        <w:rPr>
          <w:rFonts w:ascii="TH SarabunPSK" w:hAnsi="TH SarabunPSK" w:cs="TH SarabunPSK"/>
          <w:sz w:val="32"/>
          <w:szCs w:val="32"/>
        </w:rPr>
      </w:pPr>
      <w:r w:rsidRPr="00621E0B">
        <w:rPr>
          <w:rFonts w:ascii="TH SarabunPSK" w:hAnsi="TH SarabunPSK" w:cs="TH SarabunPSK"/>
          <w:sz w:val="32"/>
          <w:szCs w:val="32"/>
          <w:cs/>
        </w:rPr>
        <w:t xml:space="preserve">ชื่อ – สกุล ประธาน </w:t>
      </w:r>
      <w:proofErr w:type="spellStart"/>
      <w:r w:rsidRPr="00621E0B">
        <w:rPr>
          <w:rFonts w:ascii="TH SarabunPSK" w:hAnsi="TH SarabunPSK" w:cs="TH SarabunPSK"/>
          <w:sz w:val="32"/>
          <w:szCs w:val="32"/>
          <w:cs/>
        </w:rPr>
        <w:t>ศอช.ต.</w:t>
      </w:r>
      <w:proofErr w:type="spellEnd"/>
      <w:r w:rsidRPr="00621E0B">
        <w:rPr>
          <w:rFonts w:ascii="TH SarabunPSK" w:hAnsi="TH SarabunPSK" w:cs="TH SarabunPSK"/>
          <w:sz w:val="32"/>
          <w:szCs w:val="32"/>
          <w:cs/>
        </w:rPr>
        <w:t>ต้นแบบ......</w:t>
      </w:r>
      <w:r w:rsidR="00F54F5D">
        <w:rPr>
          <w:rFonts w:ascii="TH SarabunPSK" w:hAnsi="TH SarabunPSK" w:cs="TH SarabunPSK" w:hint="cs"/>
          <w:sz w:val="32"/>
          <w:szCs w:val="32"/>
          <w:cs/>
        </w:rPr>
        <w:t>นางประจิม</w:t>
      </w:r>
      <w:r w:rsidRPr="00621E0B">
        <w:rPr>
          <w:rFonts w:ascii="TH SarabunPSK" w:hAnsi="TH SarabunPSK" w:cs="TH SarabunPSK"/>
          <w:sz w:val="32"/>
          <w:szCs w:val="32"/>
          <w:cs/>
        </w:rPr>
        <w:t>...</w:t>
      </w:r>
      <w:r w:rsidR="00F54F5D">
        <w:rPr>
          <w:rFonts w:ascii="TH SarabunPSK" w:hAnsi="TH SarabunPSK" w:cs="TH SarabunPSK" w:hint="cs"/>
          <w:sz w:val="32"/>
          <w:szCs w:val="32"/>
          <w:cs/>
        </w:rPr>
        <w:t>บัวประเสริฐ</w:t>
      </w:r>
      <w:r w:rsidRPr="00621E0B"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="00F54F5D">
        <w:rPr>
          <w:rFonts w:ascii="TH SarabunPSK" w:hAnsi="TH SarabunPSK" w:cs="TH SarabunPSK"/>
          <w:sz w:val="32"/>
          <w:szCs w:val="32"/>
        </w:rPr>
        <w:t>..</w:t>
      </w:r>
      <w:r w:rsidRPr="00621E0B">
        <w:rPr>
          <w:rFonts w:ascii="TH SarabunPSK" w:hAnsi="TH SarabunPSK" w:cs="TH SarabunPSK"/>
          <w:sz w:val="32"/>
          <w:szCs w:val="32"/>
        </w:rPr>
        <w:t>....</w:t>
      </w:r>
      <w:r w:rsidRPr="00621E0B">
        <w:rPr>
          <w:rFonts w:ascii="TH SarabunPSK" w:hAnsi="TH SarabunPSK" w:cs="TH SarabunPSK"/>
          <w:sz w:val="32"/>
          <w:szCs w:val="32"/>
          <w:cs/>
        </w:rPr>
        <w:t>โทรศัพท์.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21E0B">
        <w:rPr>
          <w:rFonts w:ascii="TH SarabunPSK" w:hAnsi="TH SarabunPSK" w:cs="TH SarabunPSK"/>
          <w:sz w:val="32"/>
          <w:szCs w:val="32"/>
        </w:rPr>
        <w:t>.</w:t>
      </w:r>
      <w:r w:rsidRPr="00621E0B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21E0B">
        <w:rPr>
          <w:rFonts w:ascii="TH SarabunPSK" w:hAnsi="TH SarabunPSK" w:cs="TH SarabunPSK"/>
          <w:sz w:val="32"/>
          <w:szCs w:val="32"/>
          <w:cs/>
        </w:rPr>
        <w:t>.........</w:t>
      </w:r>
      <w:r w:rsidRPr="00621E0B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Pr="00621E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73E7" w:rsidRPr="00621E0B" w:rsidRDefault="005D73E7" w:rsidP="005D73E7">
      <w:pPr>
        <w:rPr>
          <w:rFonts w:ascii="TH SarabunPSK" w:hAnsi="TH SarabunPSK" w:cs="TH SarabunPSK"/>
          <w:sz w:val="32"/>
          <w:szCs w:val="32"/>
          <w:cs/>
        </w:rPr>
      </w:pPr>
      <w:r w:rsidRPr="00621E0B">
        <w:rPr>
          <w:rFonts w:ascii="TH SarabunPSK" w:hAnsi="TH SarabunPSK" w:cs="TH SarabunPSK"/>
          <w:sz w:val="32"/>
          <w:szCs w:val="32"/>
          <w:cs/>
        </w:rPr>
        <w:t xml:space="preserve">สถานที่ตั้ง </w:t>
      </w:r>
      <w:proofErr w:type="spellStart"/>
      <w:r w:rsidRPr="00621E0B">
        <w:rPr>
          <w:rFonts w:ascii="TH SarabunPSK" w:hAnsi="TH SarabunPSK" w:cs="TH SarabunPSK"/>
          <w:sz w:val="32"/>
          <w:szCs w:val="32"/>
          <w:cs/>
        </w:rPr>
        <w:t>ศอช.ต.</w:t>
      </w:r>
      <w:proofErr w:type="spellEnd"/>
      <w:r w:rsidRPr="00621E0B">
        <w:rPr>
          <w:rFonts w:ascii="TH SarabunPSK" w:hAnsi="TH SarabunPSK" w:cs="TH SarabunPSK"/>
          <w:sz w:val="32"/>
          <w:szCs w:val="32"/>
          <w:cs/>
        </w:rPr>
        <w:t>ต้นแบบ......</w:t>
      </w:r>
      <w:r w:rsidR="00F54F5D">
        <w:rPr>
          <w:rFonts w:ascii="TH SarabunPSK" w:hAnsi="TH SarabunPSK" w:cs="TH SarabunPSK" w:hint="cs"/>
          <w:sz w:val="32"/>
          <w:szCs w:val="32"/>
          <w:cs/>
        </w:rPr>
        <w:t>วัดน้ำคบ หมู่ที่ ๔ ตำบลบ้านยาง อำเภอวัดโบสถ์</w:t>
      </w:r>
      <w:r w:rsidRPr="00621E0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54F5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D73E7" w:rsidRDefault="005D73E7" w:rsidP="005D73E7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4145B"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การใช้จ่ายงบประมาณที่ได้รับการจัดสรรเพื่อขับเคลื่อนกิจกรรม จำนวน 5,000</w:t>
      </w:r>
      <w:r w:rsidR="000F2B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145B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Style w:val="a4"/>
        <w:tblW w:w="10301" w:type="dxa"/>
        <w:tblInd w:w="-432" w:type="dxa"/>
        <w:tblLook w:val="04A0"/>
      </w:tblPr>
      <w:tblGrid>
        <w:gridCol w:w="1785"/>
        <w:gridCol w:w="1104"/>
        <w:gridCol w:w="1205"/>
        <w:gridCol w:w="1197"/>
        <w:gridCol w:w="1200"/>
        <w:gridCol w:w="1416"/>
        <w:gridCol w:w="1188"/>
        <w:gridCol w:w="1206"/>
      </w:tblGrid>
      <w:tr w:rsidR="005D73E7" w:rsidRPr="00D4145B" w:rsidTr="002F7DA6">
        <w:tc>
          <w:tcPr>
            <w:tcW w:w="1785" w:type="dxa"/>
            <w:vMerge w:val="restart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45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104" w:type="dxa"/>
            <w:vMerge w:val="restart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45B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05" w:type="dxa"/>
            <w:vMerge w:val="restart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45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397" w:type="dxa"/>
            <w:gridSpan w:val="2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4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604" w:type="dxa"/>
            <w:gridSpan w:val="2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45B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ผู้เข้าร่วมกิจกรรม</w:t>
            </w:r>
          </w:p>
        </w:tc>
        <w:tc>
          <w:tcPr>
            <w:tcW w:w="1206" w:type="dxa"/>
            <w:vMerge w:val="restart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145B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D73E7" w:rsidRPr="00D4145B" w:rsidTr="002F7DA6">
        <w:tc>
          <w:tcPr>
            <w:tcW w:w="1785" w:type="dxa"/>
            <w:vMerge/>
          </w:tcPr>
          <w:p w:rsidR="005D73E7" w:rsidRPr="00D4145B" w:rsidRDefault="005D73E7" w:rsidP="00827C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  <w:vMerge/>
          </w:tcPr>
          <w:p w:rsidR="005D73E7" w:rsidRPr="00D4145B" w:rsidRDefault="005D73E7" w:rsidP="00827C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5D73E7" w:rsidRPr="00D4145B" w:rsidRDefault="005D73E7" w:rsidP="00827C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97" w:type="dxa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145B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กรมฯ</w:t>
            </w:r>
          </w:p>
        </w:tc>
        <w:tc>
          <w:tcPr>
            <w:tcW w:w="1200" w:type="dxa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145B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หน่วยงานอื่น</w:t>
            </w:r>
          </w:p>
        </w:tc>
        <w:tc>
          <w:tcPr>
            <w:tcW w:w="1416" w:type="dxa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ตำแหน่ง </w:t>
            </w:r>
            <w:r w:rsidRPr="00D4145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(ระบุ)</w:t>
            </w:r>
          </w:p>
        </w:tc>
        <w:tc>
          <w:tcPr>
            <w:tcW w:w="1188" w:type="dxa"/>
          </w:tcPr>
          <w:p w:rsidR="005D73E7" w:rsidRPr="00D4145B" w:rsidRDefault="005D73E7" w:rsidP="00827C1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4145B">
              <w:rPr>
                <w:rFonts w:ascii="TH SarabunPSK" w:hAnsi="TH SarabunPSK" w:cs="TH SarabunPSK" w:hint="cs"/>
                <w:sz w:val="28"/>
                <w:szCs w:val="28"/>
                <w:cs/>
              </w:rPr>
              <w:t>(คน)</w:t>
            </w:r>
          </w:p>
        </w:tc>
        <w:tc>
          <w:tcPr>
            <w:tcW w:w="1206" w:type="dxa"/>
            <w:vMerge/>
          </w:tcPr>
          <w:p w:rsidR="005D73E7" w:rsidRPr="00D4145B" w:rsidRDefault="005D73E7" w:rsidP="00827C1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D73E7" w:rsidRPr="00D4145B" w:rsidTr="002F7DA6">
        <w:tc>
          <w:tcPr>
            <w:tcW w:w="1785" w:type="dxa"/>
          </w:tcPr>
          <w:p w:rsidR="005D73E7" w:rsidRDefault="005D73E7" w:rsidP="0082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145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906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proofErr w:type="spellStart"/>
            <w:r w:rsidR="006906A4">
              <w:rPr>
                <w:rFonts w:ascii="TH SarabunPSK" w:hAnsi="TH SarabunPSK" w:cs="TH SarabunPSK" w:hint="cs"/>
                <w:sz w:val="32"/>
                <w:szCs w:val="32"/>
                <w:cs/>
              </w:rPr>
              <w:t>ศอช.ต.</w:t>
            </w:r>
            <w:proofErr w:type="spellEnd"/>
          </w:p>
          <w:p w:rsidR="002F7DA6" w:rsidRDefault="002F7DA6" w:rsidP="00827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ปรับปรุงภูมิทัศน์</w:t>
            </w:r>
          </w:p>
          <w:p w:rsidR="002F7DA6" w:rsidRDefault="002F7DA6" w:rsidP="00827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ปรับปรุงข้อมูลตำบล</w:t>
            </w:r>
          </w:p>
          <w:p w:rsidR="002F7DA6" w:rsidRDefault="002F7DA6" w:rsidP="00827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ปรับปรุงป้ายศูนย์เรียนรู้ฯ</w:t>
            </w:r>
          </w:p>
          <w:p w:rsidR="002F7DA6" w:rsidRDefault="002F7DA6" w:rsidP="00827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ปรับปรุงป้าย </w:t>
            </w:r>
          </w:p>
          <w:p w:rsidR="002F7DA6" w:rsidRPr="00D4145B" w:rsidRDefault="002F7DA6" w:rsidP="00827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อชต.</w:t>
            </w:r>
            <w:proofErr w:type="spellEnd"/>
          </w:p>
        </w:tc>
        <w:tc>
          <w:tcPr>
            <w:tcW w:w="1104" w:type="dxa"/>
          </w:tcPr>
          <w:p w:rsidR="005D73E7" w:rsidRDefault="006906A4" w:rsidP="0069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ศอช.ต.</w:t>
            </w:r>
            <w:proofErr w:type="spellEnd"/>
          </w:p>
          <w:p w:rsidR="002F7DA6" w:rsidRDefault="002F7DA6" w:rsidP="0069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วัดน้ำคบ</w:t>
            </w:r>
          </w:p>
          <w:p w:rsidR="002F7DA6" w:rsidRDefault="002F7DA6" w:rsidP="0069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</w:t>
            </w:r>
          </w:p>
          <w:p w:rsidR="002F7DA6" w:rsidRPr="00D4145B" w:rsidRDefault="002F7DA6" w:rsidP="006906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ต.บ้านยาง</w:t>
            </w:r>
          </w:p>
        </w:tc>
        <w:tc>
          <w:tcPr>
            <w:tcW w:w="1205" w:type="dxa"/>
          </w:tcPr>
          <w:p w:rsidR="005D73E7" w:rsidRPr="00D4145B" w:rsidRDefault="006906A4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ธ.ค.๕๘</w:t>
            </w:r>
          </w:p>
        </w:tc>
        <w:tc>
          <w:tcPr>
            <w:tcW w:w="1197" w:type="dxa"/>
          </w:tcPr>
          <w:p w:rsidR="005D73E7" w:rsidRPr="00D4145B" w:rsidRDefault="006906A4" w:rsidP="0069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200" w:type="dxa"/>
          </w:tcPr>
          <w:p w:rsidR="005D73E7" w:rsidRPr="00D4145B" w:rsidRDefault="006906A4" w:rsidP="0069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906A4" w:rsidRDefault="006906A4" w:rsidP="0069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:rsidR="006906A4" w:rsidRPr="00D4145B" w:rsidRDefault="006906A4" w:rsidP="0069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อชต.</w:t>
            </w:r>
            <w:proofErr w:type="spellEnd"/>
          </w:p>
        </w:tc>
        <w:tc>
          <w:tcPr>
            <w:tcW w:w="1188" w:type="dxa"/>
          </w:tcPr>
          <w:p w:rsidR="005D73E7" w:rsidRPr="00D4145B" w:rsidRDefault="006906A4" w:rsidP="006906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206" w:type="dxa"/>
          </w:tcPr>
          <w:p w:rsidR="00EA0228" w:rsidRDefault="00EA0228" w:rsidP="00EA02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-มีป้าย </w:t>
            </w:r>
          </w:p>
          <w:p w:rsidR="005D73E7" w:rsidRDefault="00EA0228" w:rsidP="00EA02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อชต.</w:t>
            </w:r>
            <w:proofErr w:type="spellEnd"/>
          </w:p>
          <w:p w:rsidR="00EA0228" w:rsidRPr="00D4145B" w:rsidRDefault="00EA0228" w:rsidP="00EA02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มีภูมิทัศน์ที่สวยงามขึ้น</w:t>
            </w:r>
          </w:p>
        </w:tc>
      </w:tr>
      <w:tr w:rsidR="002F7DA6" w:rsidRPr="00D4145B" w:rsidTr="002F7DA6">
        <w:tc>
          <w:tcPr>
            <w:tcW w:w="1785" w:type="dxa"/>
          </w:tcPr>
          <w:p w:rsidR="002F7DA6" w:rsidRPr="00D4145B" w:rsidRDefault="002F7DA6" w:rsidP="00827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145B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จัดทำระเบียบกฎเกณฑ์ 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อชต.</w:t>
            </w:r>
            <w:proofErr w:type="spellEnd"/>
          </w:p>
        </w:tc>
        <w:tc>
          <w:tcPr>
            <w:tcW w:w="1104" w:type="dxa"/>
          </w:tcPr>
          <w:p w:rsidR="002F7DA6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ศอช.ต.</w:t>
            </w:r>
            <w:proofErr w:type="spellEnd"/>
          </w:p>
          <w:p w:rsidR="002F7DA6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วัดน้ำคบ</w:t>
            </w:r>
          </w:p>
          <w:p w:rsidR="002F7DA6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</w:t>
            </w:r>
          </w:p>
          <w:p w:rsidR="002F7DA6" w:rsidRPr="00D4145B" w:rsidRDefault="002F7DA6" w:rsidP="002F7D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ต.บ้านยาง</w:t>
            </w:r>
          </w:p>
        </w:tc>
        <w:tc>
          <w:tcPr>
            <w:tcW w:w="1205" w:type="dxa"/>
          </w:tcPr>
          <w:p w:rsidR="002F7DA6" w:rsidRPr="00D4145B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ธ.ค.๕๘</w:t>
            </w:r>
          </w:p>
        </w:tc>
        <w:tc>
          <w:tcPr>
            <w:tcW w:w="1197" w:type="dxa"/>
          </w:tcPr>
          <w:p w:rsidR="002F7DA6" w:rsidRPr="00D4145B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0" w:type="dxa"/>
          </w:tcPr>
          <w:p w:rsidR="002F7DA6" w:rsidRPr="00D4145B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2F7DA6" w:rsidRDefault="002F7DA6" w:rsidP="0046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:rsidR="002F7DA6" w:rsidRPr="00D4145B" w:rsidRDefault="002F7DA6" w:rsidP="0046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อชต.</w:t>
            </w:r>
            <w:proofErr w:type="spellEnd"/>
          </w:p>
        </w:tc>
        <w:tc>
          <w:tcPr>
            <w:tcW w:w="1188" w:type="dxa"/>
          </w:tcPr>
          <w:p w:rsidR="002F7DA6" w:rsidRPr="00D4145B" w:rsidRDefault="002F7DA6" w:rsidP="0046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206" w:type="dxa"/>
          </w:tcPr>
          <w:p w:rsidR="002F7DA6" w:rsidRDefault="00EA0228" w:rsidP="00827C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-มีกฎเกณฑ์กฎระเบียบ</w:t>
            </w:r>
          </w:p>
          <w:p w:rsidR="00EA0228" w:rsidRPr="00D4145B" w:rsidRDefault="00EA0228" w:rsidP="00827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</w:tc>
      </w:tr>
      <w:tr w:rsidR="002F7DA6" w:rsidRPr="00D4145B" w:rsidTr="002F7DA6">
        <w:tc>
          <w:tcPr>
            <w:tcW w:w="1785" w:type="dxa"/>
          </w:tcPr>
          <w:p w:rsidR="002F7DA6" w:rsidRDefault="002F7DA6" w:rsidP="0082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145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จัดทำทะเบียนข้อมูลต่างๆ ของ</w:t>
            </w:r>
          </w:p>
          <w:p w:rsidR="002F7DA6" w:rsidRPr="00D4145B" w:rsidRDefault="002F7DA6" w:rsidP="00827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อชต.</w:t>
            </w:r>
            <w:proofErr w:type="spellEnd"/>
          </w:p>
        </w:tc>
        <w:tc>
          <w:tcPr>
            <w:tcW w:w="1104" w:type="dxa"/>
          </w:tcPr>
          <w:p w:rsidR="002F7DA6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ศอช.ต.</w:t>
            </w:r>
            <w:proofErr w:type="spellEnd"/>
          </w:p>
          <w:p w:rsidR="002F7DA6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วัดน้ำคบ</w:t>
            </w:r>
          </w:p>
          <w:p w:rsidR="002F7DA6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ม.๔</w:t>
            </w:r>
          </w:p>
          <w:p w:rsidR="002F7DA6" w:rsidRPr="00D4145B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ต.บ้านยาง</w:t>
            </w:r>
          </w:p>
        </w:tc>
        <w:tc>
          <w:tcPr>
            <w:tcW w:w="1205" w:type="dxa"/>
          </w:tcPr>
          <w:p w:rsidR="002F7DA6" w:rsidRPr="00D4145B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ธ.ค.๕๘</w:t>
            </w:r>
          </w:p>
        </w:tc>
        <w:tc>
          <w:tcPr>
            <w:tcW w:w="1197" w:type="dxa"/>
          </w:tcPr>
          <w:p w:rsidR="002F7DA6" w:rsidRPr="00D4145B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00" w:type="dxa"/>
          </w:tcPr>
          <w:p w:rsidR="002F7DA6" w:rsidRPr="00D4145B" w:rsidRDefault="002F7DA6" w:rsidP="002F7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2F7DA6" w:rsidRDefault="002F7DA6" w:rsidP="0046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</w:p>
          <w:p w:rsidR="002F7DA6" w:rsidRPr="00D4145B" w:rsidRDefault="002F7DA6" w:rsidP="0046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อชต.</w:t>
            </w:r>
            <w:proofErr w:type="spellEnd"/>
          </w:p>
        </w:tc>
        <w:tc>
          <w:tcPr>
            <w:tcW w:w="1188" w:type="dxa"/>
          </w:tcPr>
          <w:p w:rsidR="002F7DA6" w:rsidRPr="00D4145B" w:rsidRDefault="002F7DA6" w:rsidP="004654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206" w:type="dxa"/>
          </w:tcPr>
          <w:p w:rsidR="002F7DA6" w:rsidRPr="00D4145B" w:rsidRDefault="00EA0228" w:rsidP="00827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-มีข้อมูลทะเบียนต่างๆ</w:t>
            </w:r>
            <w:r w:rsidR="0080785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เป็นปัจจุบัน</w:t>
            </w:r>
          </w:p>
        </w:tc>
      </w:tr>
    </w:tbl>
    <w:p w:rsidR="005D73E7" w:rsidRPr="00C40277" w:rsidRDefault="005D73E7" w:rsidP="005D73E7">
      <w:pPr>
        <w:rPr>
          <w:rFonts w:ascii="TH SarabunPSK" w:hAnsi="TH SarabunPSK" w:cs="TH SarabunPSK"/>
          <w:sz w:val="16"/>
          <w:szCs w:val="16"/>
        </w:rPr>
      </w:pPr>
    </w:p>
    <w:p w:rsidR="005D73E7" w:rsidRPr="0002531D" w:rsidRDefault="005D73E7" w:rsidP="005D73E7">
      <w:pPr>
        <w:rPr>
          <w:rFonts w:ascii="TH SarabunPSK" w:hAnsi="TH SarabunPSK" w:cs="TH SarabunPSK"/>
          <w:sz w:val="32"/>
          <w:szCs w:val="32"/>
        </w:rPr>
      </w:pPr>
      <w:r w:rsidRPr="0002531D">
        <w:rPr>
          <w:rFonts w:ascii="TH SarabunPSK" w:hAnsi="TH SarabunPSK" w:cs="TH SarabunPSK" w:hint="cs"/>
          <w:sz w:val="32"/>
          <w:szCs w:val="32"/>
          <w:cs/>
        </w:rPr>
        <w:t>3. ความ</w:t>
      </w:r>
      <w:r w:rsidRPr="0002531D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02531D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02531D">
        <w:rPr>
          <w:rFonts w:ascii="TH SarabunPSK" w:hAnsi="TH SarabunPSK" w:cs="TH SarabunPSK"/>
          <w:sz w:val="32"/>
          <w:szCs w:val="32"/>
          <w:cs/>
        </w:rPr>
        <w:t>แก้ไขปัญหาของชุมชน</w:t>
      </w:r>
    </w:p>
    <w:p w:rsidR="005D73E7" w:rsidRPr="00A63642" w:rsidRDefault="005D73E7" w:rsidP="005D73E7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A63642">
        <w:rPr>
          <w:rFonts w:ascii="TH SarabunPSK" w:hAnsi="TH SarabunPSK" w:cs="TH SarabunPSK"/>
          <w:sz w:val="32"/>
          <w:szCs w:val="32"/>
          <w:cs/>
        </w:rPr>
        <w:t>ศูนย์ประสานงานองค์การชุมชนระดับตำบล</w:t>
      </w:r>
      <w:r w:rsidRPr="00A63642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A63642">
        <w:rPr>
          <w:rFonts w:ascii="TH SarabunPSK" w:hAnsi="TH SarabunPSK" w:cs="TH SarabunPSK"/>
          <w:sz w:val="32"/>
          <w:szCs w:val="32"/>
          <w:cs/>
        </w:rPr>
        <w:t>ศอช</w:t>
      </w:r>
      <w:proofErr w:type="spellEnd"/>
      <w:r w:rsidRPr="00A63642">
        <w:rPr>
          <w:rFonts w:ascii="TH SarabunPSK" w:hAnsi="TH SarabunPSK" w:cs="TH SarabunPSK"/>
          <w:sz w:val="32"/>
          <w:szCs w:val="32"/>
        </w:rPr>
        <w:t>.</w:t>
      </w:r>
      <w:r w:rsidRPr="00A63642">
        <w:rPr>
          <w:rFonts w:ascii="TH SarabunPSK" w:hAnsi="TH SarabunPSK" w:cs="TH SarabunPSK"/>
          <w:sz w:val="32"/>
          <w:szCs w:val="32"/>
          <w:cs/>
        </w:rPr>
        <w:t>ต</w:t>
      </w:r>
      <w:r w:rsidRPr="00A63642">
        <w:rPr>
          <w:rFonts w:ascii="TH SarabunPSK" w:hAnsi="TH SarabunPSK" w:cs="TH SarabunPSK"/>
          <w:sz w:val="32"/>
          <w:szCs w:val="32"/>
        </w:rPr>
        <w:t xml:space="preserve">.) </w:t>
      </w:r>
      <w:r w:rsidRPr="00A63642">
        <w:rPr>
          <w:rFonts w:ascii="TH SarabunPSK" w:hAnsi="TH SarabunPSK" w:cs="TH SarabunPSK"/>
          <w:sz w:val="32"/>
          <w:szCs w:val="32"/>
          <w:cs/>
        </w:rPr>
        <w:t>สามารถแก้ไขปัญหาของชุมชนได้อย่างน้อย</w:t>
      </w:r>
    </w:p>
    <w:p w:rsidR="005D73E7" w:rsidRDefault="005D73E7" w:rsidP="005D73E7">
      <w:pPr>
        <w:pStyle w:val="a3"/>
        <w:ind w:left="0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626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3642">
        <w:rPr>
          <w:rFonts w:ascii="TH SarabunPSK" w:hAnsi="TH SarabunPSK" w:cs="TH SarabunPSK"/>
          <w:sz w:val="32"/>
          <w:szCs w:val="32"/>
          <w:cs/>
        </w:rPr>
        <w:t>ใน</w:t>
      </w:r>
      <w:r w:rsidR="00CF6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A63642">
        <w:rPr>
          <w:rFonts w:ascii="TH SarabunPSK" w:hAnsi="TH SarabunPSK" w:cs="TH SarabunPSK"/>
          <w:sz w:val="32"/>
          <w:szCs w:val="32"/>
          <w:cs/>
        </w:rPr>
        <w:t xml:space="preserve"> กิจกรรม</w:t>
      </w:r>
      <w:r w:rsidRPr="00A63642">
        <w:rPr>
          <w:rFonts w:ascii="TH SarabunPSK" w:hAnsi="TH SarabunPSK" w:cs="TH SarabunPSK"/>
          <w:sz w:val="30"/>
          <w:szCs w:val="30"/>
          <w:cs/>
        </w:rPr>
        <w:t xml:space="preserve">โดย </w:t>
      </w:r>
      <w:r w:rsidRPr="00A63642">
        <w:rPr>
          <w:rFonts w:ascii="TH SarabunPSK" w:hAnsi="TH SarabunPSK" w:cs="TH SarabunPSK"/>
          <w:sz w:val="30"/>
          <w:szCs w:val="30"/>
          <w:u w:val="single"/>
          <w:cs/>
        </w:rPr>
        <w:t xml:space="preserve">** </w:t>
      </w:r>
      <w:proofErr w:type="spellStart"/>
      <w:r w:rsidRPr="00A63642">
        <w:rPr>
          <w:rFonts w:ascii="TH SarabunPSK" w:hAnsi="TH SarabunPSK" w:cs="TH SarabunPSK"/>
          <w:sz w:val="30"/>
          <w:szCs w:val="30"/>
          <w:u w:val="single"/>
          <w:cs/>
        </w:rPr>
        <w:t>ศอช</w:t>
      </w:r>
      <w:proofErr w:type="spellEnd"/>
      <w:r w:rsidRPr="00A63642">
        <w:rPr>
          <w:rFonts w:ascii="TH SarabunPSK" w:hAnsi="TH SarabunPSK" w:cs="TH SarabunPSK"/>
          <w:sz w:val="30"/>
          <w:szCs w:val="30"/>
          <w:u w:val="single"/>
        </w:rPr>
        <w:t>.</w:t>
      </w:r>
      <w:r w:rsidRPr="00A63642">
        <w:rPr>
          <w:rFonts w:ascii="TH SarabunPSK" w:hAnsi="TH SarabunPSK" w:cs="TH SarabunPSK"/>
          <w:sz w:val="30"/>
          <w:szCs w:val="30"/>
          <w:u w:val="single"/>
          <w:cs/>
        </w:rPr>
        <w:t>ต</w:t>
      </w:r>
      <w:r w:rsidRPr="00A63642">
        <w:rPr>
          <w:rFonts w:ascii="TH SarabunPSK" w:hAnsi="TH SarabunPSK" w:cs="TH SarabunPSK"/>
          <w:sz w:val="30"/>
          <w:szCs w:val="30"/>
          <w:u w:val="single"/>
        </w:rPr>
        <w:t>.</w:t>
      </w:r>
      <w:r w:rsidRPr="00A63642">
        <w:rPr>
          <w:rFonts w:ascii="TH SarabunPSK" w:hAnsi="TH SarabunPSK" w:cs="TH SarabunPSK"/>
          <w:sz w:val="30"/>
          <w:szCs w:val="30"/>
          <w:u w:val="single"/>
          <w:cs/>
        </w:rPr>
        <w:t xml:space="preserve"> ต้องดำเนินกิจกรรมที่</w:t>
      </w:r>
      <w:r w:rsidRPr="00A63642">
        <w:rPr>
          <w:rFonts w:ascii="TH SarabunPSK" w:hAnsi="TH SarabunPSK" w:cs="TH SarabunPSK"/>
          <w:sz w:val="30"/>
          <w:szCs w:val="30"/>
          <w:u w:val="single"/>
        </w:rPr>
        <w:t xml:space="preserve"> 1 </w:t>
      </w:r>
      <w:r w:rsidRPr="00A63642">
        <w:rPr>
          <w:rFonts w:ascii="TH SarabunPSK" w:hAnsi="TH SarabunPSK" w:cs="TH SarabunPSK"/>
          <w:sz w:val="30"/>
          <w:szCs w:val="30"/>
          <w:u w:val="single"/>
          <w:cs/>
        </w:rPr>
        <w:t>และ</w:t>
      </w:r>
      <w:r w:rsidRPr="00A63642">
        <w:rPr>
          <w:rFonts w:ascii="TH SarabunPSK" w:hAnsi="TH SarabunPSK" w:cs="TH SarabunPSK"/>
          <w:sz w:val="30"/>
          <w:szCs w:val="30"/>
          <w:u w:val="single"/>
        </w:rPr>
        <w:t xml:space="preserve"> 2 </w:t>
      </w:r>
      <w:r w:rsidRPr="00A63642">
        <w:rPr>
          <w:rFonts w:ascii="TH SarabunPSK" w:hAnsi="TH SarabunPSK" w:cs="TH SarabunPSK"/>
          <w:sz w:val="30"/>
          <w:szCs w:val="30"/>
          <w:u w:val="single"/>
          <w:cs/>
        </w:rPr>
        <w:t>และเลือกกิจกรรมอื่นๆอีกอย่างน้อย</w:t>
      </w:r>
      <w:r w:rsidRPr="00A63642">
        <w:rPr>
          <w:rFonts w:ascii="TH SarabunPSK" w:hAnsi="TH SarabunPSK" w:cs="TH SarabunPSK"/>
          <w:sz w:val="30"/>
          <w:szCs w:val="30"/>
          <w:u w:val="single"/>
        </w:rPr>
        <w:t xml:space="preserve"> 2 </w:t>
      </w:r>
      <w:r w:rsidRPr="00A63642">
        <w:rPr>
          <w:rFonts w:ascii="TH SarabunPSK" w:hAnsi="TH SarabunPSK" w:cs="TH SarabunPSK"/>
          <w:sz w:val="30"/>
          <w:szCs w:val="30"/>
          <w:u w:val="single"/>
          <w:cs/>
        </w:rPr>
        <w:t>กิจกรรม</w:t>
      </w:r>
    </w:p>
    <w:p w:rsidR="005D73E7" w:rsidRPr="00A63642" w:rsidRDefault="005D73E7" w:rsidP="005D73E7">
      <w:pPr>
        <w:pStyle w:val="a3"/>
        <w:spacing w:after="0"/>
        <w:ind w:left="0"/>
        <w:rPr>
          <w:rFonts w:ascii="TH SarabunPSK" w:hAnsi="TH SarabunPSK" w:cs="TH SarabunPSK"/>
          <w:sz w:val="30"/>
          <w:szCs w:val="30"/>
        </w:rPr>
      </w:pPr>
      <w:r w:rsidRPr="00A63642">
        <w:rPr>
          <w:rFonts w:ascii="TH SarabunPSK" w:hAnsi="TH SarabunPSK" w:cs="TH SarabunPSK"/>
          <w:sz w:val="30"/>
          <w:szCs w:val="30"/>
          <w:u w:val="single"/>
          <w:cs/>
        </w:rPr>
        <w:t>รวมเป็นอย่างน้อย</w:t>
      </w:r>
      <w:r w:rsidRPr="00A63642">
        <w:rPr>
          <w:rFonts w:ascii="TH SarabunPSK" w:hAnsi="TH SarabunPSK" w:cs="TH SarabunPSK"/>
          <w:sz w:val="30"/>
          <w:szCs w:val="30"/>
          <w:u w:val="single"/>
        </w:rPr>
        <w:t xml:space="preserve"> 4 </w:t>
      </w:r>
      <w:r w:rsidRPr="00A63642">
        <w:rPr>
          <w:rFonts w:ascii="TH SarabunPSK" w:hAnsi="TH SarabunPSK" w:cs="TH SarabunPSK"/>
          <w:sz w:val="30"/>
          <w:szCs w:val="30"/>
          <w:u w:val="single"/>
          <w:cs/>
        </w:rPr>
        <w:t>กิจกรรม **</w:t>
      </w:r>
    </w:p>
    <w:p w:rsidR="005D73E7" w:rsidRPr="00A63642" w:rsidRDefault="00095040" w:rsidP="005D73E7">
      <w:pPr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( กรุณาใส่เครื่องหมาย </w:t>
      </w:r>
      <w:r w:rsidR="005D73E7" w:rsidRPr="00A63642">
        <w:rPr>
          <w:rFonts w:ascii="TH SarabunPSK" w:hAnsi="TH SarabunPSK" w:cs="TH SarabunPSK"/>
          <w:sz w:val="30"/>
          <w:szCs w:val="30"/>
        </w:rPr>
        <w:sym w:font="Wingdings 2" w:char="F050"/>
      </w:r>
      <w:r w:rsidR="005D73E7" w:rsidRPr="00A63642">
        <w:rPr>
          <w:rFonts w:ascii="TH SarabunPSK" w:hAnsi="TH SarabunPSK" w:cs="TH SarabunPSK"/>
          <w:sz w:val="30"/>
          <w:szCs w:val="30"/>
          <w:cs/>
        </w:rPr>
        <w:t xml:space="preserve">ใน </w:t>
      </w:r>
      <w:r w:rsidR="005D73E7" w:rsidRPr="00A63642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/>
          <w:sz w:val="28"/>
        </w:rPr>
        <w:t xml:space="preserve"> </w:t>
      </w:r>
      <w:r w:rsidR="005D73E7" w:rsidRPr="00A63642">
        <w:rPr>
          <w:rFonts w:ascii="TH SarabunPSK" w:hAnsi="TH SarabunPSK" w:cs="TH SarabunPSK"/>
          <w:sz w:val="30"/>
          <w:szCs w:val="30"/>
          <w:cs/>
        </w:rPr>
        <w:t xml:space="preserve">ให้ตรงกับกิจกรรมที่ </w:t>
      </w:r>
      <w:proofErr w:type="spellStart"/>
      <w:r w:rsidR="005D73E7" w:rsidRPr="00A63642">
        <w:rPr>
          <w:rFonts w:ascii="TH SarabunPSK" w:hAnsi="TH SarabunPSK" w:cs="TH SarabunPSK"/>
          <w:sz w:val="30"/>
          <w:szCs w:val="30"/>
          <w:cs/>
        </w:rPr>
        <w:t>ศอช.ต.</w:t>
      </w:r>
      <w:proofErr w:type="spellEnd"/>
      <w:r w:rsidR="005D73E7" w:rsidRPr="00A63642">
        <w:rPr>
          <w:rFonts w:ascii="TH SarabunPSK" w:hAnsi="TH SarabunPSK" w:cs="TH SarabunPSK"/>
          <w:sz w:val="30"/>
          <w:szCs w:val="30"/>
          <w:cs/>
        </w:rPr>
        <w:t>ได้ดำเนินการ พร้อมระบุ</w:t>
      </w:r>
      <w:r w:rsidR="005D73E7">
        <w:rPr>
          <w:rFonts w:ascii="TH SarabunPSK" w:hAnsi="TH SarabunPSK" w:cs="TH SarabunPSK" w:hint="cs"/>
          <w:sz w:val="30"/>
          <w:szCs w:val="30"/>
          <w:cs/>
        </w:rPr>
        <w:t>บทบาท หน้าที่ที่ได้ดำเนินการ</w:t>
      </w:r>
      <w:r w:rsidR="005D73E7" w:rsidRPr="00A63642">
        <w:rPr>
          <w:rFonts w:ascii="TH SarabunPSK" w:hAnsi="TH SarabunPSK" w:cs="TH SarabunPSK"/>
          <w:sz w:val="30"/>
          <w:szCs w:val="30"/>
          <w:cs/>
        </w:rPr>
        <w:t>)</w:t>
      </w:r>
    </w:p>
    <w:p w:rsidR="005D73E7" w:rsidRPr="00A63642" w:rsidRDefault="005D73E7" w:rsidP="005D73E7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A63642">
        <w:rPr>
          <w:rFonts w:ascii="TH SarabunPSK" w:hAnsi="TH SarabunPSK" w:cs="TH SarabunPSK"/>
          <w:sz w:val="30"/>
          <w:szCs w:val="30"/>
        </w:rPr>
        <w:tab/>
      </w:r>
      <w:r w:rsidR="00CA441C" w:rsidRPr="00CA441C">
        <w:rPr>
          <w:rFonts w:ascii="TH SarabunPSK" w:hAnsi="TH SarabunPSK" w:cs="TH SarabunPSK"/>
          <w:sz w:val="30"/>
          <w:szCs w:val="30"/>
        </w:rPr>
        <w:sym w:font="Wingdings" w:char="F0FE"/>
      </w:r>
      <w:r w:rsidRPr="00A63642">
        <w:rPr>
          <w:rFonts w:ascii="TH SarabunPSK" w:hAnsi="TH SarabunPSK" w:cs="TH SarabunPSK"/>
          <w:sz w:val="30"/>
          <w:szCs w:val="30"/>
        </w:rPr>
        <w:t xml:space="preserve"> 1. </w:t>
      </w:r>
      <w:r w:rsidRPr="00A63642">
        <w:rPr>
          <w:rFonts w:ascii="TH SarabunPSK" w:hAnsi="TH SarabunPSK" w:cs="TH SarabunPSK"/>
          <w:sz w:val="30"/>
          <w:szCs w:val="30"/>
          <w:cs/>
        </w:rPr>
        <w:t>การบูร</w:t>
      </w:r>
      <w:proofErr w:type="spellStart"/>
      <w:r w:rsidRPr="00A63642">
        <w:rPr>
          <w:rFonts w:ascii="TH SarabunPSK" w:hAnsi="TH SarabunPSK" w:cs="TH SarabunPSK"/>
          <w:sz w:val="30"/>
          <w:szCs w:val="30"/>
          <w:cs/>
        </w:rPr>
        <w:t>ณา</w:t>
      </w:r>
      <w:proofErr w:type="spellEnd"/>
      <w:r w:rsidRPr="00A63642">
        <w:rPr>
          <w:rFonts w:ascii="TH SarabunPSK" w:hAnsi="TH SarabunPSK" w:cs="TH SarabunPSK"/>
          <w:sz w:val="30"/>
          <w:szCs w:val="30"/>
          <w:cs/>
        </w:rPr>
        <w:t>การแผนชุมชนระดับตำบล</w:t>
      </w:r>
      <w:r w:rsidRPr="00A63642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A63642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A63642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5D73E7" w:rsidRPr="00A63642" w:rsidRDefault="00CA441C" w:rsidP="005D73E7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lastRenderedPageBreak/>
        <w:sym w:font="Wingdings" w:char="F0FE"/>
      </w:r>
      <w:r w:rsidR="005D73E7" w:rsidRPr="00A63642">
        <w:rPr>
          <w:rFonts w:ascii="TH SarabunPSK" w:hAnsi="TH SarabunPSK" w:cs="TH SarabunPSK"/>
          <w:sz w:val="30"/>
          <w:szCs w:val="30"/>
        </w:rPr>
        <w:t xml:space="preserve"> 2. </w:t>
      </w:r>
      <w:r w:rsidR="005D73E7" w:rsidRPr="00A63642">
        <w:rPr>
          <w:rFonts w:ascii="TH SarabunPSK" w:hAnsi="TH SarabunPSK" w:cs="TH SarabunPSK"/>
          <w:sz w:val="30"/>
          <w:szCs w:val="30"/>
          <w:cs/>
        </w:rPr>
        <w:t>การขับเคลื่อนหมู่บ้านเศรษฐกิจพอเพียง</w:t>
      </w:r>
      <w:r w:rsidR="005D73E7" w:rsidRPr="00A63642">
        <w:rPr>
          <w:rFonts w:ascii="TH SarabunPSK" w:hAnsi="TH SarabunPSK" w:cs="TH SarabunPSK"/>
          <w:sz w:val="30"/>
          <w:szCs w:val="30"/>
        </w:rPr>
        <w:t>……</w:t>
      </w:r>
      <w:r w:rsidR="00095040">
        <w:rPr>
          <w:rFonts w:ascii="TH SarabunPSK" w:hAnsi="TH SarabunPSK" w:cs="TH SarabunPSK" w:hint="cs"/>
          <w:sz w:val="30"/>
          <w:szCs w:val="30"/>
          <w:cs/>
        </w:rPr>
        <w:t>คณะกรรมการ ศ.</w:t>
      </w:r>
      <w:proofErr w:type="spellStart"/>
      <w:r w:rsidR="00095040">
        <w:rPr>
          <w:rFonts w:ascii="TH SarabunPSK" w:hAnsi="TH SarabunPSK" w:cs="TH SarabunPSK" w:hint="cs"/>
          <w:sz w:val="30"/>
          <w:szCs w:val="30"/>
          <w:cs/>
        </w:rPr>
        <w:t>อชต.</w:t>
      </w:r>
      <w:proofErr w:type="spellEnd"/>
      <w:r w:rsidR="00095040">
        <w:rPr>
          <w:rFonts w:ascii="TH SarabunPSK" w:hAnsi="TH SarabunPSK" w:cs="TH SarabunPSK" w:hint="cs"/>
          <w:sz w:val="30"/>
          <w:szCs w:val="30"/>
          <w:cs/>
        </w:rPr>
        <w:t xml:space="preserve"> มีหน้าที่ในการสนับสนุน ส่งเสริมการดำเนินงานหมู่บ</w:t>
      </w:r>
      <w:r w:rsidR="00A76ADA">
        <w:rPr>
          <w:rFonts w:ascii="TH SarabunPSK" w:hAnsi="TH SarabunPSK" w:cs="TH SarabunPSK" w:hint="cs"/>
          <w:sz w:val="30"/>
          <w:szCs w:val="30"/>
          <w:cs/>
        </w:rPr>
        <w:t xml:space="preserve">้านเศรษฐกิจพอเพียง </w:t>
      </w:r>
    </w:p>
    <w:p w:rsidR="005D73E7" w:rsidRPr="00A63642" w:rsidRDefault="005D73E7" w:rsidP="005D73E7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30"/>
          <w:szCs w:val="30"/>
        </w:rPr>
      </w:pPr>
      <w:r w:rsidRPr="00A63642">
        <w:rPr>
          <w:rFonts w:ascii="TH SarabunPSK" w:hAnsi="TH SarabunPSK" w:cs="TH SarabunPSK"/>
          <w:sz w:val="30"/>
          <w:szCs w:val="30"/>
        </w:rPr>
        <w:sym w:font="Wingdings 2" w:char="F0A3"/>
      </w:r>
      <w:r w:rsidRPr="00A63642">
        <w:rPr>
          <w:rFonts w:ascii="TH SarabunPSK" w:hAnsi="TH SarabunPSK" w:cs="TH SarabunPSK"/>
          <w:sz w:val="30"/>
          <w:szCs w:val="30"/>
        </w:rPr>
        <w:t xml:space="preserve"> 3. </w:t>
      </w:r>
      <w:r w:rsidRPr="00A63642">
        <w:rPr>
          <w:rFonts w:ascii="TH SarabunPSK" w:hAnsi="TH SarabunPSK" w:cs="TH SarabunPSK"/>
          <w:sz w:val="30"/>
          <w:szCs w:val="30"/>
          <w:cs/>
        </w:rPr>
        <w:t>การสร้างความสมานฉันท์ในชุมชน</w:t>
      </w:r>
      <w:r w:rsidRPr="00A63642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……….……………….</w:t>
      </w:r>
    </w:p>
    <w:p w:rsidR="005D73E7" w:rsidRPr="00A63642" w:rsidRDefault="00201F26" w:rsidP="005D73E7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="005D73E7" w:rsidRPr="00A63642">
        <w:rPr>
          <w:rFonts w:ascii="TH SarabunPSK" w:hAnsi="TH SarabunPSK" w:cs="TH SarabunPSK"/>
          <w:sz w:val="30"/>
          <w:szCs w:val="30"/>
        </w:rPr>
        <w:t xml:space="preserve"> 4. </w:t>
      </w:r>
      <w:r w:rsidR="005D73E7" w:rsidRPr="00A63642">
        <w:rPr>
          <w:rFonts w:ascii="TH SarabunPSK" w:hAnsi="TH SarabunPSK" w:cs="TH SarabunPSK"/>
          <w:sz w:val="30"/>
          <w:szCs w:val="30"/>
          <w:cs/>
        </w:rPr>
        <w:t>การส่งเสริมประชาธิปไตย</w:t>
      </w:r>
      <w:r w:rsidR="005D73E7" w:rsidRPr="00A63642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="005D73E7">
        <w:rPr>
          <w:rFonts w:ascii="TH SarabunPSK" w:hAnsi="TH SarabunPSK" w:cs="TH SarabunPSK"/>
          <w:sz w:val="30"/>
          <w:szCs w:val="30"/>
        </w:rPr>
        <w:t>……………..</w:t>
      </w:r>
      <w:r w:rsidR="005D73E7" w:rsidRPr="00A63642">
        <w:rPr>
          <w:rFonts w:ascii="TH SarabunPSK" w:hAnsi="TH SarabunPSK" w:cs="TH SarabunPSK"/>
          <w:sz w:val="30"/>
          <w:szCs w:val="30"/>
        </w:rPr>
        <w:t>…</w:t>
      </w:r>
      <w:r w:rsidR="005D73E7">
        <w:rPr>
          <w:rFonts w:ascii="TH SarabunPSK" w:hAnsi="TH SarabunPSK" w:cs="TH SarabunPSK"/>
          <w:sz w:val="30"/>
          <w:szCs w:val="30"/>
        </w:rPr>
        <w:t>…………..…………………</w:t>
      </w:r>
      <w:r w:rsidR="005D73E7" w:rsidRPr="00A63642">
        <w:rPr>
          <w:rFonts w:ascii="TH SarabunPSK" w:hAnsi="TH SarabunPSK" w:cs="TH SarabunPSK"/>
          <w:sz w:val="30"/>
          <w:szCs w:val="30"/>
        </w:rPr>
        <w:t xml:space="preserve">… </w:t>
      </w:r>
    </w:p>
    <w:p w:rsidR="005D73E7" w:rsidRPr="00A63642" w:rsidRDefault="005D73E7" w:rsidP="005D73E7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30"/>
          <w:szCs w:val="30"/>
        </w:rPr>
      </w:pPr>
      <w:r w:rsidRPr="00A63642">
        <w:rPr>
          <w:rFonts w:ascii="TH SarabunPSK" w:hAnsi="TH SarabunPSK" w:cs="TH SarabunPSK"/>
          <w:sz w:val="30"/>
          <w:szCs w:val="30"/>
        </w:rPr>
        <w:sym w:font="Wingdings 2" w:char="F0A3"/>
      </w:r>
      <w:r w:rsidRPr="00A63642">
        <w:rPr>
          <w:rFonts w:ascii="TH SarabunPSK" w:hAnsi="TH SarabunPSK" w:cs="TH SarabunPSK"/>
          <w:sz w:val="30"/>
          <w:szCs w:val="30"/>
        </w:rPr>
        <w:t xml:space="preserve"> 5. </w:t>
      </w:r>
      <w:r w:rsidRPr="00A63642">
        <w:rPr>
          <w:rFonts w:ascii="TH SarabunPSK" w:hAnsi="TH SarabunPSK" w:cs="TH SarabunPSK"/>
          <w:sz w:val="30"/>
          <w:szCs w:val="30"/>
          <w:cs/>
        </w:rPr>
        <w:t>การจัดสวัสดิการชุมชน</w:t>
      </w:r>
      <w:r w:rsidRPr="00A63642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………………………………</w:t>
      </w:r>
      <w:r w:rsidRPr="00A63642">
        <w:rPr>
          <w:rFonts w:ascii="TH SarabunPSK" w:hAnsi="TH SarabunPSK" w:cs="TH SarabunPSK"/>
          <w:sz w:val="30"/>
          <w:szCs w:val="30"/>
        </w:rPr>
        <w:t>.</w:t>
      </w:r>
    </w:p>
    <w:p w:rsidR="00F234AE" w:rsidRDefault="00A76ADA" w:rsidP="00F234A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="005D73E7" w:rsidRPr="00A63642">
        <w:rPr>
          <w:rFonts w:ascii="TH SarabunPSK" w:hAnsi="TH SarabunPSK" w:cs="TH SarabunPSK"/>
          <w:sz w:val="30"/>
          <w:szCs w:val="30"/>
        </w:rPr>
        <w:t xml:space="preserve"> 6. </w:t>
      </w:r>
      <w:r w:rsidR="005D73E7" w:rsidRPr="00A63642">
        <w:rPr>
          <w:rFonts w:ascii="TH SarabunPSK" w:hAnsi="TH SarabunPSK" w:cs="TH SarabunPSK"/>
          <w:sz w:val="30"/>
          <w:szCs w:val="30"/>
          <w:cs/>
        </w:rPr>
        <w:t>การจัดการความรู้ภูมิปัญญาท้องถิ่นและการอนุรักษ์วัฒนธรรม</w:t>
      </w:r>
      <w:r w:rsidR="005D73E7" w:rsidRPr="00A63642">
        <w:rPr>
          <w:rFonts w:ascii="TH SarabunPSK" w:hAnsi="TH SarabunPSK" w:cs="TH SarabunPSK"/>
          <w:sz w:val="30"/>
          <w:szCs w:val="30"/>
        </w:rPr>
        <w:t>……</w:t>
      </w:r>
      <w:r w:rsidR="0043103F">
        <w:rPr>
          <w:rFonts w:ascii="TH SarabunPSK" w:hAnsi="TH SarabunPSK" w:cs="TH SarabunPSK" w:hint="cs"/>
          <w:sz w:val="30"/>
          <w:szCs w:val="30"/>
          <w:cs/>
        </w:rPr>
        <w:t>ศ.</w:t>
      </w:r>
      <w:proofErr w:type="spellStart"/>
      <w:r w:rsidR="0043103F">
        <w:rPr>
          <w:rFonts w:ascii="TH SarabunPSK" w:hAnsi="TH SarabunPSK" w:cs="TH SarabunPSK" w:hint="cs"/>
          <w:sz w:val="30"/>
          <w:szCs w:val="30"/>
          <w:cs/>
        </w:rPr>
        <w:t>อชต.</w:t>
      </w:r>
      <w:proofErr w:type="spellEnd"/>
      <w:r w:rsidR="0043103F">
        <w:rPr>
          <w:rFonts w:ascii="TH SarabunPSK" w:hAnsi="TH SarabunPSK" w:cs="TH SarabunPSK" w:hint="cs"/>
          <w:sz w:val="30"/>
          <w:szCs w:val="30"/>
          <w:cs/>
        </w:rPr>
        <w:t xml:space="preserve">บ้านยาง เป็นฐานเรียนรู้ให้กับคนในชุมชน และในตำบล ดังนี้ </w:t>
      </w:r>
    </w:p>
    <w:p w:rsidR="0043103F" w:rsidRDefault="00F234AE" w:rsidP="00F234A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43103F">
        <w:rPr>
          <w:rFonts w:ascii="TH SarabunIT๙" w:hAnsi="TH SarabunIT๙" w:cs="TH SarabunIT๙" w:hint="cs"/>
          <w:sz w:val="32"/>
          <w:szCs w:val="32"/>
          <w:cs/>
        </w:rPr>
        <w:t xml:space="preserve">๑.ฐานการเรียนรู้ปุ๋ยชีวภาพ </w:t>
      </w:r>
      <w:r w:rsidR="0043103F">
        <w:rPr>
          <w:rFonts w:ascii="TH SarabunIT๙" w:hAnsi="TH SarabunIT๙" w:cs="TH SarabunIT๙"/>
          <w:sz w:val="32"/>
          <w:szCs w:val="32"/>
        </w:rPr>
        <w:t xml:space="preserve">  </w:t>
      </w:r>
      <w:r w:rsidR="0043103F">
        <w:rPr>
          <w:rFonts w:ascii="TH SarabunIT๙" w:hAnsi="TH SarabunIT๙" w:cs="TH SarabunIT๙" w:hint="cs"/>
          <w:sz w:val="32"/>
          <w:szCs w:val="32"/>
          <w:cs/>
        </w:rPr>
        <w:t>ปุ๋ยฮอร์โมนพืช ปุ๋ยหมักชีวภาพ  และสารไล่แมลง</w:t>
      </w:r>
    </w:p>
    <w:p w:rsidR="0043103F" w:rsidRDefault="00F234AE" w:rsidP="00F234AE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43103F">
        <w:rPr>
          <w:rFonts w:ascii="TH SarabunIT๙" w:hAnsi="TH SarabunIT๙" w:cs="TH SarabunIT๙" w:hint="cs"/>
          <w:sz w:val="32"/>
          <w:szCs w:val="32"/>
          <w:cs/>
        </w:rPr>
        <w:t>๒. ฐานการเรียนรู้การปลูกพืชผักสวนครัว เช่นการปลูกมะนาวในวงบ่อ</w:t>
      </w:r>
      <w:proofErr w:type="spellStart"/>
      <w:r w:rsidR="0043103F">
        <w:rPr>
          <w:rFonts w:ascii="TH SarabunIT๙" w:hAnsi="TH SarabunIT๙" w:cs="TH SarabunIT๙" w:hint="cs"/>
          <w:sz w:val="32"/>
          <w:szCs w:val="32"/>
          <w:cs/>
        </w:rPr>
        <w:t>ซ๊เมนต์</w:t>
      </w:r>
      <w:proofErr w:type="spellEnd"/>
      <w:r w:rsidR="0043103F">
        <w:rPr>
          <w:rFonts w:ascii="TH SarabunIT๙" w:hAnsi="TH SarabunIT๙" w:cs="TH SarabunIT๙" w:hint="cs"/>
          <w:sz w:val="32"/>
          <w:szCs w:val="32"/>
          <w:cs/>
        </w:rPr>
        <w:t xml:space="preserve">  ปรับภูมิทัศน์ศูนย์เรียนรู้</w:t>
      </w:r>
    </w:p>
    <w:p w:rsidR="005D73E7" w:rsidRPr="00A63642" w:rsidRDefault="00F234AE" w:rsidP="00F234AE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43103F">
        <w:rPr>
          <w:rFonts w:ascii="TH SarabunIT๙" w:hAnsi="TH SarabunIT๙" w:cs="TH SarabunIT๙" w:hint="cs"/>
          <w:sz w:val="32"/>
          <w:szCs w:val="32"/>
          <w:cs/>
        </w:rPr>
        <w:t>๓. ฐานการเรียนรู้พืชสมุนไพร เช่น ปลูกภูกินหมาก ว่านสาวหลง ดีปลี ลางจืด กานพลู ชะพลู ว่านหางจระเข้</w:t>
      </w:r>
    </w:p>
    <w:p w:rsidR="00CF6859" w:rsidRDefault="00A76ADA" w:rsidP="005D73E7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="005D73E7" w:rsidRPr="00A63642">
        <w:rPr>
          <w:rFonts w:ascii="TH SarabunPSK" w:hAnsi="TH SarabunPSK" w:cs="TH SarabunPSK"/>
          <w:sz w:val="30"/>
          <w:szCs w:val="30"/>
        </w:rPr>
        <w:t xml:space="preserve"> 7. </w:t>
      </w:r>
      <w:r w:rsidR="005D73E7" w:rsidRPr="00A63642">
        <w:rPr>
          <w:rFonts w:ascii="TH SarabunPSK" w:hAnsi="TH SarabunPSK" w:cs="TH SarabunPSK"/>
          <w:sz w:val="30"/>
          <w:szCs w:val="30"/>
          <w:cs/>
        </w:rPr>
        <w:t>การป้องกันและแก้ไขปัญหายาเสพติด.....</w:t>
      </w:r>
      <w:r w:rsidR="00CF6859">
        <w:rPr>
          <w:rFonts w:ascii="TH SarabunPSK" w:hAnsi="TH SarabunPSK" w:cs="TH SarabunPSK" w:hint="cs"/>
          <w:sz w:val="30"/>
          <w:szCs w:val="30"/>
          <w:cs/>
        </w:rPr>
        <w:t>รณรงค์ให้เด็กและเยาวชนห่างไกลจากยาเสพติด และ</w:t>
      </w:r>
    </w:p>
    <w:p w:rsidR="005D73E7" w:rsidRPr="00A63642" w:rsidRDefault="00F958E0" w:rsidP="005D73E7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เป็นแหล่งเรียนรู้</w:t>
      </w:r>
      <w:r w:rsidR="00CF6859">
        <w:rPr>
          <w:rFonts w:ascii="TH SarabunPSK" w:hAnsi="TH SarabunPSK" w:cs="TH SarabunPSK" w:hint="cs"/>
          <w:sz w:val="30"/>
          <w:szCs w:val="30"/>
          <w:cs/>
        </w:rPr>
        <w:t>ให้เยาวชนในพื้นที่เข้ามาศึกษาความรู้ต่างๆ................................</w:t>
      </w:r>
    </w:p>
    <w:p w:rsidR="0077607D" w:rsidRPr="0077607D" w:rsidRDefault="00201F26" w:rsidP="0077607D">
      <w:pPr>
        <w:autoSpaceDE w:val="0"/>
        <w:autoSpaceDN w:val="0"/>
        <w:adjustRightInd w:val="0"/>
        <w:spacing w:line="360" w:lineRule="exact"/>
        <w:ind w:left="72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" w:char="F0FE"/>
      </w:r>
      <w:r w:rsidR="005D73E7" w:rsidRPr="00A63642">
        <w:rPr>
          <w:rFonts w:ascii="TH SarabunPSK" w:hAnsi="TH SarabunPSK" w:cs="TH SarabunPSK"/>
          <w:sz w:val="30"/>
          <w:szCs w:val="30"/>
        </w:rPr>
        <w:t xml:space="preserve"> 8. </w:t>
      </w:r>
      <w:r w:rsidR="005D73E7" w:rsidRPr="00A63642">
        <w:rPr>
          <w:rFonts w:ascii="TH SarabunPSK" w:hAnsi="TH SarabunPSK" w:cs="TH SarabunPSK"/>
          <w:sz w:val="30"/>
          <w:szCs w:val="30"/>
          <w:cs/>
        </w:rPr>
        <w:t>การอนุรักษ์ทรัพยากรธรรมชาติและสิ่งแวดล้อม</w:t>
      </w:r>
      <w:r w:rsidR="005D73E7" w:rsidRPr="00A63642">
        <w:rPr>
          <w:rFonts w:ascii="TH SarabunPSK" w:hAnsi="TH SarabunPSK" w:cs="TH SarabunPSK"/>
          <w:sz w:val="30"/>
          <w:szCs w:val="30"/>
        </w:rPr>
        <w:t xml:space="preserve"> ……</w:t>
      </w:r>
      <w:r w:rsidR="00660326">
        <w:rPr>
          <w:rFonts w:ascii="TH SarabunPSK" w:hAnsi="TH SarabunPSK" w:cs="TH SarabunPSK" w:hint="cs"/>
          <w:sz w:val="30"/>
          <w:szCs w:val="30"/>
          <w:cs/>
        </w:rPr>
        <w:t>คณะกรรมการฯร่วมกับประชาชนหมู่บ้านในตำบลบ้านยางร่วมกันปลูกต้นไม้</w:t>
      </w:r>
      <w:r w:rsidR="0077607D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77607D">
        <w:rPr>
          <w:rFonts w:ascii="TH SarabunPSK" w:hAnsi="TH SarabunPSK" w:cs="TH SarabunPSK"/>
          <w:sz w:val="30"/>
          <w:szCs w:val="30"/>
        </w:rPr>
        <w:t xml:space="preserve">200 </w:t>
      </w:r>
      <w:r w:rsidR="0077607D">
        <w:rPr>
          <w:rFonts w:ascii="TH SarabunPSK" w:hAnsi="TH SarabunPSK" w:cs="TH SarabunPSK" w:hint="cs"/>
          <w:sz w:val="30"/>
          <w:szCs w:val="30"/>
          <w:cs/>
        </w:rPr>
        <w:t>ต้น</w:t>
      </w:r>
      <w:r w:rsidR="00660326">
        <w:rPr>
          <w:rFonts w:ascii="TH SarabunPSK" w:hAnsi="TH SarabunPSK" w:cs="TH SarabunPSK" w:hint="cs"/>
          <w:sz w:val="30"/>
          <w:szCs w:val="30"/>
          <w:cs/>
        </w:rPr>
        <w:t xml:space="preserve"> เพื่อลดภาวะโลกร้อน</w:t>
      </w:r>
      <w:r w:rsidR="0077607D">
        <w:rPr>
          <w:rFonts w:ascii="TH SarabunPSK" w:hAnsi="TH SarabunPSK" w:cs="TH SarabunPSK"/>
          <w:sz w:val="30"/>
          <w:szCs w:val="30"/>
        </w:rPr>
        <w:t xml:space="preserve"> </w:t>
      </w:r>
      <w:r w:rsidR="0077607D">
        <w:rPr>
          <w:rFonts w:ascii="TH SarabunPSK" w:hAnsi="TH SarabunPSK" w:cs="TH SarabunPSK" w:hint="cs"/>
          <w:sz w:val="30"/>
          <w:szCs w:val="30"/>
          <w:cs/>
        </w:rPr>
        <w:t>และปรับภูมิทัศน์เส้นทางเข้าเขื่อนทดน้ำพญาแมน</w:t>
      </w:r>
    </w:p>
    <w:p w:rsidR="005D73E7" w:rsidRPr="00A35B03" w:rsidRDefault="005D73E7" w:rsidP="005D73E7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6"/>
          <w:szCs w:val="6"/>
        </w:rPr>
      </w:pPr>
    </w:p>
    <w:p w:rsidR="005D73E7" w:rsidRDefault="005D73E7" w:rsidP="005D73E7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Pr="00C40277">
        <w:rPr>
          <w:rFonts w:ascii="TH SarabunPSK" w:hAnsi="TH SarabunPSK" w:cs="TH SarabunPSK"/>
          <w:sz w:val="30"/>
          <w:szCs w:val="30"/>
          <w:cs/>
        </w:rPr>
        <w:t>ปัญหาอุปสรรคในการดำเนินงาน และข้อเสนอแนะ</w:t>
      </w:r>
    </w:p>
    <w:p w:rsidR="005D73E7" w:rsidRPr="00C40277" w:rsidRDefault="005D73E7" w:rsidP="005D73E7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</w:t>
      </w:r>
      <w:r w:rsidR="00404AB6">
        <w:rPr>
          <w:rFonts w:ascii="TH SarabunPSK" w:hAnsi="TH SarabunPSK" w:cs="TH SarabunPSK" w:hint="cs"/>
          <w:sz w:val="30"/>
          <w:szCs w:val="30"/>
          <w:cs/>
        </w:rPr>
        <w:t>ไม่มี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="00404AB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</w:t>
      </w:r>
    </w:p>
    <w:p w:rsidR="005D73E7" w:rsidRDefault="005D73E7" w:rsidP="005D73E7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5. </w:t>
      </w:r>
      <w:r w:rsidRPr="00C40277">
        <w:rPr>
          <w:rFonts w:ascii="TH SarabunPSK" w:hAnsi="TH SarabunPSK" w:cs="TH SarabunPSK"/>
          <w:sz w:val="30"/>
          <w:szCs w:val="30"/>
          <w:cs/>
        </w:rPr>
        <w:t>ภาพกิจกรรม (แนบเป็นไฟล์รูปภาพ .</w:t>
      </w:r>
      <w:proofErr w:type="gramStart"/>
      <w:r w:rsidRPr="00C40277">
        <w:rPr>
          <w:rFonts w:ascii="TH SarabunPSK" w:hAnsi="TH SarabunPSK" w:cs="TH SarabunPSK"/>
          <w:sz w:val="30"/>
          <w:szCs w:val="30"/>
        </w:rPr>
        <w:t>jpeg</w:t>
      </w:r>
      <w:proofErr w:type="gramEnd"/>
      <w:r w:rsidRPr="00C40277">
        <w:rPr>
          <w:rFonts w:ascii="TH SarabunPSK" w:hAnsi="TH SarabunPSK" w:cs="TH SarabunPSK"/>
          <w:sz w:val="30"/>
          <w:szCs w:val="30"/>
          <w:cs/>
        </w:rPr>
        <w:t xml:space="preserve"> ในระบบ </w:t>
      </w:r>
      <w:r w:rsidRPr="00C40277">
        <w:rPr>
          <w:rFonts w:ascii="TH SarabunPSK" w:hAnsi="TH SarabunPSK" w:cs="TH SarabunPSK"/>
          <w:sz w:val="30"/>
          <w:szCs w:val="30"/>
        </w:rPr>
        <w:t>BPM</w:t>
      </w:r>
      <w:r w:rsidRPr="00C40277">
        <w:rPr>
          <w:rFonts w:ascii="TH SarabunPSK" w:hAnsi="TH SarabunPSK" w:cs="TH SarabunPSK"/>
          <w:sz w:val="30"/>
          <w:szCs w:val="30"/>
          <w:cs/>
        </w:rPr>
        <w:t>)</w:t>
      </w:r>
    </w:p>
    <w:p w:rsidR="005D73E7" w:rsidRPr="00C40277" w:rsidRDefault="005D73E7" w:rsidP="005D73E7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:rsidR="009F7C79" w:rsidRDefault="009F7C79"/>
    <w:sectPr w:rsidR="009F7C79" w:rsidSect="009F7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Batang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73E7"/>
    <w:rsid w:val="00095040"/>
    <w:rsid w:val="000F2BC1"/>
    <w:rsid w:val="00115A0E"/>
    <w:rsid w:val="00135F98"/>
    <w:rsid w:val="00162646"/>
    <w:rsid w:val="00201F26"/>
    <w:rsid w:val="002F7DA6"/>
    <w:rsid w:val="00347388"/>
    <w:rsid w:val="00404AB6"/>
    <w:rsid w:val="0043103F"/>
    <w:rsid w:val="005D73E7"/>
    <w:rsid w:val="005F3F59"/>
    <w:rsid w:val="00660326"/>
    <w:rsid w:val="006906A4"/>
    <w:rsid w:val="0077607D"/>
    <w:rsid w:val="00807853"/>
    <w:rsid w:val="008C4D6B"/>
    <w:rsid w:val="009F7C79"/>
    <w:rsid w:val="00A76ADA"/>
    <w:rsid w:val="00CA441C"/>
    <w:rsid w:val="00CF6859"/>
    <w:rsid w:val="00EA0228"/>
    <w:rsid w:val="00F234AE"/>
    <w:rsid w:val="00F54F5D"/>
    <w:rsid w:val="00F958E0"/>
    <w:rsid w:val="00FA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E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3E7"/>
    <w:pPr>
      <w:spacing w:after="200" w:line="276" w:lineRule="auto"/>
      <w:ind w:left="720"/>
      <w:contextualSpacing/>
    </w:pPr>
    <w:rPr>
      <w:rFonts w:ascii="Calibri" w:eastAsia="Malgun Gothic" w:hAnsi="Calibri"/>
      <w:sz w:val="22"/>
    </w:rPr>
  </w:style>
  <w:style w:type="table" w:styleId="a4">
    <w:name w:val="Table Grid"/>
    <w:basedOn w:val="a1"/>
    <w:rsid w:val="005D73E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</dc:creator>
  <cp:lastModifiedBy>bmy</cp:lastModifiedBy>
  <cp:revision>21</cp:revision>
  <dcterms:created xsi:type="dcterms:W3CDTF">2015-11-13T18:35:00Z</dcterms:created>
  <dcterms:modified xsi:type="dcterms:W3CDTF">2016-03-02T04:36:00Z</dcterms:modified>
</cp:coreProperties>
</file>