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3" w:rsidRDefault="000B31B8" w:rsidP="00C7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-171450</wp:posOffset>
            </wp:positionV>
            <wp:extent cx="1189301" cy="1228725"/>
            <wp:effectExtent l="38100" t="38100" r="11430" b="9525"/>
            <wp:wrapNone/>
            <wp:docPr id="1" name="รูปภาพ 1" descr="D:\Users\hp\Desktop\New folder (2)\20160621_09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New folder (2)\20160621_092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5" t="10411" r="34460" b="14714"/>
                    <a:stretch/>
                  </pic:blipFill>
                  <pic:spPr bwMode="auto">
                    <a:xfrm>
                      <a:off x="0" y="0"/>
                      <a:ext cx="1189301" cy="1228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A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</w:t>
      </w:r>
      <w:r w:rsidR="00EB648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ปราชญ์</w:t>
      </w:r>
    </w:p>
    <w:p w:rsidR="006532A7" w:rsidRDefault="006532A7" w:rsidP="00C76D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(ผู้เชี่ยวชาญ/ประสบความสำเร็จในอาชีพ)</w:t>
      </w:r>
    </w:p>
    <w:p w:rsidR="00EF498E" w:rsidRPr="00EF3D4D" w:rsidRDefault="00EF498E" w:rsidP="00C76D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76D52" w:rsidRDefault="00C76D52" w:rsidP="00C76D52">
      <w:pPr>
        <w:rPr>
          <w:rFonts w:ascii="TH SarabunIT๙" w:hAnsi="TH SarabunIT๙" w:cs="TH SarabunIT๙"/>
          <w:sz w:val="36"/>
          <w:szCs w:val="36"/>
        </w:rPr>
      </w:pPr>
    </w:p>
    <w:p w:rsidR="006532A7" w:rsidRDefault="006532A7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27FB9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757769">
        <w:rPr>
          <w:rFonts w:ascii="TH SarabunIT๙" w:hAnsi="TH SarabunIT๙" w:cs="TH SarabunIT๙" w:hint="cs"/>
          <w:sz w:val="32"/>
          <w:szCs w:val="32"/>
          <w:cs/>
        </w:rPr>
        <w:t>นายชะเริ่ม     เกตุแย้ม</w:t>
      </w:r>
      <w:r w:rsidR="00027FB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27FB9" w:rsidRDefault="00AF6E2F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วัน/เดือน/ปีเกิด</w:t>
      </w:r>
      <w:r w:rsidR="00027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8AC">
        <w:rPr>
          <w:rFonts w:ascii="TH SarabunIT๙" w:hAnsi="TH SarabunIT๙" w:cs="TH SarabunIT๙"/>
          <w:sz w:val="32"/>
          <w:szCs w:val="32"/>
        </w:rPr>
        <w:t xml:space="preserve">1 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 xml:space="preserve"> 2478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FB9">
        <w:rPr>
          <w:rFonts w:ascii="TH SarabunIT๙" w:hAnsi="TH SarabunIT๙" w:cs="TH SarabunIT๙" w:hint="cs"/>
          <w:sz w:val="32"/>
          <w:szCs w:val="32"/>
          <w:cs/>
        </w:rPr>
        <w:t>ปี  เลขบัตรประจำตัวประชาชน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56506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>00561193</w:t>
      </w:r>
    </w:p>
    <w:p w:rsidR="00027FB9" w:rsidRDefault="00027FB9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บ้านเลขที่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 xml:space="preserve">44  หมู่ที่  5  </w:t>
      </w:r>
      <w:proofErr w:type="spellStart"/>
      <w:r w:rsidR="006008AC">
        <w:rPr>
          <w:rFonts w:ascii="TH SarabunIT๙" w:hAnsi="TH SarabunIT๙" w:cs="TH SarabunIT๙" w:hint="cs"/>
          <w:sz w:val="32"/>
          <w:szCs w:val="32"/>
          <w:cs/>
        </w:rPr>
        <w:t>ตำบลต</w:t>
      </w:r>
      <w:proofErr w:type="spellEnd"/>
      <w:r w:rsidR="006008AC">
        <w:rPr>
          <w:rFonts w:ascii="TH SarabunIT๙" w:hAnsi="TH SarabunIT๙" w:cs="TH SarabunIT๙" w:hint="cs"/>
          <w:sz w:val="32"/>
          <w:szCs w:val="32"/>
          <w:cs/>
        </w:rPr>
        <w:t>ลุกเทียม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อำเภอพรหมพิราม  จังหวัดพิษณุโลก</w:t>
      </w:r>
    </w:p>
    <w:p w:rsidR="00027FB9" w:rsidRDefault="00027FB9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 โทรศัพท์  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>081-6054380</w:t>
      </w:r>
    </w:p>
    <w:p w:rsidR="00027FB9" w:rsidRDefault="00027FB9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>ปริญญาตรี  ครุศาสตร์บัณฑิตวิทยาลัยครู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1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8AC" w:rsidRPr="006008AC" w:rsidRDefault="00027FB9" w:rsidP="00EB6486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008AC">
        <w:rPr>
          <w:rFonts w:ascii="TH SarabunIT๙" w:hAnsi="TH SarabunIT๙" w:cs="TH SarabunIT๙" w:hint="cs"/>
          <w:sz w:val="32"/>
          <w:szCs w:val="32"/>
          <w:cs/>
        </w:rPr>
        <w:t xml:space="preserve">ความเชี่ยวชาญ/ความสำเร็จในการประกอบอาชีพ </w:t>
      </w:r>
      <w:r w:rsidR="006008AC">
        <w:rPr>
          <w:rFonts w:ascii="TH SarabunIT๙" w:hAnsi="TH SarabunIT๙" w:cs="TH SarabunIT๙" w:hint="cs"/>
          <w:sz w:val="32"/>
          <w:szCs w:val="32"/>
          <w:cs/>
        </w:rPr>
        <w:t>ภาคการเกษตร น้ำหมักชีวภาพ</w:t>
      </w:r>
      <w:r w:rsidR="001D1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92B51" w:rsidRPr="006008AC" w:rsidRDefault="00B03112" w:rsidP="00EB648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008AC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บันทึกความรู้ของปราชญ์/ผู้ประสบความสำเร็จด้านอาชีพ</w:t>
      </w:r>
      <w:r w:rsidR="001D1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047" w:rsidRDefault="00B03112" w:rsidP="006008A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1.ความเป็นมา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1D1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720" w:rsidRPr="001D114F" w:rsidRDefault="004D5720" w:rsidP="00222A65">
      <w:pPr>
        <w:pStyle w:val="a3"/>
        <w:tabs>
          <w:tab w:val="left" w:pos="2685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1D114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22A65" w:rsidRPr="001D114F">
        <w:rPr>
          <w:rFonts w:ascii="TH SarabunIT๙" w:hAnsi="TH SarabunIT๙" w:cs="TH SarabunIT๙"/>
          <w:sz w:val="32"/>
          <w:szCs w:val="32"/>
          <w:cs/>
        </w:rPr>
        <w:t>น้ำหมักชีภาพ คือการนำเอาพืช ผักผลไม้ สัต</w:t>
      </w:r>
      <w:r w:rsidRPr="001D114F">
        <w:rPr>
          <w:rFonts w:ascii="TH SarabunIT๙" w:hAnsi="TH SarabunIT๙" w:cs="TH SarabunIT๙"/>
          <w:sz w:val="32"/>
          <w:szCs w:val="32"/>
          <w:cs/>
        </w:rPr>
        <w:t>ว์ชนิดต่างๆ มาหมักกับน้ำตาลทำให้</w:t>
      </w:r>
      <w:r w:rsidR="001D114F" w:rsidRPr="001D1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047" w:rsidRPr="00222A65" w:rsidRDefault="00222A65" w:rsidP="00456AA6">
      <w:pPr>
        <w:rPr>
          <w:rFonts w:ascii="TH SarabunIT๙" w:hAnsi="TH SarabunIT๙" w:cs="TH SarabunIT๙"/>
          <w:sz w:val="32"/>
          <w:szCs w:val="32"/>
        </w:rPr>
      </w:pPr>
      <w:r w:rsidRPr="001D114F">
        <w:rPr>
          <w:rFonts w:ascii="TH SarabunIT๙" w:hAnsi="TH SarabunIT๙" w:cs="TH SarabunIT๙"/>
          <w:sz w:val="32"/>
          <w:szCs w:val="32"/>
          <w:cs/>
        </w:rPr>
        <w:t>เกิดจุลลินท</w:t>
      </w:r>
      <w:proofErr w:type="spellStart"/>
      <w:r w:rsidRPr="001D11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D114F">
        <w:rPr>
          <w:rFonts w:ascii="TH SarabunIT๙" w:hAnsi="TH SarabunIT๙" w:cs="TH SarabunIT๙"/>
          <w:sz w:val="32"/>
          <w:szCs w:val="32"/>
          <w:cs/>
        </w:rPr>
        <w:t>ซึ่งจุลินท</w:t>
      </w:r>
      <w:proofErr w:type="spellStart"/>
      <w:r w:rsidRPr="001D11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D114F">
        <w:rPr>
          <w:rFonts w:ascii="TH SarabunIT๙" w:hAnsi="TH SarabunIT๙" w:cs="TH SarabunIT๙"/>
          <w:sz w:val="32"/>
          <w:szCs w:val="32"/>
          <w:cs/>
        </w:rPr>
        <w:t>เหล่านี้จะไปช่วยสลายธาตุอาหารต่าง ๆ ที่อยู่ในพืช</w:t>
      </w:r>
      <w:r w:rsidR="00B32933" w:rsidRPr="001D114F">
        <w:rPr>
          <w:rFonts w:ascii="TH SarabunIT๙" w:hAnsi="TH SarabunIT๙" w:cs="TH SarabunIT๙"/>
          <w:sz w:val="32"/>
          <w:szCs w:val="32"/>
          <w:cs/>
        </w:rPr>
        <w:t xml:space="preserve"> มีคุณค่าในแง่ของธาตุอาหารพืช ฮอร์โมนเร่งการเจริญเติบโต เอนไซม์วิตามิน ซึ่งพืชสามารถนำไปใช้ประโยชน์ในการเจริญเติบโตได้อย่างมี</w:t>
      </w:r>
      <w:r w:rsidR="001D114F" w:rsidRPr="001D1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933" w:rsidRPr="001D114F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1D114F" w:rsidRPr="001D114F">
        <w:rPr>
          <w:rFonts w:ascii="TH SarabunIT๙" w:hAnsi="TH SarabunIT๙" w:cs="TH SarabunIT๙"/>
          <w:sz w:val="32"/>
          <w:szCs w:val="32"/>
          <w:cs/>
        </w:rPr>
        <w:t xml:space="preserve"> ตนเองได้ทำนาปีละ ๑ ครั้ง สลับกั</w:t>
      </w:r>
      <w:r w:rsidR="001D114F" w:rsidRPr="001D114F">
        <w:rPr>
          <w:rFonts w:ascii="TH SarabunIT๙" w:hAnsi="TH SarabunIT๙" w:cs="TH SarabunIT๙"/>
          <w:sz w:val="30"/>
          <w:szCs w:val="30"/>
          <w:cs/>
        </w:rPr>
        <w:t>บการปลูกถั่วเหลือง</w:t>
      </w:r>
      <w:r w:rsidR="001D114F" w:rsidRPr="001D114F">
        <w:rPr>
          <w:rFonts w:ascii="TH SarabunIT๙" w:hAnsi="TH SarabunIT๙" w:cs="TH SarabunIT๙"/>
          <w:sz w:val="30"/>
          <w:szCs w:val="30"/>
          <w:cs/>
        </w:rPr>
        <w:t>เมื่อเก็บเกี่ยวเสร็จก็ไถกลบให้เป็นปุ๋ยแล</w:t>
      </w:r>
      <w:r w:rsidR="001D114F">
        <w:rPr>
          <w:rFonts w:ascii="TH SarabunIT๙" w:hAnsi="TH SarabunIT๙" w:cs="TH SarabunIT๙" w:hint="cs"/>
          <w:sz w:val="30"/>
          <w:szCs w:val="30"/>
          <w:cs/>
        </w:rPr>
        <w:t>ะใช้มูลวัวด้วย จึงลดการใช้สารเคมี ปุ๋ยเคมี</w:t>
      </w:r>
      <w:r w:rsidR="001D11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A90">
        <w:rPr>
          <w:rFonts w:ascii="TH SarabunIT๙" w:hAnsi="TH SarabunIT๙" w:cs="TH SarabunIT๙"/>
          <w:sz w:val="32"/>
          <w:szCs w:val="32"/>
          <w:cs/>
        </w:rPr>
        <w:t>ได้ใช้น้ำหมักชีวภาพ</w:t>
      </w:r>
      <w:r w:rsidR="00E34A90">
        <w:rPr>
          <w:rFonts w:ascii="TH SarabunIT๙" w:hAnsi="TH SarabunIT๙" w:cs="TH SarabunIT๙" w:hint="cs"/>
          <w:sz w:val="32"/>
          <w:szCs w:val="32"/>
          <w:cs/>
        </w:rPr>
        <w:t>เพราะทำง่าย สะดวก วัตถุดิบก็หาได้</w:t>
      </w:r>
      <w:r w:rsidR="00006CBF">
        <w:rPr>
          <w:rFonts w:ascii="TH SarabunIT๙" w:hAnsi="TH SarabunIT๙" w:cs="TH SarabunIT๙" w:hint="cs"/>
          <w:sz w:val="32"/>
          <w:szCs w:val="32"/>
          <w:cs/>
        </w:rPr>
        <w:t>ง่าย</w:t>
      </w:r>
      <w:r w:rsidR="00E34A90">
        <w:rPr>
          <w:rFonts w:ascii="TH SarabunIT๙" w:hAnsi="TH SarabunIT๙" w:cs="TH SarabunIT๙" w:hint="cs"/>
          <w:sz w:val="32"/>
          <w:szCs w:val="32"/>
          <w:cs/>
        </w:rPr>
        <w:t>ในท้องถิ่น</w:t>
      </w:r>
      <w:r w:rsidRPr="00222A65">
        <w:rPr>
          <w:rFonts w:ascii="TH SarabunIT๙" w:hAnsi="TH SarabunIT๙" w:cs="TH SarabunIT๙"/>
          <w:sz w:val="32"/>
          <w:szCs w:val="32"/>
          <w:cs/>
        </w:rPr>
        <w:tab/>
      </w:r>
    </w:p>
    <w:p w:rsidR="00B04165" w:rsidRPr="00C54229" w:rsidRDefault="00B04165" w:rsidP="00AE0B5F">
      <w:pPr>
        <w:rPr>
          <w:rFonts w:ascii="TH SarabunIT๙" w:hAnsi="TH SarabunIT๙" w:cs="TH SarabunIT๙"/>
          <w:sz w:val="16"/>
          <w:szCs w:val="16"/>
        </w:rPr>
      </w:pPr>
    </w:p>
    <w:p w:rsidR="00C76D52" w:rsidRPr="00E43F58" w:rsidRDefault="00CC1B86" w:rsidP="00E43F58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43F5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กระบวนการผลิต</w:t>
      </w:r>
    </w:p>
    <w:p w:rsidR="00B03112" w:rsidRPr="00E34A90" w:rsidRDefault="00E34A90" w:rsidP="00E34A90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34A90">
        <w:rPr>
          <w:rFonts w:ascii="TH SarabunIT๙" w:hAnsi="TH SarabunIT๙" w:cs="TH SarabunIT๙"/>
          <w:sz w:val="32"/>
          <w:szCs w:val="32"/>
          <w:cs/>
        </w:rPr>
        <w:t>วางแผนการทำงานทุกครั้ง</w:t>
      </w:r>
    </w:p>
    <w:p w:rsidR="00E34A90" w:rsidRPr="00E34A90" w:rsidRDefault="00E34A90" w:rsidP="00E34A90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34A90">
        <w:rPr>
          <w:rFonts w:ascii="TH SarabunIT๙" w:hAnsi="TH SarabunIT๙" w:cs="TH SarabunIT๙"/>
          <w:sz w:val="32"/>
          <w:szCs w:val="32"/>
          <w:cs/>
        </w:rPr>
        <w:t>ตรวจสอบสภาพดิน</w:t>
      </w:r>
    </w:p>
    <w:p w:rsidR="00E34A90" w:rsidRPr="00E34A90" w:rsidRDefault="00E34A90" w:rsidP="00E34A90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34A90">
        <w:rPr>
          <w:rFonts w:ascii="TH SarabunIT๙" w:hAnsi="TH SarabunIT๙" w:cs="TH SarabunIT๙"/>
          <w:sz w:val="32"/>
          <w:szCs w:val="32"/>
          <w:cs/>
        </w:rPr>
        <w:t>การใช้ปุ๋ยจะใช้ปุ๋ยชีวภาพ จาการหมักผลไม้สุกทุกชนิด นำไปฉีดใบและลาดพื้นดิน</w:t>
      </w:r>
    </w:p>
    <w:p w:rsidR="00E34A90" w:rsidRDefault="00E34A90" w:rsidP="00E34A90">
      <w:pPr>
        <w:pStyle w:val="a3"/>
        <w:numPr>
          <w:ilvl w:val="0"/>
          <w:numId w:val="11"/>
        </w:numPr>
        <w:rPr>
          <w:rFonts w:ascii="TH SarabunIT๙" w:hAnsi="TH SarabunIT๙" w:cs="TH SarabunIT๙" w:hint="cs"/>
          <w:sz w:val="32"/>
          <w:szCs w:val="32"/>
        </w:rPr>
      </w:pPr>
      <w:r w:rsidRPr="00E34A90">
        <w:rPr>
          <w:rFonts w:ascii="TH SarabunIT๙" w:hAnsi="TH SarabunIT๙" w:cs="TH SarabunIT๙"/>
          <w:sz w:val="32"/>
          <w:szCs w:val="32"/>
          <w:cs/>
        </w:rPr>
        <w:t>ใช้น้ำหมักป้องกันเชื้อรา เพลี้ย แล</w:t>
      </w:r>
      <w:r>
        <w:rPr>
          <w:rFonts w:ascii="TH SarabunIT๙" w:hAnsi="TH SarabunIT๙" w:cs="TH SarabunIT๙"/>
          <w:sz w:val="32"/>
          <w:szCs w:val="32"/>
          <w:cs/>
        </w:rPr>
        <w:t>ะไล่แมลงจากสมุนไพรชนิดขม ฝาด เผ</w:t>
      </w:r>
      <w:r>
        <w:rPr>
          <w:rFonts w:ascii="TH SarabunIT๙" w:hAnsi="TH SarabunIT๙" w:cs="TH SarabunIT๙" w:hint="cs"/>
          <w:sz w:val="32"/>
          <w:szCs w:val="32"/>
          <w:cs/>
        </w:rPr>
        <w:t>็ด</w:t>
      </w:r>
      <w:r w:rsidRPr="00E34A90">
        <w:rPr>
          <w:rFonts w:ascii="TH SarabunIT๙" w:hAnsi="TH SarabunIT๙" w:cs="TH SarabunIT๙"/>
          <w:sz w:val="32"/>
          <w:szCs w:val="32"/>
          <w:cs/>
        </w:rPr>
        <w:t xml:space="preserve"> หมัก</w:t>
      </w:r>
    </w:p>
    <w:p w:rsidR="00E34A90" w:rsidRPr="00E34A90" w:rsidRDefault="00E34A90" w:rsidP="00E34A90">
      <w:pPr>
        <w:rPr>
          <w:rFonts w:ascii="TH SarabunIT๙" w:hAnsi="TH SarabunIT๙" w:cs="TH SarabunIT๙"/>
          <w:sz w:val="32"/>
          <w:szCs w:val="32"/>
        </w:rPr>
      </w:pPr>
      <w:r w:rsidRPr="00E34A90">
        <w:rPr>
          <w:rFonts w:ascii="TH SarabunIT๙" w:hAnsi="TH SarabunIT๙" w:cs="TH SarabunIT๙"/>
          <w:sz w:val="32"/>
          <w:szCs w:val="32"/>
          <w:cs/>
        </w:rPr>
        <w:t>รวมกัน ผสมสุรากำจัดกลิ่นและฆ่าเชื้อ</w:t>
      </w:r>
      <w:proofErr w:type="spellStart"/>
      <w:r w:rsidRPr="00E34A9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34A90">
        <w:rPr>
          <w:rFonts w:ascii="TH SarabunIT๙" w:hAnsi="TH SarabunIT๙" w:cs="TH SarabunIT๙"/>
          <w:sz w:val="32"/>
          <w:szCs w:val="32"/>
          <w:cs/>
        </w:rPr>
        <w:t>ทุก 7-10 วันแดพ่นใบและพื้นดินจนเก็บเกี่ยว</w:t>
      </w:r>
    </w:p>
    <w:p w:rsidR="005C0E5B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34A90" w:rsidRPr="00006CBF">
        <w:rPr>
          <w:rFonts w:ascii="TH SarabunIT๙" w:hAnsi="TH SarabunIT๙" w:cs="TH SarabunIT๙"/>
          <w:sz w:val="32"/>
          <w:szCs w:val="32"/>
          <w:cs/>
        </w:rPr>
        <w:t>ประเมินค่าใช้จ่ายที่บันทึกไว้</w:t>
      </w:r>
      <w:r w:rsidR="00E43F58" w:rsidRPr="00006C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6EDC2BE0" wp14:editId="0F8C3441">
            <wp:simplePos x="0" y="0"/>
            <wp:positionH relativeFrom="column">
              <wp:posOffset>2676525</wp:posOffset>
            </wp:positionH>
            <wp:positionV relativeFrom="paragraph">
              <wp:posOffset>153670</wp:posOffset>
            </wp:positionV>
            <wp:extent cx="2371725" cy="1781175"/>
            <wp:effectExtent l="133350" t="95250" r="123825" b="142875"/>
            <wp:wrapNone/>
            <wp:docPr id="5" name="รูปภาพ 5" descr="H:\ \ปราช์ญชาวบ้าน\น้ำหมักชีวภา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ปราช์ญชาวบ้าน\น้ำหมักชีวภาพ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BF" w:rsidRDefault="00006CBF" w:rsidP="00006CBF">
      <w:pPr>
        <w:ind w:left="21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379DCDB1" wp14:editId="3BE8D911">
            <wp:simplePos x="0" y="0"/>
            <wp:positionH relativeFrom="column">
              <wp:posOffset>228600</wp:posOffset>
            </wp:positionH>
            <wp:positionV relativeFrom="paragraph">
              <wp:posOffset>234950</wp:posOffset>
            </wp:positionV>
            <wp:extent cx="2209800" cy="2435860"/>
            <wp:effectExtent l="133350" t="114300" r="133350" b="154940"/>
            <wp:wrapNone/>
            <wp:docPr id="2" name="รูปภาพ 2" descr="H:\ \ปราช์ญชาวบ้าน\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ปราช์ญชาวบ้าน\3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8" t="22222" r="6194" b="19865"/>
                    <a:stretch/>
                  </pic:blipFill>
                  <pic:spPr bwMode="auto">
                    <a:xfrm>
                      <a:off x="0" y="0"/>
                      <a:ext cx="2209800" cy="2435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7C899D97" wp14:editId="466FB1DA">
            <wp:simplePos x="0" y="0"/>
            <wp:positionH relativeFrom="column">
              <wp:posOffset>2724150</wp:posOffset>
            </wp:positionH>
            <wp:positionV relativeFrom="paragraph">
              <wp:posOffset>108585</wp:posOffset>
            </wp:positionV>
            <wp:extent cx="2324100" cy="1664725"/>
            <wp:effectExtent l="133350" t="95250" r="133350" b="145415"/>
            <wp:wrapNone/>
            <wp:docPr id="7" name="รูปภาพ 7" descr="H:\ \ปราช์ญชาวบ้าน\น้ำหมั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 \ปราช์ญชาวบ้าน\น้ำหมั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02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BF" w:rsidRDefault="00006CBF" w:rsidP="00006CBF">
      <w:pPr>
        <w:ind w:left="2160"/>
        <w:rPr>
          <w:rFonts w:asciiTheme="majorBidi" w:hAnsiTheme="majorBidi" w:cstheme="majorBidi" w:hint="cs"/>
          <w:sz w:val="30"/>
          <w:szCs w:val="30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sz w:val="30"/>
          <w:szCs w:val="30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sz w:val="30"/>
          <w:szCs w:val="30"/>
        </w:rPr>
      </w:pPr>
    </w:p>
    <w:p w:rsidR="00006CBF" w:rsidRDefault="00006CBF" w:rsidP="00006CBF">
      <w:pPr>
        <w:ind w:left="2160"/>
        <w:rPr>
          <w:rFonts w:asciiTheme="majorBidi" w:hAnsiTheme="majorBidi" w:cstheme="majorBidi" w:hint="cs"/>
          <w:sz w:val="30"/>
          <w:szCs w:val="30"/>
        </w:rPr>
      </w:pPr>
    </w:p>
    <w:p w:rsidR="00006CBF" w:rsidRPr="00006CBF" w:rsidRDefault="00006CBF" w:rsidP="00006CBF">
      <w:pPr>
        <w:jc w:val="center"/>
        <w:rPr>
          <w:rFonts w:ascii="TH SarabunIT๙" w:hAnsi="TH SarabunIT๙" w:cs="TH SarabunIT๙"/>
          <w:sz w:val="32"/>
          <w:szCs w:val="32"/>
        </w:rPr>
      </w:pPr>
      <w:r w:rsidRPr="00006CBF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006CBF" w:rsidRPr="00006CBF" w:rsidRDefault="00006CBF" w:rsidP="00006CBF">
      <w:pPr>
        <w:ind w:left="2160"/>
        <w:rPr>
          <w:rFonts w:asciiTheme="majorBidi" w:hAnsiTheme="majorBidi" w:cstheme="majorBidi"/>
          <w:sz w:val="30"/>
          <w:szCs w:val="30"/>
        </w:rPr>
      </w:pPr>
    </w:p>
    <w:p w:rsidR="0067343C" w:rsidRPr="001D114F" w:rsidRDefault="00E34A90" w:rsidP="00E34A90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  <w:r w:rsidR="001B05F7" w:rsidRPr="007B35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E26" w:rsidRPr="007B35FF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67343C" w:rsidRDefault="00E34A90" w:rsidP="00E34A90">
      <w:pPr>
        <w:ind w:left="1800" w:firstLin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ศึกษาต้นคว้าจากแหล่งเรียนรู้ภูมิปัญญาชาวบ้าน</w:t>
      </w:r>
    </w:p>
    <w:p w:rsidR="00E34A90" w:rsidRDefault="00E34A90" w:rsidP="00E34A90">
      <w:pPr>
        <w:ind w:left="1800" w:firstLin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9296A">
        <w:rPr>
          <w:rFonts w:ascii="TH SarabunIT๙" w:hAnsi="TH SarabunIT๙" w:cs="TH SarabunIT๙" w:hint="cs"/>
          <w:sz w:val="32"/>
          <w:szCs w:val="32"/>
          <w:cs/>
        </w:rPr>
        <w:t>ศึกษาจากคู่มือตำราสมุนไพรต่างๆ</w:t>
      </w:r>
    </w:p>
    <w:p w:rsidR="00E9296A" w:rsidRDefault="00E9296A" w:rsidP="00E34A90">
      <w:pPr>
        <w:ind w:left="1800" w:firstLine="3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รู้จักพืช ดิน พอสมควร</w:t>
      </w:r>
    </w:p>
    <w:p w:rsidR="00220812" w:rsidRPr="00C54229" w:rsidRDefault="00F03EE2" w:rsidP="006008A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="00220812">
        <w:rPr>
          <w:rFonts w:asciiTheme="majorBidi" w:hAnsiTheme="majorBidi" w:cstheme="majorBidi" w:hint="cs"/>
          <w:sz w:val="30"/>
          <w:szCs w:val="30"/>
          <w:cs/>
        </w:rPr>
        <w:tab/>
      </w:r>
    </w:p>
    <w:p w:rsidR="00F03EE2" w:rsidRDefault="005347C8" w:rsidP="002208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20812" w:rsidRPr="008605A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220812" w:rsidRPr="008605A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เกียรติคุณ/รางวัลที่ได้รับ</w:t>
      </w:r>
      <w:r w:rsidR="00220812">
        <w:rPr>
          <w:rFonts w:ascii="TH SarabunIT๙" w:hAnsi="TH SarabunIT๙" w:cs="TH SarabunIT๙" w:hint="cs"/>
          <w:sz w:val="32"/>
          <w:szCs w:val="32"/>
          <w:cs/>
        </w:rPr>
        <w:t xml:space="preserve">     - ไม่มี</w:t>
      </w:r>
    </w:p>
    <w:p w:rsidR="00220812" w:rsidRPr="00220812" w:rsidRDefault="00220812" w:rsidP="002208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3EE2" w:rsidRPr="005347C8" w:rsidRDefault="005347C8" w:rsidP="005347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0812" w:rsidRPr="005347C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03EE2" w:rsidRPr="005347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20812" w:rsidRPr="005347C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</w:t>
      </w:r>
      <w:r w:rsidR="00F03EE2" w:rsidRPr="005347C8">
        <w:rPr>
          <w:rFonts w:ascii="TH SarabunIT๙" w:hAnsi="TH SarabunIT๙" w:cs="TH SarabunIT๙" w:hint="cs"/>
          <w:b/>
          <w:bCs/>
          <w:sz w:val="32"/>
          <w:szCs w:val="32"/>
          <w:cs/>
        </w:rPr>
        <w:t>ถ่ายทอด</w:t>
      </w:r>
      <w:r w:rsidR="00220812" w:rsidRPr="005347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 w:rsidRPr="0053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สอนการทน้ำหมักชีวภาพกับชาวบ้านหนองไผ่</w:t>
      </w:r>
    </w:p>
    <w:p w:rsidR="00F03EE2" w:rsidRPr="007B35FF" w:rsidRDefault="00F03EE2" w:rsidP="006008AC">
      <w:pPr>
        <w:rPr>
          <w:rFonts w:ascii="TH SarabunIT๙" w:hAnsi="TH SarabunIT๙" w:cs="TH SarabunIT๙"/>
          <w:sz w:val="32"/>
          <w:szCs w:val="32"/>
          <w:cs/>
        </w:rPr>
      </w:pPr>
      <w:r w:rsidRPr="007B35FF">
        <w:rPr>
          <w:rFonts w:ascii="TH SarabunIT๙" w:hAnsi="TH SarabunIT๙" w:cs="TH SarabunIT๙" w:hint="cs"/>
          <w:sz w:val="32"/>
          <w:szCs w:val="32"/>
          <w:cs/>
        </w:rPr>
        <w:tab/>
      </w:r>
      <w:r w:rsidR="009945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343C" w:rsidRDefault="0067343C" w:rsidP="00435FF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05A0" w:rsidRDefault="008605A0" w:rsidP="00435FF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10179" w:rsidRDefault="003B0D08" w:rsidP="003B0D08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1D22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  <w:r w:rsidR="001D222C">
        <w:rPr>
          <w:rFonts w:ascii="TH SarabunIT๙" w:hAnsi="TH SarabunIT๙" w:cs="TH SarabunIT๙" w:hint="cs"/>
          <w:sz w:val="32"/>
          <w:szCs w:val="32"/>
          <w:cs/>
        </w:rPr>
        <w:t xml:space="preserve">  ชะเริ่ม  </w:t>
      </w:r>
      <w:r w:rsidR="001D222C">
        <w:rPr>
          <w:rFonts w:ascii="TH SarabunIT๙" w:hAnsi="TH SarabunIT๙" w:cs="TH SarabunIT๙" w:hint="cs"/>
          <w:sz w:val="32"/>
          <w:szCs w:val="32"/>
          <w:cs/>
        </w:rPr>
        <w:t xml:space="preserve">  เกตุแย้ม</w:t>
      </w:r>
    </w:p>
    <w:p w:rsidR="003B0D08" w:rsidRDefault="003B0D08" w:rsidP="00435FF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0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</w:t>
      </w:r>
      <w:r w:rsidR="00006CBF">
        <w:rPr>
          <w:rFonts w:ascii="TH SarabunIT๙" w:hAnsi="TH SarabunIT๙" w:cs="TH SarabunIT๙" w:hint="cs"/>
          <w:sz w:val="32"/>
          <w:szCs w:val="32"/>
          <w:cs/>
        </w:rPr>
        <w:t>ยชะเริ่ม      เกตุแย้ม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0D08" w:rsidRDefault="003B0D08" w:rsidP="003B0D08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6C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05A0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2559</w:t>
      </w:r>
    </w:p>
    <w:sectPr w:rsidR="003B0D08" w:rsidSect="008B65DB">
      <w:pgSz w:w="11906" w:h="16838"/>
      <w:pgMar w:top="1080" w:right="119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FE"/>
    <w:multiLevelType w:val="hybridMultilevel"/>
    <w:tmpl w:val="4C28F390"/>
    <w:lvl w:ilvl="0" w:tplc="5D04FE2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7DEB"/>
    <w:multiLevelType w:val="hybridMultilevel"/>
    <w:tmpl w:val="727EA70E"/>
    <w:lvl w:ilvl="0" w:tplc="EC004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0A05C6"/>
    <w:multiLevelType w:val="hybridMultilevel"/>
    <w:tmpl w:val="63924BFE"/>
    <w:lvl w:ilvl="0" w:tplc="98AA448E">
      <w:start w:val="1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C97670"/>
    <w:multiLevelType w:val="hybridMultilevel"/>
    <w:tmpl w:val="25D83750"/>
    <w:lvl w:ilvl="0" w:tplc="EEF825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E9051A"/>
    <w:multiLevelType w:val="hybridMultilevel"/>
    <w:tmpl w:val="F20C4B24"/>
    <w:lvl w:ilvl="0" w:tplc="890E414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4421D0"/>
    <w:multiLevelType w:val="hybridMultilevel"/>
    <w:tmpl w:val="41AE17A0"/>
    <w:lvl w:ilvl="0" w:tplc="E9CE2C42">
      <w:start w:val="6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9C7BBE"/>
    <w:multiLevelType w:val="hybridMultilevel"/>
    <w:tmpl w:val="21925C6C"/>
    <w:lvl w:ilvl="0" w:tplc="C4602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CE25F8"/>
    <w:multiLevelType w:val="hybridMultilevel"/>
    <w:tmpl w:val="505C3A5E"/>
    <w:lvl w:ilvl="0" w:tplc="3E3AB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5E27FE"/>
    <w:multiLevelType w:val="hybridMultilevel"/>
    <w:tmpl w:val="6C6E38CA"/>
    <w:lvl w:ilvl="0" w:tplc="F88812CC">
      <w:start w:val="6"/>
      <w:numFmt w:val="bullet"/>
      <w:lvlText w:val="-"/>
      <w:lvlJc w:val="left"/>
      <w:pPr>
        <w:ind w:left="256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6C275934"/>
    <w:multiLevelType w:val="hybridMultilevel"/>
    <w:tmpl w:val="D7882C5A"/>
    <w:lvl w:ilvl="0" w:tplc="E3AA77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83140"/>
    <w:multiLevelType w:val="hybridMultilevel"/>
    <w:tmpl w:val="F7425A52"/>
    <w:lvl w:ilvl="0" w:tplc="F342E4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76D52"/>
    <w:rsid w:val="00006CBF"/>
    <w:rsid w:val="00027FB9"/>
    <w:rsid w:val="00035ED2"/>
    <w:rsid w:val="0006053D"/>
    <w:rsid w:val="0007162C"/>
    <w:rsid w:val="00072990"/>
    <w:rsid w:val="00087C34"/>
    <w:rsid w:val="000952BB"/>
    <w:rsid w:val="000B163B"/>
    <w:rsid w:val="000B31B8"/>
    <w:rsid w:val="00140D67"/>
    <w:rsid w:val="001657D4"/>
    <w:rsid w:val="00185047"/>
    <w:rsid w:val="001A2713"/>
    <w:rsid w:val="001B05F7"/>
    <w:rsid w:val="001C418A"/>
    <w:rsid w:val="001D114F"/>
    <w:rsid w:val="001D222C"/>
    <w:rsid w:val="00201300"/>
    <w:rsid w:val="00220812"/>
    <w:rsid w:val="00222253"/>
    <w:rsid w:val="00222A65"/>
    <w:rsid w:val="002355C8"/>
    <w:rsid w:val="00294F0B"/>
    <w:rsid w:val="002A00FB"/>
    <w:rsid w:val="002A69C1"/>
    <w:rsid w:val="002A6B22"/>
    <w:rsid w:val="002B534B"/>
    <w:rsid w:val="002D2E06"/>
    <w:rsid w:val="002D4D14"/>
    <w:rsid w:val="00310179"/>
    <w:rsid w:val="003737CB"/>
    <w:rsid w:val="003B0D08"/>
    <w:rsid w:val="003B102E"/>
    <w:rsid w:val="003F73EF"/>
    <w:rsid w:val="00435FFD"/>
    <w:rsid w:val="00456AA6"/>
    <w:rsid w:val="00497923"/>
    <w:rsid w:val="004D190E"/>
    <w:rsid w:val="004D5720"/>
    <w:rsid w:val="005278CB"/>
    <w:rsid w:val="005347C8"/>
    <w:rsid w:val="0054178E"/>
    <w:rsid w:val="005C0E5B"/>
    <w:rsid w:val="005C52C7"/>
    <w:rsid w:val="005E7FE9"/>
    <w:rsid w:val="006008AC"/>
    <w:rsid w:val="006219DC"/>
    <w:rsid w:val="006532A7"/>
    <w:rsid w:val="00667361"/>
    <w:rsid w:val="0067343C"/>
    <w:rsid w:val="006C729D"/>
    <w:rsid w:val="007067E2"/>
    <w:rsid w:val="0071083B"/>
    <w:rsid w:val="00757769"/>
    <w:rsid w:val="007577E3"/>
    <w:rsid w:val="0077292F"/>
    <w:rsid w:val="007A6D16"/>
    <w:rsid w:val="007B35FF"/>
    <w:rsid w:val="007C0CE3"/>
    <w:rsid w:val="00810667"/>
    <w:rsid w:val="0081179C"/>
    <w:rsid w:val="00845EEC"/>
    <w:rsid w:val="008605A0"/>
    <w:rsid w:val="00870CD4"/>
    <w:rsid w:val="0087635F"/>
    <w:rsid w:val="008B0E95"/>
    <w:rsid w:val="008B65DB"/>
    <w:rsid w:val="008D4CF3"/>
    <w:rsid w:val="00914EF3"/>
    <w:rsid w:val="009378B3"/>
    <w:rsid w:val="00951AE8"/>
    <w:rsid w:val="00992B51"/>
    <w:rsid w:val="009945D4"/>
    <w:rsid w:val="009F4AD4"/>
    <w:rsid w:val="00A14B22"/>
    <w:rsid w:val="00A45F68"/>
    <w:rsid w:val="00A466DA"/>
    <w:rsid w:val="00AB2123"/>
    <w:rsid w:val="00AE0B5F"/>
    <w:rsid w:val="00AF6E2F"/>
    <w:rsid w:val="00B03112"/>
    <w:rsid w:val="00B03CCD"/>
    <w:rsid w:val="00B04165"/>
    <w:rsid w:val="00B32933"/>
    <w:rsid w:val="00B47C50"/>
    <w:rsid w:val="00B5575B"/>
    <w:rsid w:val="00BA1061"/>
    <w:rsid w:val="00BA2FEB"/>
    <w:rsid w:val="00BD77CD"/>
    <w:rsid w:val="00C25CB2"/>
    <w:rsid w:val="00C54229"/>
    <w:rsid w:val="00C66ADE"/>
    <w:rsid w:val="00C76C72"/>
    <w:rsid w:val="00C76D52"/>
    <w:rsid w:val="00C93217"/>
    <w:rsid w:val="00C94597"/>
    <w:rsid w:val="00CC1B86"/>
    <w:rsid w:val="00CD4546"/>
    <w:rsid w:val="00DA50A3"/>
    <w:rsid w:val="00DB5CD5"/>
    <w:rsid w:val="00DD0D70"/>
    <w:rsid w:val="00E328FA"/>
    <w:rsid w:val="00E34A90"/>
    <w:rsid w:val="00E43F58"/>
    <w:rsid w:val="00E80530"/>
    <w:rsid w:val="00E9296A"/>
    <w:rsid w:val="00EB6486"/>
    <w:rsid w:val="00ED6419"/>
    <w:rsid w:val="00EF3D4D"/>
    <w:rsid w:val="00EF498E"/>
    <w:rsid w:val="00F03EE2"/>
    <w:rsid w:val="00F21700"/>
    <w:rsid w:val="00F238FF"/>
    <w:rsid w:val="00F460AA"/>
    <w:rsid w:val="00F5062F"/>
    <w:rsid w:val="00F95294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5F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05F7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A45F68"/>
    <w:rPr>
      <w:b/>
      <w:bCs/>
    </w:rPr>
  </w:style>
  <w:style w:type="character" w:customStyle="1" w:styleId="apple-converted-space">
    <w:name w:val="apple-converted-space"/>
    <w:basedOn w:val="a0"/>
    <w:rsid w:val="00A45F68"/>
  </w:style>
  <w:style w:type="paragraph" w:styleId="a7">
    <w:name w:val="Normal (Web)"/>
    <w:basedOn w:val="a"/>
    <w:uiPriority w:val="99"/>
    <w:semiHidden/>
    <w:unhideWhenUsed/>
    <w:rsid w:val="00C542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74</cp:revision>
  <cp:lastPrinted>2014-09-10T05:22:00Z</cp:lastPrinted>
  <dcterms:created xsi:type="dcterms:W3CDTF">2014-08-18T14:19:00Z</dcterms:created>
  <dcterms:modified xsi:type="dcterms:W3CDTF">2016-08-14T07:42:00Z</dcterms:modified>
</cp:coreProperties>
</file>