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B8" w:rsidRPr="00E158CC" w:rsidRDefault="005972B8" w:rsidP="00A601CE">
      <w:pPr>
        <w:jc w:val="center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รายงานการ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ประชุมประจำเดือน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สำนักงานพัฒนาชุมชนอำเภอเมืองพิษณุโลก</w:t>
      </w:r>
    </w:p>
    <w:p w:rsidR="005972B8" w:rsidRPr="00E158CC" w:rsidRDefault="005972B8" w:rsidP="00A601CE">
      <w:pPr>
        <w:jc w:val="center"/>
        <w:outlineLvl w:val="0"/>
        <w:rPr>
          <w:rFonts w:ascii="TH SarabunIT๙" w:hAnsi="TH SarabunIT๙" w:cs="TH SarabunIT๙" w:hint="cs"/>
          <w:b/>
          <w:bCs/>
          <w:color w:val="333333"/>
          <w:sz w:val="32"/>
          <w:szCs w:val="32"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ครั้งที่  </w:t>
      </w:r>
      <w:r w:rsidR="00A601CE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๑</w:t>
      </w:r>
      <w:r w:rsidR="00A601CE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/๒๕</w:t>
      </w:r>
      <w:r w:rsidR="00A601CE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๖๐</w:t>
      </w:r>
    </w:p>
    <w:p w:rsidR="005972B8" w:rsidRPr="00E158CC" w:rsidRDefault="005972B8" w:rsidP="00A601CE">
      <w:pPr>
        <w:jc w:val="center"/>
        <w:outlineLvl w:val="1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วันที่  </w:t>
      </w:r>
      <w:r w:rsidR="00CC3488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 </w:t>
      </w:r>
      <w:r w:rsidR="00CC3488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มกราคม  25๖๐</w:t>
      </w:r>
      <w:r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เวลา  </w:t>
      </w:r>
      <w:r w:rsidR="00CC3488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๐๙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.0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0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น.</w:t>
      </w:r>
    </w:p>
    <w:p w:rsidR="005972B8" w:rsidRPr="00E158CC" w:rsidRDefault="005972B8" w:rsidP="00A601CE">
      <w:pPr>
        <w:jc w:val="center"/>
        <w:outlineLvl w:val="1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ณ 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สำนักงานพัฒนาชุมชน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อำเภอเมือง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พิษณุโลก</w:t>
      </w:r>
    </w:p>
    <w:p w:rsidR="005972B8" w:rsidRPr="00CD12CC" w:rsidRDefault="005972B8" w:rsidP="005D3F02">
      <w:pPr>
        <w:jc w:val="thaiDistribute"/>
        <w:outlineLvl w:val="1"/>
        <w:rPr>
          <w:rFonts w:ascii="TH SarabunIT๙" w:hAnsi="TH SarabunIT๙" w:cs="TH SarabunIT๙" w:hint="cs"/>
          <w:b/>
          <w:bCs/>
          <w:color w:val="333333"/>
          <w:spacing w:val="-20"/>
          <w:sz w:val="16"/>
          <w:szCs w:val="16"/>
        </w:rPr>
      </w:pPr>
    </w:p>
    <w:p w:rsidR="005972B8" w:rsidRPr="00CD12CC" w:rsidRDefault="005972B8" w:rsidP="005D3F0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12C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5972B8" w:rsidRPr="009D7F67" w:rsidRDefault="005972B8" w:rsidP="005D3F02">
      <w:pPr>
        <w:numPr>
          <w:ilvl w:val="0"/>
          <w:numId w:val="23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นางสาวพรรณนา 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โมราถบ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พัฒนาการอำเภอเมืองพิษณุโลก</w:t>
      </w:r>
    </w:p>
    <w:p w:rsidR="00312BDE" w:rsidRDefault="005972B8" w:rsidP="005D3F02">
      <w:pPr>
        <w:numPr>
          <w:ilvl w:val="0"/>
          <w:numId w:val="23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นางภณิดา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แจ่มสว</w:t>
      </w:r>
      <w:r w:rsidR="00312BDE">
        <w:rPr>
          <w:rFonts w:ascii="TH SarabunIT๙" w:eastAsia="Calibri" w:hAnsi="TH SarabunIT๙" w:cs="TH SarabunIT๙" w:hint="cs"/>
          <w:sz w:val="32"/>
          <w:szCs w:val="32"/>
          <w:cs/>
        </w:rPr>
        <w:t>่าง</w:t>
      </w:r>
      <w:r w:rsidR="00312BDE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B27C15" w:rsidRDefault="00312BDE" w:rsidP="005D3F02">
      <w:pPr>
        <w:numPr>
          <w:ilvl w:val="0"/>
          <w:numId w:val="23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312BDE">
        <w:rPr>
          <w:rFonts w:ascii="TH SarabunIT๙" w:hAnsi="TH SarabunIT๙" w:cs="TH SarabunIT๙" w:hint="cs"/>
          <w:sz w:val="32"/>
          <w:szCs w:val="32"/>
          <w:cs/>
        </w:rPr>
        <w:t>นางสาวจุฑารัตน์</w:t>
      </w:r>
      <w:r w:rsidRPr="00312BDE">
        <w:rPr>
          <w:rFonts w:ascii="TH SarabunIT๙" w:hAnsi="TH SarabunIT๙" w:cs="TH SarabunIT๙" w:hint="cs"/>
          <w:sz w:val="32"/>
          <w:szCs w:val="32"/>
          <w:cs/>
        </w:rPr>
        <w:tab/>
        <w:t>นุ่นโฉม</w:t>
      </w:r>
      <w:r w:rsidRPr="00312BDE">
        <w:rPr>
          <w:rFonts w:ascii="TH SarabunIT๙" w:hAnsi="TH SarabunIT๙" w:cs="TH SarabunIT๙" w:hint="cs"/>
          <w:sz w:val="32"/>
          <w:szCs w:val="32"/>
          <w:cs/>
        </w:rPr>
        <w:tab/>
      </w:r>
      <w:r w:rsidRPr="00312BDE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  <w:r w:rsidRPr="00312BDE">
        <w:rPr>
          <w:rFonts w:ascii="TH SarabunIT๙" w:hAnsi="TH SarabunIT๙" w:cs="TH SarabunIT๙"/>
          <w:sz w:val="32"/>
          <w:szCs w:val="32"/>
        </w:rPr>
        <w:t xml:space="preserve">   </w:t>
      </w:r>
      <w:r w:rsidRPr="00312BDE">
        <w:rPr>
          <w:rFonts w:ascii="TH SarabunIT๙" w:hAnsi="TH SarabunIT๙" w:cs="TH SarabunIT๙"/>
          <w:sz w:val="32"/>
          <w:szCs w:val="32"/>
        </w:rPr>
        <w:tab/>
      </w:r>
    </w:p>
    <w:p w:rsidR="005972B8" w:rsidRPr="00B27C15" w:rsidRDefault="005972B8" w:rsidP="005D3F02">
      <w:pPr>
        <w:numPr>
          <w:ilvl w:val="0"/>
          <w:numId w:val="23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C15">
        <w:rPr>
          <w:rFonts w:ascii="TH SarabunIT๙" w:eastAsia="Calibri" w:hAnsi="TH SarabunIT๙" w:cs="TH SarabunIT๙" w:hint="cs"/>
          <w:sz w:val="32"/>
          <w:szCs w:val="32"/>
          <w:cs/>
        </w:rPr>
        <w:t>นางรัตนา</w:t>
      </w:r>
      <w:r w:rsidRPr="00B27C1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27C15">
        <w:rPr>
          <w:rFonts w:ascii="TH SarabunIT๙" w:eastAsia="Calibri" w:hAnsi="TH SarabunIT๙" w:cs="TH SarabunIT๙" w:hint="cs"/>
          <w:sz w:val="32"/>
          <w:szCs w:val="32"/>
          <w:cs/>
        </w:rPr>
        <w:tab/>
        <w:t>เสือทัพ</w:t>
      </w:r>
      <w:r w:rsidRPr="00B27C1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27C15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5972B8" w:rsidRPr="009D7F67" w:rsidRDefault="005972B8" w:rsidP="005D3F02">
      <w:pPr>
        <w:numPr>
          <w:ilvl w:val="0"/>
          <w:numId w:val="23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นางศิริพร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แช่มชื่น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5972B8" w:rsidRPr="009D7F67" w:rsidRDefault="005972B8" w:rsidP="005D3F02">
      <w:pPr>
        <w:numPr>
          <w:ilvl w:val="0"/>
          <w:numId w:val="23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นางเบ็ญจา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สามภักดี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เจ้าพนักงานพัฒนาชุมชนชำนาญงาน</w:t>
      </w:r>
    </w:p>
    <w:p w:rsidR="005972B8" w:rsidRPr="009D7F67" w:rsidRDefault="005972B8" w:rsidP="005D3F02">
      <w:pPr>
        <w:numPr>
          <w:ilvl w:val="0"/>
          <w:numId w:val="23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นางสุมลมาลย์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บัวจันทร์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เจ้าพนักงานพัฒนาชุมชนชำนาญงาน</w:t>
      </w:r>
    </w:p>
    <w:p w:rsidR="005972B8" w:rsidRDefault="005972B8" w:rsidP="005D3F02">
      <w:pPr>
        <w:numPr>
          <w:ilvl w:val="0"/>
          <w:numId w:val="23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83C5F">
        <w:rPr>
          <w:rFonts w:ascii="TH SarabunIT๙" w:eastAsia="Calibri" w:hAnsi="TH SarabunIT๙" w:cs="TH SarabunIT๙"/>
          <w:sz w:val="32"/>
          <w:szCs w:val="32"/>
          <w:cs/>
        </w:rPr>
        <w:t>นางสาวอนุสรา</w:t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  <w:t>ผาคำ</w:t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  <w:t>นักวิชาการพัฒนาชุมชนปฏิบัติการ</w:t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12BDE" w:rsidRPr="00B27C15" w:rsidRDefault="00312BDE" w:rsidP="005D3F02">
      <w:pPr>
        <w:numPr>
          <w:ilvl w:val="0"/>
          <w:numId w:val="23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83C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นางสาวจุฬาลักษณ์ </w:t>
      </w:r>
      <w:r w:rsidRPr="00E83C5F">
        <w:rPr>
          <w:rFonts w:ascii="TH SarabunIT๙" w:eastAsia="Calibri" w:hAnsi="TH SarabunIT๙" w:cs="TH SarabunIT๙" w:hint="cs"/>
          <w:sz w:val="32"/>
          <w:szCs w:val="32"/>
          <w:cs/>
        </w:rPr>
        <w:tab/>
        <w:t>สมภารวงศ์</w:t>
      </w:r>
      <w:r w:rsidRPr="00E83C5F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นักวิชาการพัฒนาชุมชนปฏิบัติการ</w:t>
      </w:r>
      <w:r w:rsidRPr="00E83C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972B8" w:rsidRPr="00B65FBB" w:rsidRDefault="005972B8" w:rsidP="005D3F02">
      <w:pPr>
        <w:ind w:left="108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5972B8" w:rsidRDefault="005972B8" w:rsidP="005D3F02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65FB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312BDE" w:rsidRDefault="00312BDE" w:rsidP="005D3F02">
      <w:pPr>
        <w:numPr>
          <w:ilvl w:val="0"/>
          <w:numId w:val="25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นางญาณภัทร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แย้มงาม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  <w:r w:rsidR="003B4EF7">
        <w:rPr>
          <w:rFonts w:ascii="TH SarabunIT๙" w:eastAsia="Calibri" w:hAnsi="TH SarabunIT๙" w:cs="TH SarabunIT๙"/>
          <w:sz w:val="32"/>
          <w:szCs w:val="32"/>
        </w:rPr>
        <w:tab/>
      </w:r>
      <w:r w:rsidR="003B4EF7">
        <w:rPr>
          <w:rFonts w:ascii="TH SarabunIT๙" w:eastAsia="Calibri" w:hAnsi="TH SarabunIT๙" w:cs="TH SarabunIT๙" w:hint="cs"/>
          <w:sz w:val="32"/>
          <w:szCs w:val="32"/>
          <w:cs/>
        </w:rPr>
        <w:t>ลาป่วย</w:t>
      </w:r>
    </w:p>
    <w:p w:rsidR="00B27C15" w:rsidRPr="00B27C15" w:rsidRDefault="00B27C15" w:rsidP="005D3F02">
      <w:pPr>
        <w:numPr>
          <w:ilvl w:val="0"/>
          <w:numId w:val="25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2BDE">
        <w:rPr>
          <w:rFonts w:ascii="TH SarabunIT๙" w:eastAsia="Calibri" w:hAnsi="TH SarabunIT๙" w:cs="TH SarabunIT๙" w:hint="cs"/>
          <w:sz w:val="32"/>
          <w:szCs w:val="32"/>
          <w:cs/>
        </w:rPr>
        <w:t>นางอำไพ</w:t>
      </w:r>
      <w:r w:rsidRPr="00312BD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12BDE">
        <w:rPr>
          <w:rFonts w:ascii="TH SarabunIT๙" w:eastAsia="Calibri" w:hAnsi="TH SarabunIT๙" w:cs="TH SarabunIT๙" w:hint="cs"/>
          <w:sz w:val="32"/>
          <w:szCs w:val="32"/>
          <w:cs/>
        </w:rPr>
        <w:tab/>
        <w:t>ชัยสาร</w:t>
      </w:r>
      <w:r w:rsidRPr="00312BD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12BDE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  <w:r w:rsidRPr="00312BDE">
        <w:rPr>
          <w:rFonts w:ascii="TH SarabunIT๙" w:eastAsia="Calibri" w:hAnsi="TH SarabunIT๙" w:cs="TH SarabunIT๙"/>
          <w:sz w:val="32"/>
          <w:szCs w:val="32"/>
        </w:rPr>
        <w:tab/>
      </w:r>
      <w:r w:rsidR="003B4EF7">
        <w:rPr>
          <w:rFonts w:ascii="TH SarabunIT๙" w:eastAsia="Calibri" w:hAnsi="TH SarabunIT๙" w:cs="TH SarabunIT๙" w:hint="cs"/>
          <w:sz w:val="32"/>
          <w:szCs w:val="32"/>
          <w:cs/>
        </w:rPr>
        <w:t>ลาพักผ่อน</w:t>
      </w:r>
    </w:p>
    <w:p w:rsidR="005972B8" w:rsidRPr="00826660" w:rsidRDefault="005972B8" w:rsidP="005D3F02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5972B8" w:rsidRPr="00892509" w:rsidRDefault="005972B8" w:rsidP="005D3F0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2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Pr="00892509">
        <w:rPr>
          <w:rFonts w:ascii="TH SarabunIT๙" w:hAnsi="TH SarabunIT๙" w:cs="TH SarabunIT๙" w:hint="cs"/>
          <w:b/>
          <w:bCs/>
          <w:sz w:val="32"/>
          <w:szCs w:val="32"/>
          <w:cs/>
        </w:rPr>
        <w:t>๐๙.00</w:t>
      </w:r>
      <w:r w:rsidRPr="00892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6750A" w:rsidRDefault="00F6750A" w:rsidP="005D3F0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D30D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4C19C1" w:rsidRPr="00FA7465" w:rsidRDefault="004C19C1" w:rsidP="005D3F0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FA7465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FA746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การแต่งตั้งโยกย้าย</w:t>
      </w:r>
    </w:p>
    <w:p w:rsidR="00FA3527" w:rsidRDefault="00CC05A2" w:rsidP="005D3F02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4C19C1">
        <w:rPr>
          <w:rFonts w:ascii="TH SarabunIT๙" w:hAnsi="TH SarabunIT๙" w:cs="TH SarabunIT๙"/>
          <w:sz w:val="32"/>
          <w:szCs w:val="32"/>
        </w:rPr>
        <w:t xml:space="preserve"> </w:t>
      </w:r>
      <w:r w:rsidR="003D200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๑) </w:t>
      </w:r>
      <w:r w:rsidR="00253D29">
        <w:rPr>
          <w:rFonts w:ascii="TH SarabunIT๙" w:hAnsi="TH SarabunIT๙" w:cs="TH SarabunIT๙" w:hint="cs"/>
          <w:spacing w:val="-20"/>
          <w:sz w:val="32"/>
          <w:szCs w:val="32"/>
          <w:cs/>
        </w:rPr>
        <w:t>กรมการพัฒนาชุมชนมีคำสั่ง</w:t>
      </w:r>
      <w:r w:rsidR="004449DF">
        <w:rPr>
          <w:rFonts w:ascii="TH SarabunIT๙" w:hAnsi="TH SarabunIT๙" w:cs="TH SarabunIT๙" w:hint="cs"/>
          <w:spacing w:val="-20"/>
          <w:sz w:val="32"/>
          <w:szCs w:val="32"/>
          <w:cs/>
        </w:rPr>
        <w:t>แต่งตั้ง (</w:t>
      </w:r>
      <w:r w:rsidR="001E6B9F">
        <w:rPr>
          <w:rFonts w:ascii="TH SarabunIT๙" w:hAnsi="TH SarabunIT๙" w:cs="TH SarabunIT๙" w:hint="cs"/>
          <w:spacing w:val="-20"/>
          <w:sz w:val="32"/>
          <w:szCs w:val="32"/>
          <w:cs/>
        </w:rPr>
        <w:t>ย้าย</w:t>
      </w:r>
      <w:r w:rsidR="004449DF">
        <w:rPr>
          <w:rFonts w:ascii="TH SarabunIT๙" w:hAnsi="TH SarabunIT๙" w:cs="TH SarabunIT๙" w:hint="cs"/>
          <w:spacing w:val="-20"/>
          <w:sz w:val="32"/>
          <w:szCs w:val="32"/>
          <w:cs/>
        </w:rPr>
        <w:t>)</w:t>
      </w:r>
      <w:r w:rsidR="00253D2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นางสาวยุพิน แสงเหมือนขวัญ พัฒนาการอำเภอ</w:t>
      </w:r>
      <w:r w:rsidR="00642DA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</w:t>
      </w:r>
      <w:r w:rsidR="00253D2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ชาติตระการ (นักวิชาการพัฒนาชุมชนชำนาญการ) รักษาราชการแทนพัฒนาการอำเภอศรีเทพ จังหวัดเพชรบูรณ์ มาดำรงตำแหน่งพัฒนาการอำเภอบางกระทุ่ม จังหวัดพิษณุโลก </w:t>
      </w:r>
      <w:r w:rsidR="00010B5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010B50">
        <w:rPr>
          <w:rFonts w:ascii="TH SarabunIT๙" w:hAnsi="TH SarabunIT๙" w:cs="TH SarabunIT๙" w:hint="cs"/>
          <w:spacing w:val="-20"/>
          <w:sz w:val="32"/>
          <w:szCs w:val="32"/>
          <w:cs/>
        </w:rPr>
        <w:t>โดยให้</w:t>
      </w:r>
      <w:r w:rsidR="00253D29">
        <w:rPr>
          <w:rFonts w:ascii="TH SarabunIT๙" w:hAnsi="TH SarabunIT๙" w:cs="TH SarabunIT๙" w:hint="cs"/>
          <w:spacing w:val="-20"/>
          <w:sz w:val="32"/>
          <w:szCs w:val="32"/>
          <w:cs/>
        </w:rPr>
        <w:t>มา</w:t>
      </w:r>
      <w:r w:rsidR="00010B5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รายงานตัวตั้งแต่วันที่ </w:t>
      </w:r>
      <w:r w:rsidR="00253D2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26</w:t>
      </w:r>
      <w:r w:rsidR="00010B5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ธันวาคม 2559</w:t>
      </w:r>
    </w:p>
    <w:p w:rsidR="00F6750A" w:rsidRPr="00CC3488" w:rsidRDefault="00CC3488" w:rsidP="005D3F02">
      <w:pPr>
        <w:jc w:val="thaiDistribute"/>
        <w:rPr>
          <w:rFonts w:ascii="TH SarabunIT๙" w:hAnsi="TH SarabunIT๙" w:cs="TH SarabunIT๙" w:hint="cs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      </w:t>
      </w:r>
      <w:r w:rsidR="003D2008">
        <w:rPr>
          <w:rFonts w:ascii="TH SarabunIT๙" w:hAnsi="TH SarabunIT๙" w:cs="TH SarabunIT๙" w:hint="cs"/>
          <w:spacing w:val="-20"/>
          <w:sz w:val="32"/>
          <w:szCs w:val="32"/>
          <w:cs/>
        </w:rPr>
        <w:t>๒) กรมการพัฒนาชุมชนมีคำสั่งที่ ๘๗๐/๑๕๕๙ ลงวันที่ ๒๖  ธันวาคม ๒๕๕๙ แต่งตั้งข้าราชการประเภทวิชาการระดับชำนาญการพิเศษ  ซึ่งเกี่ยวข้องกับจังหวัดพิษณุโลก จำนวน ๑ ราย คือ นางสาวศุภากร  คนไว  ได้รับการแต่งตั้งให้ดำรงตำแหน่ง พัฒนาการอำเภอ</w:t>
      </w:r>
      <w:r w:rsidR="00C42D1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เนินมะปราง </w:t>
      </w:r>
      <w:r w:rsidR="003D200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(นักวิชาการพัฒนาชุมชนชำนาญการพิเศษ)  มีผลตั้งแต่วันที่ ๒๑ กรกฎาคม ๒๕๕๙ </w:t>
      </w:r>
    </w:p>
    <w:p w:rsidR="00F6750A" w:rsidRPr="007C1459" w:rsidRDefault="00F6750A" w:rsidP="005D3F02">
      <w:pPr>
        <w:ind w:right="-2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12C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FD12C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C14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7C14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</w:t>
      </w:r>
      <w:r w:rsidR="007C1459" w:rsidRPr="007C14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7C14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เรื่องจากการประชุมกรมการจังหวัด</w:t>
      </w:r>
    </w:p>
    <w:p w:rsidR="001E585F" w:rsidRDefault="00384EE8" w:rsidP="005D3F02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7C1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</w:t>
      </w:r>
      <w:r w:rsidR="009A2EFE">
        <w:rPr>
          <w:rFonts w:ascii="TH SarabunIT๙" w:hAnsi="TH SarabunIT๙" w:cs="TH SarabunIT๙" w:hint="cs"/>
          <w:sz w:val="32"/>
          <w:szCs w:val="32"/>
          <w:cs/>
        </w:rPr>
        <w:t>1.2.1 ข้าราชการย้ายมาดำรงตำแหน่งใหม่</w:t>
      </w:r>
    </w:p>
    <w:p w:rsidR="009A2EFE" w:rsidRDefault="009A2EFE" w:rsidP="005D3F02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1</w:t>
      </w:r>
      <w:r>
        <w:rPr>
          <w:rFonts w:ascii="TH SarabunIT๙" w:hAnsi="TH SarabunIT๙" w:cs="TH SarabunIT๙" w:hint="cs"/>
          <w:sz w:val="32"/>
          <w:szCs w:val="32"/>
          <w:cs/>
        </w:rPr>
        <w:t>) นายประพฤติ  ยอดไพบูลย์ ผู้อำนวยการสถานีอุตุนิยมวิทยาอุตรดิตถ์ ย้ายมาดำรงตำแหน่งผู้อำนวยการสถานีอุตุนิยมวิทยาพิษณุโลก</w:t>
      </w:r>
    </w:p>
    <w:p w:rsidR="004C19C1" w:rsidRDefault="009A2EFE" w:rsidP="005D3F02">
      <w:pPr>
        <w:ind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02282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D15CEE">
        <w:rPr>
          <w:rFonts w:ascii="TH SarabunIT๙" w:hAnsi="TH SarabunIT๙" w:cs="TH SarabunIT๙" w:hint="cs"/>
          <w:sz w:val="32"/>
          <w:szCs w:val="32"/>
          <w:cs/>
        </w:rPr>
        <w:t>สรัญญา  สวัสดิ์กนก นักสังคมสงเคราะห์ชำนาญการ สถานคุ้มครองสวัสดิภาพผู้เสียหายจากการค้ามนุษย์ (บ้านนารี) จ.นครราชสีมา ย้ายมาดำรงตำแหน่งผู้อำนวยการสถานคุ้มครอง   สวัสดิภาพผู้เสียหายจากการค้ามนุษย์ (บ้านสองแคว)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4C19C1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9E510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5C0E4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</w:p>
    <w:p w:rsidR="00EA6CF8" w:rsidRDefault="000F217B" w:rsidP="005D3F02">
      <w:pPr>
        <w:ind w:right="-3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0F217B">
        <w:rPr>
          <w:rFonts w:ascii="TH SarabunIT๙" w:hAnsi="TH SarabunIT๙" w:cs="TH SarabunIT๙"/>
          <w:sz w:val="32"/>
          <w:szCs w:val="32"/>
        </w:rPr>
        <w:t>1.2.2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การแก้ไขปัญหาความเดือดร้อนของประชาชนและศูนย์ดำรงธรรมจังหวัด ท่านผู้ว่าราชการจังหวัด ยังไม่พอใจในการแก้ไขปัญหาให้กับประชาชน จึงขอให้ทุกหน่วยงานช่วยกันแก้ไขปัญหาความเดือดร้อนของประชาชน</w:t>
      </w:r>
      <w:r w:rsidR="00EA6CF8">
        <w:rPr>
          <w:rFonts w:ascii="TH SarabunIT๙" w:hAnsi="TH SarabunIT๙" w:cs="TH SarabunIT๙"/>
          <w:sz w:val="32"/>
          <w:szCs w:val="32"/>
        </w:rPr>
        <w:t xml:space="preserve"> </w:t>
      </w:r>
      <w:r w:rsidR="00EA6CF8">
        <w:rPr>
          <w:rFonts w:ascii="TH SarabunIT๙" w:hAnsi="TH SarabunIT๙" w:cs="TH SarabunIT๙" w:hint="cs"/>
          <w:sz w:val="32"/>
          <w:szCs w:val="32"/>
          <w:cs/>
        </w:rPr>
        <w:t>ในส่วนของพัฒนาชุมชน ขอความร่วมมือให้เร่งดำเนินการและรายงานผลในส่วนที่ดำเนินการไปแล้ว</w:t>
      </w:r>
    </w:p>
    <w:p w:rsidR="00EA6CF8" w:rsidRDefault="00EA6CF8" w:rsidP="005D3F02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</w:t>
      </w:r>
      <w:r w:rsidR="0017316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การรักษาความปลอดภัยสถานที่ราชการ ขอความร่วมมือจังหวัด อำเภอช่วยกันปฏิบัติหน้าที่โดยเคร่งครัด</w:t>
      </w:r>
    </w:p>
    <w:p w:rsidR="00EA6CF8" w:rsidRDefault="00EA6CF8" w:rsidP="005D3F02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</w:t>
      </w:r>
      <w:r w:rsidR="0017316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การขับเคลื่อนวาระจังหวัด ทุกภาคส่วนต้องร่วมมือกันปฏิบัติหน้าที่ โดยการ</w:t>
      </w:r>
      <w:r w:rsidR="002A7E0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บูรณาการกัน ช่วยติดตามการ</w:t>
      </w:r>
      <w:r w:rsidR="002A7E0A">
        <w:rPr>
          <w:rFonts w:ascii="TH SarabunIT๙" w:hAnsi="TH SarabunIT๙" w:cs="TH SarabunIT๙" w:hint="cs"/>
          <w:sz w:val="32"/>
          <w:szCs w:val="32"/>
          <w:cs/>
        </w:rPr>
        <w:t>จัดเก็บและการบันทึกบัญชีครัวเรือน</w:t>
      </w:r>
    </w:p>
    <w:p w:rsidR="000F217B" w:rsidRDefault="000F217B" w:rsidP="005D3F02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</w:t>
      </w:r>
      <w:r w:rsidR="0017316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“หน่วยบำบัดทุกข์ บำรุงสุข สร้างรอยยิ้มให้ประชาชน” ประจำเดือนมกราคม 2560 ในวันที่ 25 มกราคม 2560 ณ โรงเรียนบ้านห้วยเหิน ม.9 </w:t>
      </w:r>
      <w:r w:rsidR="00EA6CF8">
        <w:rPr>
          <w:rFonts w:ascii="TH SarabunIT๙" w:hAnsi="TH SarabunIT๙" w:cs="TH SarabunIT๙" w:hint="cs"/>
          <w:sz w:val="32"/>
          <w:szCs w:val="32"/>
          <w:cs/>
        </w:rPr>
        <w:t>บ้านห้วยเหิน ต.ป่าแดง อ.ชาติตระการ จ. พิษณุโลก</w:t>
      </w:r>
    </w:p>
    <w:p w:rsidR="003B4EF7" w:rsidRPr="003B4EF7" w:rsidRDefault="003B4EF7" w:rsidP="005D3F02">
      <w:pPr>
        <w:ind w:right="-33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6CF8" w:rsidRDefault="00EA6CF8" w:rsidP="005D3F02">
      <w:pPr>
        <w:ind w:right="-335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A6CF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รับทราบ</w:t>
      </w:r>
    </w:p>
    <w:p w:rsidR="003B4EF7" w:rsidRPr="000D1D5C" w:rsidRDefault="003B4EF7" w:rsidP="005D3F02">
      <w:pPr>
        <w:ind w:right="-335"/>
        <w:jc w:val="thaiDistribute"/>
        <w:rPr>
          <w:rFonts w:ascii="TH SarabunIT๙" w:hAnsi="TH SarabunIT๙" w:cs="TH SarabunIT๙" w:hint="cs"/>
          <w:sz w:val="8"/>
          <w:szCs w:val="8"/>
          <w:cs/>
        </w:rPr>
      </w:pPr>
    </w:p>
    <w:p w:rsidR="00F6750A" w:rsidRPr="00213F2F" w:rsidRDefault="00F6750A" w:rsidP="005D3F0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C23E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๒</w:t>
      </w:r>
      <w:r w:rsidRPr="003C23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</w:t>
      </w:r>
    </w:p>
    <w:p w:rsidR="007E2026" w:rsidRPr="00BD30B5" w:rsidRDefault="00F6750A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3F2F">
        <w:rPr>
          <w:rFonts w:ascii="TH SarabunIT๙" w:hAnsi="TH SarabunIT๙" w:cs="TH SarabunIT๙"/>
          <w:sz w:val="32"/>
          <w:szCs w:val="32"/>
          <w:cs/>
        </w:rPr>
        <w:tab/>
      </w:r>
      <w:r w:rsidRPr="00213F2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7E2026" w:rsidRPr="00BD30B5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BD30B5" w:rsidRPr="00BD30B5"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="00BD30B5" w:rsidRPr="00BD30B5">
        <w:rPr>
          <w:rFonts w:ascii="TH SarabunIT๙" w:hAnsi="TH SarabunIT๙" w:cs="TH SarabunIT๙"/>
          <w:sz w:val="32"/>
          <w:szCs w:val="32"/>
          <w:cs/>
        </w:rPr>
        <w:t>ประชุมประจำเดือน</w:t>
      </w:r>
      <w:r w:rsidR="00BD30B5" w:rsidRPr="00BD30B5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สำนักงานพัฒนาชุมชนอำเภอเมืองพิษณุโลก </w:t>
      </w:r>
      <w:r w:rsidR="00BD30B5" w:rsidRPr="00BD30B5">
        <w:rPr>
          <w:rFonts w:ascii="TH SarabunIT๙" w:hAnsi="TH SarabunIT๙" w:cs="TH SarabunIT๙"/>
          <w:sz w:val="32"/>
          <w:szCs w:val="32"/>
          <w:cs/>
        </w:rPr>
        <w:t xml:space="preserve">ครั้งที่  </w:t>
      </w:r>
      <w:r w:rsidR="00BD30B5" w:rsidRPr="00BD30B5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BD30B5" w:rsidRPr="00BD30B5">
        <w:rPr>
          <w:rFonts w:ascii="TH SarabunIT๙" w:hAnsi="TH SarabunIT๙" w:cs="TH SarabunIT๙"/>
          <w:sz w:val="32"/>
          <w:szCs w:val="32"/>
          <w:cs/>
        </w:rPr>
        <w:t>/๒๕๕9</w:t>
      </w:r>
      <w:r w:rsidR="00BD30B5" w:rsidRPr="00BD30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30B5" w:rsidRPr="00BD30B5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BD30B5" w:rsidRPr="00BD30B5">
        <w:rPr>
          <w:rFonts w:ascii="TH SarabunIT๙" w:hAnsi="TH SarabunIT๙" w:cs="TH SarabunIT๙" w:hint="cs"/>
          <w:sz w:val="32"/>
          <w:szCs w:val="32"/>
          <w:cs/>
        </w:rPr>
        <w:t>๑  ธันวาคม  2559</w:t>
      </w:r>
      <w:r w:rsidR="00BD30B5" w:rsidRPr="00BD30B5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 w:rsidR="00BD30B5" w:rsidRPr="00BD30B5">
        <w:rPr>
          <w:rFonts w:ascii="TH SarabunIT๙" w:hAnsi="TH SarabunIT๙" w:cs="TH SarabunIT๙" w:hint="cs"/>
          <w:sz w:val="32"/>
          <w:szCs w:val="32"/>
          <w:cs/>
        </w:rPr>
        <w:t>๑๓.00</w:t>
      </w:r>
      <w:r w:rsidR="00BD30B5" w:rsidRPr="00BD30B5">
        <w:rPr>
          <w:rFonts w:ascii="TH SarabunIT๙" w:hAnsi="TH SarabunIT๙" w:cs="TH SarabunIT๙"/>
          <w:sz w:val="32"/>
          <w:szCs w:val="32"/>
        </w:rPr>
        <w:t xml:space="preserve"> </w:t>
      </w:r>
      <w:r w:rsidR="00BD30B5" w:rsidRPr="00BD30B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BD30B5" w:rsidRPr="00BD30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30B5" w:rsidRPr="00BD30B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BD30B5" w:rsidRPr="00BD30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30B5" w:rsidRPr="00BD30B5">
        <w:rPr>
          <w:rFonts w:ascii="TH SarabunIT๙" w:hAnsi="TH SarabunIT๙" w:cs="TH SarabunIT๙"/>
          <w:sz w:val="32"/>
          <w:szCs w:val="32"/>
          <w:cs/>
        </w:rPr>
        <w:t>สำนักงานพัฒนาชุมชน</w:t>
      </w:r>
      <w:r w:rsidR="00BD30B5" w:rsidRPr="00BD30B5">
        <w:rPr>
          <w:rFonts w:ascii="TH SarabunIT๙" w:hAnsi="TH SarabunIT๙" w:cs="TH SarabunIT๙" w:hint="cs"/>
          <w:sz w:val="32"/>
          <w:szCs w:val="32"/>
          <w:cs/>
        </w:rPr>
        <w:t>อำเภอเมือง</w:t>
      </w:r>
      <w:r w:rsidR="00BD30B5" w:rsidRPr="00BD30B5">
        <w:rPr>
          <w:rFonts w:ascii="TH SarabunIT๙" w:hAnsi="TH SarabunIT๙" w:cs="TH SarabunIT๙"/>
          <w:sz w:val="32"/>
          <w:szCs w:val="32"/>
          <w:cs/>
        </w:rPr>
        <w:t>พิษณุโลก</w:t>
      </w:r>
      <w:r w:rsidR="00BD30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2026" w:rsidRPr="00BD30B5">
        <w:rPr>
          <w:rFonts w:ascii="TH SarabunIT๙" w:hAnsi="TH SarabunIT๙" w:cs="TH SarabunIT๙" w:hint="cs"/>
          <w:sz w:val="32"/>
          <w:szCs w:val="32"/>
          <w:cs/>
        </w:rPr>
        <w:t>หากมีการแก้ไข/เพิ่มเติม ขอให้แจ้งเพื่อดำเนินการแก้ไข</w:t>
      </w:r>
    </w:p>
    <w:p w:rsidR="007E2026" w:rsidRPr="007E2026" w:rsidRDefault="007E2026" w:rsidP="005D3F02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7E2026" w:rsidRPr="007E2026" w:rsidRDefault="007E2026" w:rsidP="005D3F0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4428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</w:t>
      </w:r>
    </w:p>
    <w:p w:rsidR="00F6750A" w:rsidRPr="003F7130" w:rsidRDefault="00F6750A" w:rsidP="005D3F02">
      <w:pPr>
        <w:tabs>
          <w:tab w:val="left" w:pos="184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ที่  ๓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 </w:t>
      </w:r>
    </w:p>
    <w:p w:rsidR="00364B3B" w:rsidRPr="009F08AA" w:rsidRDefault="009E4D15" w:rsidP="005D3F02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6750A">
        <w:rPr>
          <w:rFonts w:ascii="TH SarabunIT๙" w:eastAsia="Cordia New" w:hAnsi="TH SarabunIT๙" w:cs="TH SarabunIT๙" w:hint="cs"/>
          <w:snapToGrid w:val="0"/>
          <w:sz w:val="8"/>
          <w:szCs w:val="8"/>
          <w:cs/>
          <w:lang w:eastAsia="th-TH"/>
        </w:rPr>
        <w:t xml:space="preserve"> </w:t>
      </w:r>
      <w:r w:rsidR="00F6750A" w:rsidRPr="00CA6C42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857EC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6750A"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A"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เรื่องจาก</w:t>
      </w:r>
      <w:r w:rsidR="00F6750A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D3F02" w:rsidRDefault="00FA172B" w:rsidP="005D3F02">
      <w:pPr>
        <w:ind w:firstLine="184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E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857EC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2E4CEF" w:rsidRPr="005877D9">
        <w:rPr>
          <w:rFonts w:ascii="TH SarabunIT๙" w:hAnsi="TH SarabunIT๙" w:cs="TH SarabunIT๙"/>
          <w:sz w:val="32"/>
          <w:szCs w:val="32"/>
          <w:cs/>
        </w:rPr>
        <w:t>ผลการเบิกจ่ายงบประมาณ ประจำปีงบประมาณ ๒๕</w:t>
      </w:r>
      <w:r w:rsidR="006A7D48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2E4CEF"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E4CEF" w:rsidRPr="005D3F02" w:rsidRDefault="002E4CEF" w:rsidP="005D3F0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B4321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>
        <w:rPr>
          <w:rFonts w:ascii="TH SarabunIT๙" w:hAnsi="TH SarabunIT๙" w:cs="TH SarabunIT๙" w:hint="cs"/>
          <w:sz w:val="32"/>
          <w:szCs w:val="32"/>
          <w:cs/>
        </w:rPr>
        <w:t>กรมการพัฒนาชุมชนจัดสรรงบประมาณประจำปี ๒๕</w:t>
      </w:r>
      <w:r w:rsidR="006A7D48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ให้จังหวัดพิษณุโลก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6A7D48">
        <w:rPr>
          <w:rFonts w:ascii="TH SarabunIT๙" w:hAnsi="TH SarabunIT๙" w:cs="TH SarabunIT๙" w:hint="cs"/>
          <w:sz w:val="32"/>
          <w:szCs w:val="32"/>
          <w:cs/>
        </w:rPr>
        <w:t>21,</w:t>
      </w:r>
      <w:r w:rsidR="00671B25">
        <w:rPr>
          <w:rFonts w:ascii="TH SarabunIT๙" w:hAnsi="TH SarabunIT๙" w:cs="TH SarabunIT๙" w:hint="cs"/>
          <w:sz w:val="32"/>
          <w:szCs w:val="32"/>
          <w:cs/>
        </w:rPr>
        <w:t>826,038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 xml:space="preserve"> บ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 xml:space="preserve">าท  จำแนกเป็นงบบริหาร จำนวน </w:t>
      </w:r>
      <w:r w:rsidR="004E78B8">
        <w:rPr>
          <w:rFonts w:ascii="TH SarabunIT๙" w:hAnsi="TH SarabunIT๙" w:cs="TH SarabunIT๙"/>
          <w:sz w:val="32"/>
          <w:szCs w:val="32"/>
        </w:rPr>
        <w:t xml:space="preserve"> </w:t>
      </w:r>
      <w:r w:rsidR="006A7D48">
        <w:rPr>
          <w:rFonts w:ascii="TH SarabunIT๙" w:hAnsi="TH SarabunIT๙" w:cs="TH SarabunIT๙"/>
          <w:sz w:val="32"/>
          <w:szCs w:val="32"/>
        </w:rPr>
        <w:t>3</w:t>
      </w:r>
      <w:r w:rsidR="006A7D4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A7D48">
        <w:rPr>
          <w:rFonts w:ascii="TH SarabunIT๙" w:hAnsi="TH SarabunIT๙" w:cs="TH SarabunIT๙"/>
          <w:sz w:val="32"/>
          <w:szCs w:val="32"/>
        </w:rPr>
        <w:t>104</w:t>
      </w:r>
      <w:r w:rsidR="006A7D48">
        <w:rPr>
          <w:rFonts w:ascii="TH SarabunIT๙" w:hAnsi="TH SarabunIT๙" w:cs="TH SarabunIT๙" w:hint="cs"/>
          <w:sz w:val="32"/>
          <w:szCs w:val="32"/>
          <w:cs/>
        </w:rPr>
        <w:t>,566.</w:t>
      </w:r>
      <w:r w:rsidR="00671B2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A7D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E78B8">
        <w:rPr>
          <w:rFonts w:ascii="TH SarabunIT๙" w:hAnsi="TH SarabunIT๙" w:cs="TH SarabunIT๙"/>
          <w:sz w:val="32"/>
          <w:szCs w:val="32"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 xml:space="preserve">งบยุทธศาสตร์ฯ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B2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7D77">
        <w:rPr>
          <w:rFonts w:ascii="TH SarabunIT๙" w:hAnsi="TH SarabunIT๙" w:cs="TH SarabunIT๙"/>
          <w:sz w:val="32"/>
          <w:szCs w:val="32"/>
        </w:rPr>
        <w:t>18</w:t>
      </w:r>
      <w:r w:rsidR="00EA7D7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1B25">
        <w:rPr>
          <w:rFonts w:ascii="TH SarabunIT๙" w:hAnsi="TH SarabunIT๙" w:cs="TH SarabunIT๙"/>
          <w:sz w:val="32"/>
          <w:szCs w:val="32"/>
        </w:rPr>
        <w:t>721</w:t>
      </w:r>
      <w:r w:rsidR="00671B25">
        <w:rPr>
          <w:rFonts w:ascii="TH SarabunIT๙" w:hAnsi="TH SarabunIT๙" w:cs="TH SarabunIT๙" w:hint="cs"/>
          <w:sz w:val="32"/>
          <w:szCs w:val="32"/>
          <w:cs/>
        </w:rPr>
        <w:t>,472</w:t>
      </w:r>
      <w:r w:rsidR="00EA7D77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EA7D7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2E4CEF" w:rsidRPr="00DC4CFF" w:rsidRDefault="002E4CEF" w:rsidP="005D3F02">
      <w:pPr>
        <w:ind w:firstLine="2160"/>
        <w:jc w:val="thaiDistribute"/>
        <w:rPr>
          <w:rFonts w:ascii="TH SarabunIT๙" w:hAnsi="TH SarabunIT๙" w:cs="TH SarabunIT๙"/>
          <w:sz w:val="28"/>
        </w:rPr>
      </w:pPr>
      <w:r w:rsidRPr="00AB4321">
        <w:rPr>
          <w:rFonts w:ascii="TH SarabunIT๙" w:hAnsi="TH SarabunIT๙" w:cs="TH SarabunIT๙"/>
          <w:sz w:val="32"/>
          <w:szCs w:val="32"/>
          <w:cs/>
        </w:rPr>
        <w:t xml:space="preserve">๒) ผลการเบิกจ่ายฯ ข้อมูล ณ วันที่ </w:t>
      </w:r>
      <w:r w:rsidR="00ED4E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2008">
        <w:rPr>
          <w:rFonts w:ascii="TH SarabunIT๙" w:hAnsi="TH SarabunIT๙" w:cs="TH SarabunIT๙" w:hint="cs"/>
          <w:sz w:val="32"/>
          <w:szCs w:val="32"/>
          <w:cs/>
        </w:rPr>
        <w:t xml:space="preserve">๙ 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82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AB43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ผลการเบิกจ่ายใน</w:t>
      </w:r>
      <w:r w:rsidRPr="00146769">
        <w:rPr>
          <w:rFonts w:ascii="TH SarabunIT๙" w:hAnsi="TH SarabunIT๙" w:cs="TH SarabunIT๙"/>
          <w:sz w:val="28"/>
          <w:cs/>
        </w:rPr>
        <w:t xml:space="preserve">ระบบ </w:t>
      </w:r>
      <w:r w:rsidRPr="00146769">
        <w:rPr>
          <w:rFonts w:ascii="TH SarabunIT๙" w:hAnsi="TH SarabunIT๙" w:cs="TH SarabunIT๙"/>
          <w:sz w:val="28"/>
        </w:rPr>
        <w:t xml:space="preserve">BPM </w:t>
      </w:r>
      <w:r w:rsidR="00AB3D52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ร้อยละ </w:t>
      </w:r>
      <w:r w:rsidR="003D2008">
        <w:rPr>
          <w:rFonts w:ascii="TH SarabunIT๙" w:hAnsi="TH SarabunIT๙" w:cs="TH SarabunIT๙" w:hint="cs"/>
          <w:sz w:val="32"/>
          <w:szCs w:val="32"/>
          <w:cs/>
        </w:rPr>
        <w:t>๓๑.๕๕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0A50">
        <w:rPr>
          <w:rFonts w:ascii="TH SarabunIT๙" w:hAnsi="TH SarabunIT๙" w:cs="TH SarabunIT๙"/>
          <w:sz w:val="32"/>
          <w:szCs w:val="32"/>
          <w:cs/>
        </w:rPr>
        <w:t>อยู่ในลำดับที่</w:t>
      </w:r>
      <w:r w:rsidR="004409E8" w:rsidRPr="00D80A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008">
        <w:rPr>
          <w:rFonts w:ascii="TH SarabunIT๙" w:hAnsi="TH SarabunIT๙" w:cs="TH SarabunIT๙" w:hint="cs"/>
          <w:sz w:val="32"/>
          <w:szCs w:val="32"/>
          <w:cs/>
        </w:rPr>
        <w:t>๔๗</w:t>
      </w:r>
      <w:r w:rsidR="005D3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0A50">
        <w:rPr>
          <w:rFonts w:ascii="TH SarabunIT๙" w:hAnsi="TH SarabunIT๙" w:cs="TH SarabunIT๙" w:hint="cs"/>
          <w:sz w:val="32"/>
          <w:szCs w:val="32"/>
          <w:cs/>
        </w:rPr>
        <w:t xml:space="preserve">จำแนกเป็นรายกลุ่มงาน/ฝ่ายและอำเภอตามเอกสารแนบ/ในระบบ </w:t>
      </w:r>
      <w:r w:rsidR="005D3F02">
        <w:rPr>
          <w:rFonts w:ascii="TH SarabunIT๙" w:hAnsi="TH SarabunIT๙" w:cs="TH SarabunIT๙"/>
          <w:sz w:val="32"/>
          <w:szCs w:val="32"/>
        </w:rPr>
        <w:t xml:space="preserve"> </w:t>
      </w:r>
      <w:r w:rsidRPr="00D80A50">
        <w:rPr>
          <w:rFonts w:ascii="TH SarabunIT๙" w:hAnsi="TH SarabunIT๙" w:cs="TH SarabunIT๙"/>
          <w:sz w:val="32"/>
          <w:szCs w:val="32"/>
        </w:rPr>
        <w:t>E-Budget</w:t>
      </w:r>
    </w:p>
    <w:tbl>
      <w:tblPr>
        <w:tblpPr w:leftFromText="180" w:rightFromText="180" w:vertAnchor="text" w:horzAnchor="margin" w:tblpX="108" w:tblpY="231"/>
        <w:tblW w:w="9214" w:type="dxa"/>
        <w:tblLook w:val="04A0"/>
      </w:tblPr>
      <w:tblGrid>
        <w:gridCol w:w="1528"/>
        <w:gridCol w:w="1874"/>
        <w:gridCol w:w="1985"/>
        <w:gridCol w:w="1984"/>
        <w:gridCol w:w="1843"/>
      </w:tblGrid>
      <w:tr w:rsidR="002E4CEF" w:rsidRPr="009F08AA" w:rsidTr="00B52736">
        <w:trPr>
          <w:trHeight w:val="689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งบฯจัดสรร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</w:t>
            </w:r>
          </w:p>
          <w:p w:rsidR="002E4CEF" w:rsidRPr="009F08AA" w:rsidRDefault="002E4CEF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ร้อยละของการเบิกจ่าย</w:t>
            </w:r>
          </w:p>
        </w:tc>
      </w:tr>
    </w:tbl>
    <w:tbl>
      <w:tblPr>
        <w:tblW w:w="9214" w:type="dxa"/>
        <w:tblInd w:w="108" w:type="dxa"/>
        <w:tblLayout w:type="fixed"/>
        <w:tblLook w:val="04A0"/>
      </w:tblPr>
      <w:tblGrid>
        <w:gridCol w:w="1560"/>
        <w:gridCol w:w="1842"/>
        <w:gridCol w:w="1985"/>
        <w:gridCol w:w="1984"/>
        <w:gridCol w:w="1843"/>
      </w:tblGrid>
      <w:tr w:rsidR="002E4CEF" w:rsidRPr="00146769" w:rsidTr="00B5273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งบบริหาร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EF56EE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3,104,566.๑</w:t>
            </w:r>
            <w:r w:rsidR="004E26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EF56EE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๑,๑๙๐,๙๑๘.๗๕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EF56EE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๑,๙๑๓,๖๔๗.๓๕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0008D5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๓๐.๔๓</w:t>
            </w:r>
          </w:p>
        </w:tc>
      </w:tr>
      <w:tr w:rsidR="002E4CEF" w:rsidRPr="00146769" w:rsidTr="00B52736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งบยุทธศาสตร์ฯ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18,</w:t>
            </w:r>
            <w:r w:rsidR="00EF56E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7๓๕,๐๒๘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EF56EE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๕,๗๐๐,๒๗๕.๐๐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EF56EE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๑๓,๐๓๔,๗๕๓</w:t>
            </w:r>
            <w:r w:rsidR="00F53C5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0008D5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๓๘.๓๖</w:t>
            </w:r>
          </w:p>
        </w:tc>
      </w:tr>
      <w:tr w:rsidR="002E4CEF" w:rsidRPr="00146769" w:rsidTr="00B52736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21,</w:t>
            </w:r>
            <w:r w:rsidR="00F53C5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="00EF56E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๓๙,๕๙๔.๑๐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EF56EE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๖,๙๘๑,๑๙๓.๗๕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F53C54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17,677,218.00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EF56EE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๓๑.๕๕</w:t>
            </w:r>
          </w:p>
        </w:tc>
      </w:tr>
      <w:tr w:rsidR="002E4CEF" w:rsidRPr="00146769" w:rsidTr="00B52736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2E4CEF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งบจากแหล่งอื่น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EF56EE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๗๘,๗๐๐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EF56EE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๗๘,๗๐๐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EF56EE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๑๐๐</w:t>
            </w:r>
          </w:p>
        </w:tc>
      </w:tr>
    </w:tbl>
    <w:p w:rsidR="002A7E0A" w:rsidRDefault="002E4CEF" w:rsidP="005D3F02">
      <w:pPr>
        <w:ind w:right="-3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๓) งบประมาณที่ได้รับการจัดสรรจากกรมฯ</w:t>
      </w:r>
      <w:r w:rsidR="008245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ในไตรมาส 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ที่ยังไม่ได้เบิกจ่าย </w:t>
      </w:r>
      <w:r w:rsidR="004E26D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</w:t>
      </w:r>
      <w:r w:rsidR="00FA3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826">
        <w:rPr>
          <w:rFonts w:ascii="TH SarabunIT๙" w:hAnsi="TH SarabunIT๙" w:cs="TH SarabunIT๙" w:hint="cs"/>
          <w:sz w:val="32"/>
          <w:szCs w:val="32"/>
          <w:cs/>
        </w:rPr>
        <w:t>17,677,218</w:t>
      </w:r>
      <w:r w:rsidR="00FA3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งบอื่นๆ</w:t>
      </w:r>
      <w:r w:rsidR="004E2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826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86211" w:rsidRPr="00986211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 w:rsidRPr="00986211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D80A50" w:rsidRPr="009862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26D2" w:rsidRPr="0098621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จึงขอความร่วมมือเบิกจ่ายภายในระยะเวลาที่กำหนด หรือเบิกจ่ายก่อนกำหนด หากกิจกรรม/โครงการใดสามารถขอยืมเงินได้ตามระเบียบขอให้ขอยืมเงิน การจัดซื้อวัสดุขอให้มีการจัดซื้อก่อนดำเนินการ เพื่อทำให้การเบิกจ่ายงบประมาณเป็นไปตามเป้าหมายที่กำหนด </w:t>
      </w:r>
    </w:p>
    <w:p w:rsidR="000D1D5C" w:rsidRPr="000D1D5C" w:rsidRDefault="000D1D5C" w:rsidP="005D3F02">
      <w:pPr>
        <w:ind w:right="-335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4457" w:rsidRPr="001D4457" w:rsidRDefault="001D4457" w:rsidP="005D3F02">
      <w:pPr>
        <w:tabs>
          <w:tab w:val="left" w:pos="1843"/>
          <w:tab w:val="left" w:pos="269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4457">
        <w:rPr>
          <w:rFonts w:ascii="TH SarabunIT๙" w:hAnsi="TH SarabunIT๙" w:cs="TH SarabunIT๙" w:hint="cs"/>
          <w:b/>
          <w:bCs/>
          <w:sz w:val="32"/>
          <w:szCs w:val="32"/>
          <w:cs/>
        </w:rPr>
        <w:t>3.2 เรื่องจากกลุ่มงานส่งเสริมการพัฒนาชุมชน</w:t>
      </w:r>
    </w:p>
    <w:p w:rsidR="001D4457" w:rsidRDefault="001D4457" w:rsidP="005D3F02">
      <w:pPr>
        <w:tabs>
          <w:tab w:val="left" w:pos="1843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การดำเนินงานโครงการสัมมาชีพชุมชน </w:t>
      </w:r>
      <w:r w:rsidR="00AB3D52">
        <w:rPr>
          <w:rFonts w:ascii="TH SarabunIT๙" w:hAnsi="TH SarabunIT๙" w:cs="TH SarabunIT๙" w:hint="cs"/>
          <w:sz w:val="32"/>
          <w:szCs w:val="32"/>
          <w:cs/>
        </w:rPr>
        <w:t xml:space="preserve">ฝึกอบรมหลักสูตร “วิทยากรผู้นำสัมมาชีพ” ณ ศูนย์ศึกษาและพัฒนาชุมชนพิษณุโลก </w:t>
      </w:r>
      <w:r w:rsidR="00707166">
        <w:rPr>
          <w:rFonts w:ascii="TH SarabunIT๙" w:hAnsi="TH SarabunIT๙" w:cs="TH SarabunIT๙" w:hint="cs"/>
          <w:sz w:val="32"/>
          <w:szCs w:val="32"/>
          <w:cs/>
        </w:rPr>
        <w:t>คงเหลือ 3 รุ่น</w:t>
      </w:r>
    </w:p>
    <w:p w:rsidR="00AB3D52" w:rsidRDefault="00195BAA" w:rsidP="005D3F02">
      <w:pPr>
        <w:tabs>
          <w:tab w:val="left" w:pos="1843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AB3D52">
        <w:rPr>
          <w:rFonts w:ascii="TH SarabunIT๙" w:hAnsi="TH SarabunIT๙" w:cs="TH SarabunIT๙" w:hint="cs"/>
          <w:sz w:val="32"/>
          <w:szCs w:val="32"/>
          <w:cs/>
        </w:rPr>
        <w:t>วันที่ 9-12 ม.ค.60  ทั้งหมด 9 อำเภอ</w:t>
      </w:r>
    </w:p>
    <w:p w:rsidR="00AB3D52" w:rsidRDefault="00195BAA" w:rsidP="005D3F02">
      <w:pPr>
        <w:tabs>
          <w:tab w:val="left" w:pos="1843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</w:t>
      </w:r>
      <w:r w:rsidR="00AB3D52">
        <w:rPr>
          <w:rFonts w:ascii="TH SarabunIT๙" w:hAnsi="TH SarabunIT๙" w:cs="TH SarabunIT๙" w:hint="cs"/>
          <w:sz w:val="32"/>
          <w:szCs w:val="32"/>
          <w:cs/>
        </w:rPr>
        <w:t>วันที่ 15-18 ม.ค.60 อ.นครไทย วังทอง เนินมะปราง พรหมพิราม และ</w:t>
      </w:r>
      <w:r w:rsidR="00707166">
        <w:rPr>
          <w:rFonts w:ascii="TH SarabunIT๙" w:hAnsi="TH SarabunIT๙" w:cs="TH SarabunIT๙" w:hint="cs"/>
          <w:sz w:val="32"/>
          <w:szCs w:val="32"/>
          <w:cs/>
        </w:rPr>
        <w:t xml:space="preserve"> อ.</w:t>
      </w:r>
      <w:r w:rsidR="00AB3D52">
        <w:rPr>
          <w:rFonts w:ascii="TH SarabunIT๙" w:hAnsi="TH SarabunIT๙" w:cs="TH SarabunIT๙" w:hint="cs"/>
          <w:sz w:val="32"/>
          <w:szCs w:val="32"/>
          <w:cs/>
        </w:rPr>
        <w:t>เมือง</w:t>
      </w:r>
    </w:p>
    <w:p w:rsidR="00707166" w:rsidRDefault="00AB3D52" w:rsidP="00195BAA">
      <w:pPr>
        <w:tabs>
          <w:tab w:val="left" w:pos="1843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วันที่ 23-26 ม.ค.60</w:t>
      </w:r>
      <w:r w:rsidR="00707166">
        <w:rPr>
          <w:rFonts w:ascii="TH SarabunIT๙" w:hAnsi="TH SarabunIT๙" w:cs="TH SarabunIT๙" w:hint="cs"/>
          <w:sz w:val="32"/>
          <w:szCs w:val="32"/>
          <w:cs/>
        </w:rPr>
        <w:t xml:space="preserve"> อ.วังทอง</w:t>
      </w:r>
      <w:r w:rsidR="00195B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166">
        <w:rPr>
          <w:rFonts w:ascii="TH SarabunIT๙" w:hAnsi="TH SarabunIT๙" w:cs="TH SarabunIT๙" w:hint="cs"/>
          <w:sz w:val="32"/>
          <w:szCs w:val="32"/>
          <w:cs/>
        </w:rPr>
        <w:t>การประชุมเชิงปฏิบัติการวิทยากรสัมมนาชีพระดับจังหวัดคงเหลือ 2 รุ่น</w:t>
      </w:r>
    </w:p>
    <w:p w:rsidR="00707166" w:rsidRDefault="00707166" w:rsidP="005D3F02">
      <w:pPr>
        <w:tabs>
          <w:tab w:val="left" w:pos="1843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วันที่ 20 ม.ค.60 ทั้งหมด 9 อำเภอ</w:t>
      </w:r>
    </w:p>
    <w:p w:rsidR="00AB3D52" w:rsidRDefault="00707166" w:rsidP="005D3F02">
      <w:pPr>
        <w:tabs>
          <w:tab w:val="left" w:pos="1843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วันที่ 30 ม.ค.60 อ.นครไทย วังทอง เนินมะปราง พรหมพิราม และ อ.เมือง  </w:t>
      </w:r>
      <w:r w:rsidR="00AB3D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3AC7" w:rsidRPr="00A23AC7" w:rsidRDefault="00A23AC7" w:rsidP="005D3F02">
      <w:pPr>
        <w:tabs>
          <w:tab w:val="left" w:pos="1843"/>
          <w:tab w:val="left" w:pos="269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2A7E0A" w:rsidRDefault="002A7E0A" w:rsidP="005D3F02">
      <w:pPr>
        <w:tabs>
          <w:tab w:val="left" w:pos="1843"/>
          <w:tab w:val="left" w:pos="269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A7E0A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รับทราบ</w:t>
      </w:r>
    </w:p>
    <w:p w:rsidR="00195BAA" w:rsidRPr="00195BAA" w:rsidRDefault="00195BAA" w:rsidP="005D3F02">
      <w:pPr>
        <w:tabs>
          <w:tab w:val="left" w:pos="1843"/>
          <w:tab w:val="left" w:pos="2694"/>
        </w:tabs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F6750A" w:rsidRPr="003F7130" w:rsidRDefault="00AD7FE8" w:rsidP="005D3F02">
      <w:pPr>
        <w:tabs>
          <w:tab w:val="left" w:pos="1843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r w:rsidR="00F6750A"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เบียบวาระที่  ๔</w:t>
      </w:r>
      <w:r w:rsidR="00F6750A" w:rsidRPr="003F71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6750A" w:rsidRPr="00D926A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6750A"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สั่งการ</w:t>
      </w:r>
      <w:r w:rsidR="00F80CEF" w:rsidRPr="00F80CEF">
        <w:rPr>
          <w:rFonts w:ascii="TH SarabunIT๙" w:hAnsi="TH SarabunIT๙" w:cs="TH SarabunIT๙" w:hint="cs"/>
          <w:b/>
          <w:bCs/>
          <w:sz w:val="32"/>
          <w:szCs w:val="32"/>
          <w:cs/>
        </w:rPr>
        <w:t>/เรื่องเพื่อทราบ</w:t>
      </w:r>
    </w:p>
    <w:p w:rsidR="00F6750A" w:rsidRDefault="00EE2D26" w:rsidP="005D3F0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6750A"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๔.1 เรื่องจากกลุ่มงานยุทธศาสตร์การพัฒนาชุมชน</w:t>
      </w:r>
    </w:p>
    <w:p w:rsidR="002665AA" w:rsidRDefault="00F6750A" w:rsidP="005D3F02">
      <w:pPr>
        <w:jc w:val="thaiDistribute"/>
        <w:rPr>
          <w:rFonts w:ascii="TH SarabunIT๙" w:hAnsi="TH SarabunIT๙" w:cs="TH SarabunIT๙"/>
          <w:color w:val="1D1B1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2D67">
        <w:rPr>
          <w:rFonts w:ascii="TH SarabunIT๙" w:hAnsi="TH SarabunIT๙" w:cs="TH SarabunIT๙"/>
          <w:sz w:val="32"/>
          <w:szCs w:val="32"/>
        </w:rPr>
        <w:t xml:space="preserve">       </w:t>
      </w:r>
      <w:r w:rsidR="00612700">
        <w:rPr>
          <w:rFonts w:ascii="TH SarabunIT๙" w:hAnsi="TH SarabunIT๙" w:cs="TH SarabunIT๙"/>
          <w:sz w:val="32"/>
          <w:szCs w:val="32"/>
        </w:rPr>
        <w:t xml:space="preserve">      </w:t>
      </w:r>
      <w:r w:rsidR="002665AA">
        <w:rPr>
          <w:rFonts w:ascii="TH SarabunIT๙" w:hAnsi="TH SarabunIT๙" w:cs="TH SarabunIT๙" w:hint="cs"/>
          <w:b/>
          <w:bCs/>
          <w:sz w:val="32"/>
          <w:szCs w:val="32"/>
          <w:cs/>
        </w:rPr>
        <w:t>4.1.</w:t>
      </w:r>
      <w:r w:rsidR="002665AA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2665AA">
        <w:rPr>
          <w:rFonts w:ascii="TH SarabunIT๙" w:hAnsi="TH SarabunIT๙" w:cs="TH SarabunIT๙" w:hint="cs"/>
          <w:color w:val="1D1B11"/>
          <w:sz w:val="32"/>
          <w:szCs w:val="32"/>
          <w:cs/>
        </w:rPr>
        <w:t>การดำเนินงานโครงการตามแผนปฏิบัติราชการประจำปีงบประมาณ พ.ศ. ๒๕๖๐  โครงการพัฒนาประสิทธิภาพการผลิตสินค้าเกษตรภายใต้</w:t>
      </w:r>
      <w:r w:rsidR="002665AA" w:rsidRPr="00950699">
        <w:rPr>
          <w:rFonts w:ascii="TH SarabunIT๙" w:hAnsi="TH SarabunIT๙" w:cs="TH SarabunIT๙" w:hint="cs"/>
          <w:b/>
          <w:bCs/>
          <w:color w:val="1D1B11"/>
          <w:sz w:val="32"/>
          <w:szCs w:val="32"/>
          <w:u w:val="single"/>
          <w:cs/>
        </w:rPr>
        <w:t>โครงการอันเนื่องมาจากพระราชดำริจังหวัดพิษณุโลก</w:t>
      </w:r>
      <w:r w:rsidR="002665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5AA">
        <w:rPr>
          <w:rFonts w:ascii="TH SarabunIT๙" w:hAnsi="TH SarabunIT๙" w:cs="TH SarabunIT๙" w:hint="cs"/>
          <w:color w:val="1D1B11"/>
          <w:sz w:val="32"/>
          <w:szCs w:val="32"/>
          <w:cs/>
        </w:rPr>
        <w:t>โดยสำนักงานเกษตรและสหกรณ์จังหวัดพิษณุโลก อนุมัติโครงการ จำนวน ๒ โครงการ เป็นเงิน ๒๐๐,๐๐๐ บาท (สองแสนบาทถ้วน)</w:t>
      </w:r>
      <w:r w:rsidR="002665AA">
        <w:rPr>
          <w:rFonts w:ascii="TH SarabunIT๙" w:hAnsi="TH SarabunIT๙" w:cs="TH SarabunIT๙"/>
          <w:color w:val="1D1B11"/>
          <w:sz w:val="32"/>
          <w:szCs w:val="32"/>
        </w:rPr>
        <w:t xml:space="preserve"> </w:t>
      </w:r>
    </w:p>
    <w:p w:rsidR="002665AA" w:rsidRDefault="002665AA" w:rsidP="005D3F02">
      <w:pPr>
        <w:pStyle w:val="a7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spacing w:before="120"/>
        <w:ind w:left="0"/>
        <w:jc w:val="thaiDistribute"/>
        <w:rPr>
          <w:rFonts w:ascii="TH SarabunIT๙" w:hAnsi="TH SarabunIT๙" w:cs="TH SarabunIT๙"/>
          <w:color w:val="1D1B11"/>
          <w:sz w:val="32"/>
          <w:szCs w:val="32"/>
        </w:rPr>
      </w:pP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  <w:t xml:space="preserve">      ๑) </w:t>
      </w:r>
      <w:r w:rsidR="001D4457">
        <w:rPr>
          <w:rFonts w:ascii="TH SarabunIT๙" w:hAnsi="TH SarabunIT๙" w:cs="TH SarabunIT๙" w:hint="cs"/>
          <w:color w:val="1D1B11"/>
          <w:spacing w:val="-20"/>
          <w:sz w:val="32"/>
          <w:szCs w:val="32"/>
          <w:cs/>
        </w:rPr>
        <w:t>โครงการส่งเสริมและขยายผล</w:t>
      </w:r>
      <w:r w:rsidRPr="00720273">
        <w:rPr>
          <w:rFonts w:ascii="TH SarabunIT๙" w:hAnsi="TH SarabunIT๙" w:cs="TH SarabunIT๙" w:hint="cs"/>
          <w:color w:val="1D1B11"/>
          <w:spacing w:val="-20"/>
          <w:sz w:val="32"/>
          <w:szCs w:val="32"/>
          <w:cs/>
        </w:rPr>
        <w:t>การพัฒนาหมู่บ้านเศรษฐกิจพอเพียง</w:t>
      </w:r>
      <w:r>
        <w:rPr>
          <w:rFonts w:ascii="TH SarabunIT๙" w:hAnsi="TH SarabunIT๙" w:cs="TH SarabunIT๙" w:hint="cs"/>
          <w:color w:val="1D1B11"/>
          <w:spacing w:val="-20"/>
          <w:sz w:val="32"/>
          <w:szCs w:val="32"/>
          <w:cs/>
        </w:rPr>
        <w:t xml:space="preserve"> </w:t>
      </w:r>
      <w:r w:rsidRPr="00720273">
        <w:rPr>
          <w:rFonts w:ascii="TH SarabunIT๙" w:hAnsi="TH SarabunIT๙" w:cs="TH SarabunIT๙" w:hint="cs"/>
          <w:color w:val="1D1B11"/>
          <w:spacing w:val="-20"/>
          <w:sz w:val="32"/>
          <w:szCs w:val="32"/>
          <w:cs/>
        </w:rPr>
        <w:t>ดำเนินการ</w:t>
      </w:r>
      <w:r w:rsidR="001D4457">
        <w:rPr>
          <w:rFonts w:ascii="TH SarabunIT๙" w:hAnsi="TH SarabunIT๙" w:cs="TH SarabunIT๙" w:hint="cs"/>
          <w:color w:val="1D1B11"/>
          <w:spacing w:val="-20"/>
          <w:sz w:val="32"/>
          <w:szCs w:val="32"/>
          <w:cs/>
        </w:rPr>
        <w:t xml:space="preserve"> </w:t>
      </w:r>
      <w:r w:rsidRPr="00720273">
        <w:rPr>
          <w:rFonts w:ascii="TH SarabunIT๙" w:hAnsi="TH SarabunIT๙" w:cs="TH SarabunIT๙" w:hint="cs"/>
          <w:color w:val="1D1B11"/>
          <w:spacing w:val="-20"/>
          <w:sz w:val="32"/>
          <w:szCs w:val="32"/>
          <w:cs/>
        </w:rPr>
        <w:t xml:space="preserve">ณ </w:t>
      </w:r>
      <w:r w:rsidR="001D4457">
        <w:rPr>
          <w:rFonts w:ascii="TH SarabunIT๙" w:hAnsi="TH SarabunIT๙" w:cs="TH SarabunIT๙" w:hint="cs"/>
          <w:color w:val="1D1B11"/>
          <w:sz w:val="32"/>
          <w:szCs w:val="32"/>
          <w:cs/>
        </w:rPr>
        <w:t>บ้านหล่ายขานาง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หมู่ที่ ๘ ตำบลพันเสา อำเภอบางระกำ จังหวัดพิษณุโลก เป็นเงิน  ๑๐๐,๐๐๐ บาท ภายใต้กิจกรรมหลักที่ ๒ การพัฒนาอาชีพการเกษตรตามแนวปรัชญาของเศรษฐกิจพอเพียงกิจกรรมย่อยที่ ๒.๗ ส่งเสริมการแปรรูปผลผลิตทางการเกษตรเพื่อสร้างงาน สร้างอาชีพ และรายได้ชุมชน </w:t>
      </w:r>
    </w:p>
    <w:p w:rsidR="002665AA" w:rsidRDefault="002665AA" w:rsidP="005D3F02">
      <w:pPr>
        <w:pStyle w:val="a7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spacing w:before="120"/>
        <w:ind w:left="0"/>
        <w:jc w:val="thaiDistribute"/>
        <w:rPr>
          <w:rFonts w:ascii="TH SarabunIT๙" w:hAnsi="TH SarabunIT๙" w:cs="TH SarabunIT๙"/>
          <w:color w:val="1D1B11"/>
          <w:sz w:val="32"/>
          <w:szCs w:val="32"/>
        </w:rPr>
      </w:pP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  <w:t xml:space="preserve">      </w:t>
      </w:r>
      <w:r w:rsidR="00FD7587">
        <w:rPr>
          <w:rFonts w:ascii="TH SarabunIT๙" w:hAnsi="TH SarabunIT๙" w:cs="TH SarabunIT๙" w:hint="cs"/>
          <w:color w:val="1D1B11"/>
          <w:sz w:val="32"/>
          <w:szCs w:val="32"/>
          <w:cs/>
        </w:rPr>
        <w:t>๒) โครงการ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ส่งเสริมการแปรรูปผลิตทางการเกษตรเพื่อสร้างงาน สร้างอาชีพ และรายได้ชุมชน ดำเนินการ ณ บ้านชัยพัฒนา หมู่ที่ ๑๒ ตำบลศรีภิรมย์ อำเภอพรหมพิราม จังหวัดพิษณุโลก เป็นเงิน ๑๐๐,๐๐๐ บาท ภายใต้กิจกรรมหลักที่ ๓ การสร้างเครือข่าย กระบวนการเรียนรู้ ตามแนวพระราชดำริและหลักปรัชญาของเศรษฐกิจพอเพียง  กิจกรรมย่อยที่ ๓.๑ ส่งเสริมและขยายผลการพัฒนาหมู่บ้านเศรษฐกิจพอเพียง </w:t>
      </w:r>
    </w:p>
    <w:p w:rsidR="00FD7587" w:rsidRPr="00FD7587" w:rsidRDefault="00FD7587" w:rsidP="005D3F02">
      <w:pPr>
        <w:pStyle w:val="a7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spacing w:before="120"/>
        <w:ind w:left="0"/>
        <w:jc w:val="thaiDistribute"/>
        <w:rPr>
          <w:rFonts w:ascii="TH SarabunIT๙" w:hAnsi="TH SarabunIT๙" w:cs="TH SarabunIT๙"/>
          <w:color w:val="1D1B11"/>
          <w:sz w:val="16"/>
          <w:szCs w:val="16"/>
        </w:rPr>
      </w:pPr>
    </w:p>
    <w:p w:rsidR="00AD3569" w:rsidRPr="00FD7587" w:rsidRDefault="00EE2D26" w:rsidP="005D3F02">
      <w:pPr>
        <w:tabs>
          <w:tab w:val="left" w:pos="0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758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</w:t>
      </w:r>
      <w:r w:rsidR="00670B81" w:rsidRPr="00FD758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</w:t>
      </w:r>
      <w:r w:rsidR="00AD3569" w:rsidRPr="00FD7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4.1.2 </w:t>
      </w:r>
      <w:r w:rsidR="00AD3569" w:rsidRPr="00FD75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การขับเคลื่อนวาระจังหวัดพิษณุโลก ปี 2560 </w:t>
      </w:r>
      <w:r w:rsidR="00AD3569" w:rsidRPr="00FD758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D3569" w:rsidRPr="00FD7587">
        <w:rPr>
          <w:rFonts w:ascii="TH SarabunIT๙" w:hAnsi="TH SarabunIT๙" w:cs="TH SarabunIT๙"/>
          <w:b/>
          <w:bCs/>
          <w:sz w:val="32"/>
          <w:szCs w:val="32"/>
          <w:cs/>
        </w:rPr>
        <w:t>“การขับเคลื่อนหลักปรัชญาของเศรษฐกิจพอเพียงสู่เศรษฐกิจครัวเรือนเข้มแข็ง ประชาชนพึ่งตนเองได้”</w:t>
      </w:r>
    </w:p>
    <w:p w:rsidR="00AD3569" w:rsidRDefault="00AD3569" w:rsidP="005D3F0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AC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ตามที่จังหวัดพิษณุโลก ได้ขับเคลื่อนหลัก</w:t>
      </w:r>
      <w:r w:rsidRPr="006E2A5A">
        <w:rPr>
          <w:rFonts w:ascii="TH SarabunIT๙" w:hAnsi="TH SarabunIT๙" w:cs="TH SarabunIT๙"/>
          <w:sz w:val="32"/>
          <w:szCs w:val="32"/>
          <w:cs/>
        </w:rPr>
        <w:t xml:space="preserve">ปรัชญาของเศรษฐกิจพอเพียง </w:t>
      </w:r>
      <w:r>
        <w:rPr>
          <w:rFonts w:ascii="TH SarabunIT๙" w:hAnsi="TH SarabunIT๙" w:cs="TH SarabunIT๙" w:hint="cs"/>
          <w:sz w:val="32"/>
          <w:szCs w:val="32"/>
          <w:cs/>
        </w:rPr>
        <w:t>ในรูปแบบวาระ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จังหวัดพิษณุโลก ปี ๒๕๖๐</w:t>
      </w:r>
      <w:r w:rsidRPr="0074413A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พื้นที่เป้าหมาย (</w:t>
      </w:r>
      <w:r w:rsidRPr="0074413A">
        <w:rPr>
          <w:rFonts w:ascii="TH SarabunIT๙" w:hAnsi="TH SarabunIT๙" w:cs="TH SarabunIT๙"/>
          <w:sz w:val="32"/>
          <w:szCs w:val="32"/>
          <w:cs/>
        </w:rPr>
        <w:t>เขตชนบท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)จำนวน </w:t>
      </w:r>
      <w:r w:rsidRPr="0074413A">
        <w:rPr>
          <w:rFonts w:ascii="TH SarabunIT๙" w:hAnsi="TH SarabunIT๙" w:cs="TH SarabunIT๙"/>
          <w:sz w:val="32"/>
          <w:szCs w:val="32"/>
        </w:rPr>
        <w:t>991</w:t>
      </w:r>
      <w:r w:rsidRPr="0074413A">
        <w:rPr>
          <w:rFonts w:ascii="TH SarabunIT๙" w:hAnsi="TH SarabunIT๙" w:cs="TH SarabunIT๙"/>
          <w:sz w:val="32"/>
          <w:szCs w:val="32"/>
          <w:cs/>
        </w:rPr>
        <w:t xml:space="preserve"> หมู่บ้าน </w:t>
      </w:r>
      <w:r>
        <w:rPr>
          <w:rFonts w:ascii="TH SarabunPSK" w:hAnsi="TH SarabunPSK" w:cs="TH SarabunPSK" w:hint="cs"/>
          <w:sz w:val="32"/>
          <w:szCs w:val="32"/>
          <w:cs/>
        </w:rPr>
        <w:t>และมอบหมายให้หน่วยงานหลักดำเนินกิจกรรมส่งเสริมการจัดทำบัญชีครัวเรือน และการจัดทำแผนพัฒนาหมู่บ้าน/ชุมชน เชื่อมโยงบูรณาการแผนพัฒนาในทุกระดับ  โดยหน่วยงานหลักในระดับจังหวัดได้ดำเนินการประสานงานในพื้นที่แล้ว ดังนี้</w:t>
      </w:r>
    </w:p>
    <w:p w:rsidR="00AD3569" w:rsidRDefault="00AD3569" w:rsidP="005D3F0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4EC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๑) สำนักงานท้องถิ่นจังหวัดพิษณุโลก ประชุมสร้างความเข้าใจองค์กรปกครองส่วนท้องถิ่น</w:t>
      </w:r>
      <w:r w:rsidRPr="0010160C">
        <w:rPr>
          <w:rFonts w:ascii="TH SarabunPSK" w:hAnsi="TH SarabunPSK" w:cs="TH SarabunPSK"/>
          <w:sz w:val="32"/>
          <w:szCs w:val="32"/>
          <w:cs/>
        </w:rPr>
        <w:t>ดำเนินการผลิตแบบบัญชีครัวเรือน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</w:t>
      </w:r>
      <w:r w:rsidRPr="0010160C">
        <w:rPr>
          <w:rFonts w:ascii="TH SarabunPSK" w:hAnsi="TH SarabunPSK" w:cs="TH SarabunPSK"/>
          <w:sz w:val="32"/>
          <w:szCs w:val="32"/>
          <w:cs/>
        </w:rPr>
        <w:t>บันทึกประมวลผลข้อมูลบัญชีครัวเรือน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๒๒ ธันวาคม ๒๕๕๙</w:t>
      </w:r>
    </w:p>
    <w:p w:rsidR="00AD3569" w:rsidRDefault="00AD3569" w:rsidP="005D3F0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4E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๒) ที่ทำการปกครองจังหวัดพิษณุโลก แจ้งให้อำเภอมอบหมายคณะกรรมการหมู่บ้าน ติดต่อขอรับแบบบัญชีครัวเรือนได้ที่องค์กรปกครองส่วนท้องถิ่น (ร้อยละ ๓๐ ของครัวเรือนในหมู่บ้าน)</w:t>
      </w:r>
    </w:p>
    <w:p w:rsidR="00AD3569" w:rsidRDefault="00AD3569" w:rsidP="005D3F0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3A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4E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AF1F3E">
        <w:rPr>
          <w:rFonts w:ascii="TH SarabunPSK" w:hAnsi="TH SarabunPSK" w:cs="TH SarabunPSK"/>
          <w:sz w:val="32"/>
          <w:szCs w:val="32"/>
          <w:cs/>
        </w:rPr>
        <w:t>สำนักงานส่งเสริมการศึกษานอกระบบและการศึกษาตามอัธยาศัย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จังหวัดพิษณุโลก จัดทำระบบบันทึกข้อมูลบัญชีครัวเรือน</w:t>
      </w:r>
      <w:r>
        <w:rPr>
          <w:rFonts w:ascii="TH SarabunIT๙" w:hAnsi="TH SarabunIT๙" w:cs="TH SarabunIT๙"/>
          <w:sz w:val="32"/>
          <w:szCs w:val="32"/>
        </w:rPr>
        <w:t>Excle</w:t>
      </w:r>
      <w:r>
        <w:rPr>
          <w:rFonts w:ascii="TH SarabunIT๙" w:hAnsi="TH SarabunIT๙" w:cs="TH SarabunIT๙" w:hint="cs"/>
          <w:sz w:val="32"/>
          <w:szCs w:val="32"/>
          <w:cs/>
        </w:rPr>
        <w:t>ผ่านเว็บไซต์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 กศน.จังหวัดพิษณุโลก โดยจะแจ้งประสานการดำเนินงานให้สำนักงานท้องถิ่นจังหวัดพิษณุโลกต่อไป</w:t>
      </w:r>
    </w:p>
    <w:p w:rsidR="00AD3569" w:rsidRDefault="00AD3569" w:rsidP="005D3F0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เพื่อให้การขับเคลื่อนหลักปรัชญา</w:t>
      </w:r>
      <w:r w:rsidRPr="006E2A5A">
        <w:rPr>
          <w:rFonts w:ascii="TH SarabunIT๙" w:hAnsi="TH SarabunIT๙" w:cs="TH SarabunIT๙"/>
          <w:sz w:val="32"/>
          <w:szCs w:val="32"/>
          <w:cs/>
        </w:rPr>
        <w:t>ของเศรษฐกิจพอเพียง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>ในรูปแบบ</w:t>
      </w:r>
      <w:r>
        <w:rPr>
          <w:rFonts w:ascii="TH SarabunPSK" w:hAnsi="TH SarabunPSK" w:cs="TH SarabunPSK" w:hint="cs"/>
          <w:sz w:val="32"/>
          <w:szCs w:val="32"/>
          <w:cs/>
        </w:rPr>
        <w:t>วาระจังหวัดพิษณุโลก เป็นไปด้วยความเรียบร้อย จึงขอให้อำเภอประสานดำเนินการในระดับพื้นที่ให้เป็นไปตามห้วงระยะเวลาที่กำหนด</w:t>
      </w:r>
    </w:p>
    <w:p w:rsidR="001D1B4D" w:rsidRPr="000D1D5C" w:rsidRDefault="00FB3E1A" w:rsidP="005D3F0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อ.เมืองฯ กำหนด จุดตัวอย่าง </w:t>
      </w:r>
      <w:r>
        <w:rPr>
          <w:rFonts w:ascii="TH SarabunPSK" w:hAnsi="TH SarabunPSK" w:cs="TH SarabunPSK"/>
          <w:sz w:val="32"/>
          <w:szCs w:val="32"/>
        </w:rPr>
        <w:t xml:space="preserve">Kick off </w:t>
      </w:r>
      <w:r>
        <w:rPr>
          <w:rFonts w:ascii="TH SarabunPSK" w:hAnsi="TH SarabunPSK" w:cs="TH SarabunPSK" w:hint="cs"/>
          <w:sz w:val="32"/>
          <w:szCs w:val="32"/>
          <w:cs/>
        </w:rPr>
        <w:t>ตำบลไผ่ขอดอน ในวันที่ ๑๒ มกราคม ๒๕๕๙             ณ องค์การบริหารส่วนตำบลไผ่ขอดอน โดยเชิญฯ นายอำเภอเมืองฯ เป็นประธานเปิดฯ พร้อมมอบนโยบาย/แนวทางการดำเนินงา</w:t>
      </w:r>
      <w:r w:rsidR="000D1D5C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AD3569" w:rsidRPr="00FD7587" w:rsidRDefault="00AD3569" w:rsidP="005D3F02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D7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</w:t>
      </w:r>
      <w:r w:rsidRPr="00FD7587">
        <w:rPr>
          <w:rFonts w:ascii="TH SarabunIT๙" w:hAnsi="TH SarabunIT๙" w:cs="TH SarabunIT๙"/>
          <w:b/>
          <w:bCs/>
          <w:sz w:val="32"/>
          <w:szCs w:val="32"/>
          <w:cs/>
        </w:rPr>
        <w:t>4.1.3</w:t>
      </w:r>
      <w:r w:rsidRPr="00FD758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FD75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การพัฒนาเศรษฐกิจฐานรากและประชารัฐจังหวัด</w:t>
      </w:r>
    </w:p>
    <w:p w:rsidR="00AD3569" w:rsidRDefault="00AD3569" w:rsidP="005D3F02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49524C">
        <w:rPr>
          <w:rFonts w:ascii="TH SarabunIT๙" w:eastAsia="Cordia New" w:hAnsi="TH SarabunIT๙" w:cs="TH SarabunIT๙" w:hint="cs"/>
          <w:sz w:val="32"/>
          <w:szCs w:val="32"/>
          <w:cs/>
        </w:rPr>
        <w:t>กระทรวงมหาดไทย แจ้งให้ยกเลิก</w:t>
      </w:r>
      <w:r w:rsidRPr="0049524C">
        <w:rPr>
          <w:rFonts w:ascii="TH SarabunIT๙" w:eastAsia="Cordia New" w:hAnsi="TH SarabunIT๙" w:cs="TH SarabunIT๙"/>
          <w:sz w:val="32"/>
          <w:szCs w:val="32"/>
          <w:cs/>
        </w:rPr>
        <w:t>คำสั่งคณะทำงานขับเคลื่อนการพัฒนาเศรษฐกิจฐานรากและประชารัฐจังหวัดและอำเภอ</w:t>
      </w:r>
      <w:r w:rsidRPr="004952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โดยให้ใช้คณะกรรมการประสานและขับเคลื่อนนโยบายสานพลังประชารัฐประจำจังหวัด (คสป.) ซึ่งมีผู้ว่าราชการจังหวัดเป็นประธาน และหัวหน้าสำนักงานจังหวัดและพัฒนาการจังหวัดเป็นกรรมการและเลขานุการร่วม ตามคำสั่งสำนักนายกรัฐมนตรี ที่ ๑๐๖/๒๕๕๙ ลงวันที่ ๔ พฤษภาคม ๒๕๕๙ เพียงคณะเดียวเป็นกลไก</w:t>
      </w:r>
      <w:r w:rsidRPr="0049524C">
        <w:rPr>
          <w:rFonts w:ascii="TH SarabunIT๙" w:eastAsia="Cordia New" w:hAnsi="TH SarabunIT๙" w:cs="TH SarabunIT๙"/>
          <w:sz w:val="32"/>
          <w:szCs w:val="32"/>
          <w:cs/>
        </w:rPr>
        <w:t>ขับเคลื่อนการพัฒนาเศรษฐกิจฐานรากและประชารัฐ</w:t>
      </w:r>
      <w:r w:rsidRPr="0049524C">
        <w:rPr>
          <w:rFonts w:ascii="TH SarabunIT๙" w:eastAsia="Cordia New" w:hAnsi="TH SarabunIT๙" w:cs="TH SarabunIT๙" w:hint="cs"/>
          <w:sz w:val="32"/>
          <w:szCs w:val="32"/>
          <w:cs/>
        </w:rPr>
        <w:t>ในเชิงพื้นที่ดำเนินการคู่ขนานกับ</w:t>
      </w:r>
      <w:r w:rsidRPr="0049524C">
        <w:rPr>
          <w:rFonts w:ascii="TH SarabunIT๙" w:eastAsia="Cordia New" w:hAnsi="TH SarabunIT๙" w:cs="TH SarabunIT๙"/>
          <w:sz w:val="32"/>
          <w:szCs w:val="32"/>
          <w:cs/>
        </w:rPr>
        <w:t>บริษัทประชารัฐรักสามัคคีจังหวัด (วิสาหกิจเพื่อสังคม) จำกัด ดำเนินงานการพัฒนาเศรษฐกิจฐานราก ให้ชุมชนมีรายได้เพิ่มขึ้นจากการเกษตร/การแปรรูป/การท่องเที่ยวโดยชุมชน ผ่านกระบวนการพัฒนาและสร้าง</w:t>
      </w:r>
      <w:r w:rsidRPr="00AE5887">
        <w:rPr>
          <w:rFonts w:ascii="TH SarabunIT๙" w:eastAsia="Cordia New" w:hAnsi="TH SarabunIT๙" w:cs="TH SarabunIT๙"/>
          <w:sz w:val="32"/>
          <w:szCs w:val="32"/>
          <w:cs/>
        </w:rPr>
        <w:t>ประสิทธิภาพตลอดต้นทางถึงปลายทาง</w:t>
      </w:r>
      <w:r w:rsidRPr="00AE5887">
        <w:rPr>
          <w:rFonts w:ascii="TH SarabunIT๙" w:eastAsia="Cordia New" w:hAnsi="TH SarabunIT๙" w:cs="TH SarabunIT๙" w:hint="cs"/>
          <w:sz w:val="32"/>
          <w:szCs w:val="32"/>
          <w:cs/>
        </w:rPr>
        <w:t>๕ กระบวนงาน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และกรมการพัฒนาชุมชน ให้ทีมงานสำนักงานพัฒนาชุมชนจังหวัด/อำเภอ</w:t>
      </w:r>
      <w:r w:rsidRPr="00AE5887">
        <w:rPr>
          <w:rFonts w:ascii="TH SarabunIT๙" w:eastAsia="Cordia New" w:hAnsi="TH SarabunIT๙" w:cs="TH SarabunIT๙"/>
          <w:sz w:val="32"/>
          <w:szCs w:val="32"/>
          <w:cs/>
        </w:rPr>
        <w:t xml:space="preserve">ทำความเข้าใจ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ศึกษาข้อมูล โดย</w:t>
      </w:r>
      <w:r w:rsidRPr="00AE5887">
        <w:rPr>
          <w:rFonts w:ascii="TH SarabunIT๙" w:eastAsia="Cordia New" w:hAnsi="TH SarabunIT๙" w:cs="TH SarabunIT๙"/>
          <w:sz w:val="32"/>
          <w:szCs w:val="32"/>
          <w:cs/>
        </w:rPr>
        <w:t>ใช้ข้อมูล จปฐ. ดูพื้นฐานข้อมูล / เข้าถึง ลงไปหาชาวบ้าน วิเคราะห์ศักยภาพ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ปัญหา ความต้องการของ</w:t>
      </w:r>
      <w:r w:rsidRPr="00AE5887">
        <w:rPr>
          <w:rFonts w:ascii="TH SarabunIT๙" w:eastAsia="Cordia New" w:hAnsi="TH SarabunIT๙" w:cs="TH SarabunIT๙"/>
          <w:sz w:val="32"/>
          <w:szCs w:val="32"/>
          <w:cs/>
        </w:rPr>
        <w:t xml:space="preserve">หมู่บ้านชุมชน ออกแบบ จะทำอะไรกับหมู่บ้าน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ในกลุ่มการเกษตร การแปรรูป และการท่องเที่ยวโดยชุมชน ผ่าน</w:t>
      </w:r>
      <w:r w:rsidRPr="00AE5887">
        <w:rPr>
          <w:rFonts w:ascii="TH SarabunIT๙" w:eastAsia="Cordia New" w:hAnsi="TH SarabunIT๙" w:cs="TH SarabunIT๙"/>
          <w:sz w:val="32"/>
          <w:szCs w:val="32"/>
          <w:cs/>
        </w:rPr>
        <w:t>5 กระบวนงาน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ด้วยการเข้าถึง</w:t>
      </w:r>
      <w:r w:rsidRPr="009D4BE3">
        <w:rPr>
          <w:rFonts w:ascii="TH SarabunIT๙" w:eastAsia="Cordia New" w:hAnsi="TH SarabunIT๙" w:cs="TH SarabunIT๙"/>
          <w:sz w:val="32"/>
          <w:szCs w:val="32"/>
          <w:cs/>
        </w:rPr>
        <w:t>แหล่งทุนหรือปัจจัยการผลิต การบริหารจัดการ การสร้างองค์ความรู้ในการผลิตหรือการประกอบอาชีพ การช่วยเหลือด้านการตลาดและการสื่อสารสร้างการรับรู้</w:t>
      </w:r>
    </w:p>
    <w:p w:rsidR="00AD3569" w:rsidRDefault="00AD3569" w:rsidP="005D3F02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ในการนี้จึงขอให้อำเภอได้คัดเลือกพื้นที่ดำเนินการตามแนวทางดังกล่าว และแจ้งพื้นที่เป้าหมายให้จังหวัดทราบ เพื่อเป็นข้อมูลการดำเนินงานร่วมกับบริษัทประชารัฐรักสามัคคีพิษณุโลก (วิสาหกิจเพื่อสังคม) จำกัด และบูรณาการทำงานตามแนวทางโครงการพระราชดำริต่อไป</w:t>
      </w:r>
    </w:p>
    <w:p w:rsidR="00FD7587" w:rsidRPr="00FD7587" w:rsidRDefault="00FD7587" w:rsidP="005D3F02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AD3569" w:rsidRPr="001D1B4D" w:rsidRDefault="00AD3569" w:rsidP="005D3F02">
      <w:pPr>
        <w:tabs>
          <w:tab w:val="left" w:pos="1985"/>
          <w:tab w:val="left" w:pos="2127"/>
        </w:tabs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IT๙" w:eastAsia="Batang" w:hAnsi="TH SarabunIT๙" w:cs="TH SarabunIT๙" w:hint="cs"/>
          <w:sz w:val="32"/>
          <w:szCs w:val="32"/>
          <w:cs/>
        </w:rPr>
        <w:t xml:space="preserve">                   </w:t>
      </w:r>
      <w:r w:rsidRPr="001D1B4D">
        <w:rPr>
          <w:rFonts w:ascii="TH SarabunIT๙" w:eastAsia="Batang" w:hAnsi="TH SarabunIT๙" w:cs="TH SarabunIT๙" w:hint="cs"/>
          <w:b/>
          <w:bCs/>
          <w:sz w:val="32"/>
          <w:szCs w:val="32"/>
          <w:cs/>
        </w:rPr>
        <w:t xml:space="preserve">4.1.4 </w:t>
      </w:r>
      <w:r w:rsidRPr="001D1B4D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การจัดสรรและอนุมัติโครงการกิจกรรมตามยุทธศาสตร์กรมการพัฒนาชุมชน ประจำปีงบประมาณ พ.ศ.๒๕๖๐ ไตรมาส ๑-๒ </w:t>
      </w:r>
    </w:p>
    <w:p w:rsidR="00AD3569" w:rsidRDefault="00AD3569" w:rsidP="005D3F02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C77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="003D4EC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BC77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จังหวัดพิษณุโลกได้แจ้งจัดสรรและอนุมัติโครงการกิจกรรมตามยุทธศาสตร์กรมการพัฒนาชุมชน ประจำปีงบประมาณ พ.ศ.๒๕๕๙ ไตรมาส ๑-๒ โครงการดำเนินการระดับอำเภอ จำนวน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๒๐</w:t>
      </w:r>
      <w:r w:rsidRPr="00BC77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โครงการ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</w:t>
      </w:r>
      <w:r w:rsidRPr="00BC77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ให้อำเภอจัดทำแผนปฏิบัติการและดำเนินกิจกรรมตามโครงการให้เป็นไปตามกระบวนงานแนวทาง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ระยะเวลา</w:t>
      </w:r>
    </w:p>
    <w:p w:rsidR="00AD3569" w:rsidRPr="00BC775B" w:rsidRDefault="00AD3569" w:rsidP="005D3F02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C77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ที่กำหนดและรายงานผลทางระบบ </w:t>
      </w:r>
      <w:r w:rsidRPr="00BC775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BPM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พร้อม</w:t>
      </w:r>
      <w:r w:rsidRPr="00BC77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จัดส่งแบบประเมินโครงการฯ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ให้จังหวัด ตาม</w:t>
      </w:r>
      <w:r w:rsidRPr="00BC77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หนังสือจังหวัดพิษณุโลก ที่ พล ๐๐๑๙.๒/ว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๗๔๒๒</w:t>
      </w:r>
      <w:r w:rsidRPr="00BC77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ลงวันที่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๑๓ ธันวาคม</w:t>
      </w:r>
      <w:r w:rsidRPr="00BC77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๒๕๕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๙</w:t>
      </w:r>
    </w:p>
    <w:p w:rsidR="00AD3569" w:rsidRDefault="00AD3569" w:rsidP="005D3F02">
      <w:pPr>
        <w:tabs>
          <w:tab w:val="left" w:pos="1418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C775B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BC77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ในการนี้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กรมการพัฒนาชุมชนได้</w:t>
      </w:r>
      <w:r w:rsidRPr="00BC77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มีการติดตามผลความก้าวหน้าการดำเนินกิจกรรมตามโครงการดังกล่าวโดย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เฉพาะการดำเนินกิจกรรมโครงการตัวชี้วัดงบประมาณตามผลผลิต/โครงการ ประกอบด้วย</w:t>
      </w:r>
    </w:p>
    <w:p w:rsidR="00AD3569" w:rsidRDefault="003D4ECD" w:rsidP="005D3F02">
      <w:pPr>
        <w:ind w:left="72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</w:t>
      </w:r>
      <w:r w:rsidR="00AD356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๑) โครงการ/กิจกรรม ที่เกี่ยวข้องกับการจัดเก็บข้อมูล จปฐ./กชช.๒ ค</w:t>
      </w:r>
    </w:p>
    <w:p w:rsidR="00AD3569" w:rsidRDefault="003D4ECD" w:rsidP="005D3F02">
      <w:pPr>
        <w:ind w:left="1407" w:firstLine="33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</w:t>
      </w:r>
      <w:r w:rsidR="00AD356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๒) โครงการสร้างสัมมาชีพชุมชนตามหลักปรัชญาของเศรษฐกิจพอเพียง</w:t>
      </w:r>
    </w:p>
    <w:p w:rsidR="00AD3569" w:rsidRDefault="003D4ECD" w:rsidP="005D3F02">
      <w:pPr>
        <w:ind w:left="1374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</w:t>
      </w:r>
      <w:r w:rsidR="00AD356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 บูรณาการแผนระดับตำบล</w:t>
      </w:r>
    </w:p>
    <w:p w:rsidR="00AD3569" w:rsidRPr="00175B1C" w:rsidRDefault="003D4ECD" w:rsidP="005D3F02">
      <w:pPr>
        <w:ind w:left="2094" w:firstLine="33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="00F5620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="00AD356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 วิทยากรสัมมาชีพชุมชนระดับจังหวัด</w:t>
      </w:r>
      <w:r w:rsidR="00AD3569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AD356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หมู่บ้าน (อำเภอ)</w:t>
      </w:r>
    </w:p>
    <w:p w:rsidR="00AD3569" w:rsidRDefault="003D4ECD" w:rsidP="005D3F02">
      <w:pPr>
        <w:ind w:left="2094" w:firstLine="33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="00F5620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="00AD356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 พัฒนาผู้นำสัมมาชีพระดับตำบล (มชช.)</w:t>
      </w:r>
    </w:p>
    <w:p w:rsidR="00AD3569" w:rsidRDefault="003D4ECD" w:rsidP="005D3F02">
      <w:pPr>
        <w:ind w:left="2094" w:firstLine="33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="00F5620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="00AD356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 พัฒนาผู้นำชุมชนรุ่นใหม่สืบสานสัมมนาชีพ (จังหวัด)</w:t>
      </w:r>
    </w:p>
    <w:p w:rsidR="00AD3569" w:rsidRPr="00175B1C" w:rsidRDefault="00AD3569" w:rsidP="005D3F02">
      <w:pPr>
        <w:ind w:left="2094" w:firstLine="33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3D4EC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5620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="003D4EC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 ทีมสนับสนุนขับเคลื่อนสัมมนาชีพชุมชนระดับจังหวัด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อำเภอ</w:t>
      </w:r>
    </w:p>
    <w:p w:rsidR="00AD3569" w:rsidRDefault="003D4ECD" w:rsidP="005D3F02">
      <w:pPr>
        <w:ind w:left="2094" w:firstLine="33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="00F5620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AD356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 เสริมสร้างสัมมาชีพชุมชนในระดับหมู่บ้าน (ไตรมาส ๒)</w:t>
      </w:r>
    </w:p>
    <w:p w:rsidR="00AD3569" w:rsidRDefault="003D4ECD" w:rsidP="005D3F02">
      <w:pPr>
        <w:ind w:left="2094" w:firstLine="33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="00F5620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AD356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 ประชุมเชิงปฏิบัติการขับเคลื่อนการพัฒนาเศรษฐกิจฐานรากและประชารัฐจังหวัด</w:t>
      </w:r>
    </w:p>
    <w:p w:rsidR="00AD3569" w:rsidRDefault="00F56207" w:rsidP="005D3F02">
      <w:pPr>
        <w:tabs>
          <w:tab w:val="left" w:pos="2410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</w:t>
      </w:r>
      <w:r w:rsidR="003D4EC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3D4EC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="00AD356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๓) โครงการส่งเสริมการบริหารจัดการการเงินชุมชน</w:t>
      </w:r>
    </w:p>
    <w:p w:rsidR="00AD3569" w:rsidRDefault="00AD3569" w:rsidP="005D3F02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3D4EC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3D4EC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๔) โครงการเพิ่มประสิทธิภาพการบริหารจัดการและพัฒนาผลิตภัณฑ์ชุมชน (ไตรมาส ๓)</w:t>
      </w:r>
    </w:p>
    <w:p w:rsidR="003D4ECD" w:rsidRDefault="00AD3569" w:rsidP="005D3F02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3D4EC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๕) โครงการส่งเสริมช่องทางการตลาดผลิตภัณฑ์ชุมชน</w:t>
      </w:r>
      <w:r w:rsidR="003D4EC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AD3569" w:rsidRDefault="003D4ECD" w:rsidP="005D3F02">
      <w:pPr>
        <w:tabs>
          <w:tab w:val="left" w:pos="1418"/>
        </w:tabs>
        <w:jc w:val="thaiDistribute"/>
        <w:rPr>
          <w:rFonts w:ascii="TH SarabunPSK" w:eastAsia="SimSun" w:hAnsi="TH SarabunPSK" w:cs="TH SarabunPSK" w:hint="cs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</w:t>
      </w:r>
      <w:r w:rsidR="00AD3569" w:rsidRPr="00BC77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จึงขอให้อำเภอดำเนินการ</w:t>
      </w:r>
      <w:r w:rsidR="00AD356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ในส่วนที่เกี่ยวข้อง</w:t>
      </w:r>
      <w:r w:rsidR="00AD3569" w:rsidRPr="00BC77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ให้ถูกต้องครบถ้วนเป็นไปตามแนวทางที่กำหนด</w:t>
      </w:r>
      <w:r w:rsidR="00D5687B" w:rsidRPr="00D5687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(เอกสารแนบ </w:t>
      </w:r>
      <w:r w:rsidR="00D5687B" w:rsidRPr="00D5687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3</w:t>
      </w:r>
      <w:r w:rsidR="00D5687B" w:rsidRPr="00D5687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)</w:t>
      </w:r>
    </w:p>
    <w:p w:rsidR="00A23AC7" w:rsidRPr="00A23AC7" w:rsidRDefault="00A23AC7" w:rsidP="005D3F02">
      <w:pPr>
        <w:tabs>
          <w:tab w:val="left" w:pos="1418"/>
        </w:tabs>
        <w:jc w:val="thaiDistribute"/>
        <w:rPr>
          <w:rFonts w:ascii="TH SarabunPSK" w:eastAsia="SimSun" w:hAnsi="TH SarabunPSK" w:cs="TH SarabunPSK" w:hint="cs"/>
          <w:sz w:val="16"/>
          <w:szCs w:val="16"/>
          <w:cs/>
          <w:lang w:eastAsia="zh-CN"/>
        </w:rPr>
      </w:pPr>
    </w:p>
    <w:p w:rsidR="00B31A54" w:rsidRDefault="00AD3569" w:rsidP="005D3F02">
      <w:pPr>
        <w:tabs>
          <w:tab w:val="left" w:pos="1418"/>
        </w:tabs>
        <w:ind w:left="2127" w:right="-108" w:hanging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C775B">
        <w:rPr>
          <w:rFonts w:ascii="TH SarabunIT๙" w:eastAsia="Batang" w:hAnsi="TH SarabunIT๙" w:cs="TH SarabunIT๙" w:hint="cs"/>
          <w:b/>
          <w:bCs/>
          <w:sz w:val="32"/>
          <w:szCs w:val="32"/>
          <w:cs/>
        </w:rPr>
        <w:lastRenderedPageBreak/>
        <w:t>มติที่ประชุม</w:t>
      </w:r>
      <w:r w:rsidR="00B31A54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="00B31A54" w:rsidRPr="00784C9D"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</w:p>
    <w:p w:rsidR="00A23AC7" w:rsidRPr="00A23AC7" w:rsidRDefault="00A23AC7" w:rsidP="005D3F02">
      <w:pPr>
        <w:tabs>
          <w:tab w:val="left" w:pos="1418"/>
        </w:tabs>
        <w:ind w:left="2127" w:right="-108" w:hanging="2127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6750A" w:rsidRDefault="00961AE6" w:rsidP="005D3F02">
      <w:pPr>
        <w:tabs>
          <w:tab w:val="left" w:pos="0"/>
        </w:tabs>
        <w:spacing w:before="1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</w:t>
      </w:r>
      <w:r w:rsidR="00AD35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750A" w:rsidRPr="00125A2B">
        <w:rPr>
          <w:rFonts w:ascii="TH SarabunIT๙" w:hAnsi="TH SarabunIT๙" w:cs="TH SarabunIT๙"/>
          <w:b/>
          <w:bCs/>
          <w:sz w:val="32"/>
          <w:szCs w:val="32"/>
          <w:cs/>
        </w:rPr>
        <w:t>๔.2  เรื่อง</w:t>
      </w:r>
      <w:r w:rsidR="00F6750A" w:rsidRPr="003C23EC">
        <w:rPr>
          <w:rFonts w:ascii="TH SarabunPSK" w:hAnsi="TH SarabunPSK" w:cs="TH SarabunPSK"/>
          <w:b/>
          <w:bCs/>
          <w:sz w:val="32"/>
          <w:szCs w:val="32"/>
          <w:cs/>
        </w:rPr>
        <w:t>จากกลุ่มงานสารสนเทศการพัฒนาชุมชน</w:t>
      </w:r>
    </w:p>
    <w:p w:rsidR="00A5038A" w:rsidRDefault="00FD7587" w:rsidP="005D3F0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AD35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4.2.1 </w:t>
      </w:r>
      <w:r w:rsidR="00A5038A" w:rsidRPr="007E775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แผนการติดตามตรวจสอบคุณภาพและมาตรฐานการจัดเก็บข้อมูล จปฐ. และข้อมูล</w:t>
      </w:r>
      <w:r w:rsidR="00AD35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038A" w:rsidRPr="007E7753">
        <w:rPr>
          <w:rFonts w:ascii="TH SarabunIT๙" w:hAnsi="TH SarabunIT๙" w:cs="TH SarabunIT๙" w:hint="cs"/>
          <w:b/>
          <w:bCs/>
          <w:sz w:val="32"/>
          <w:szCs w:val="32"/>
          <w:cs/>
        </w:rPr>
        <w:t>กชช.2ค</w:t>
      </w:r>
      <w:r w:rsidR="00AD35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038A" w:rsidRPr="00C2710A"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2560</w:t>
      </w:r>
    </w:p>
    <w:p w:rsidR="00A5038A" w:rsidRDefault="00A5038A" w:rsidP="005D3F0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6AC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จังหวัดพิษณุโลก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ได้แต่งตั้งคณะทำงานตรวจสอบคุณภาพและมาตรฐานการจัดเก็บข้อมูล </w:t>
      </w:r>
    </w:p>
    <w:p w:rsidR="00A5038A" w:rsidRDefault="00A5038A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จปฐ.และข้อมูล กชช. 2ค ปี 2560-2564 จังหวัดพิษณุโลก  โดยแบ่งเป็น 3 คณะ แต่ละคณะรับผิดชอบ </w:t>
      </w:r>
      <w:r w:rsidR="00AD35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3 อำเภอ</w:t>
      </w:r>
      <w:r w:rsidR="00AD3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6A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Pr="00DF16AC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</w:t>
      </w:r>
      <w:r w:rsidRPr="00DF16AC">
        <w:rPr>
          <w:rFonts w:ascii="TH SarabunIT๙" w:hAnsi="TH SarabunIT๙" w:cs="TH SarabunIT๙" w:hint="cs"/>
          <w:sz w:val="32"/>
          <w:szCs w:val="32"/>
          <w:cs/>
        </w:rPr>
        <w:t>และมาตรฐานการจัดเก็บข้อมูลฯ ให้ได้ข้อมูลที่มีความถูกต้องครบถ้วนและมีคุณภาพ พร้อมให้ข้อเสนอแนะ วิธีการ แ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F16AC">
        <w:rPr>
          <w:rFonts w:ascii="TH SarabunIT๙" w:hAnsi="TH SarabunIT๙" w:cs="TH SarabunIT๙" w:hint="cs"/>
          <w:sz w:val="32"/>
          <w:szCs w:val="32"/>
          <w:cs/>
        </w:rPr>
        <w:t xml:space="preserve">วทางในการดำเนินงานให้มีประสิทธิภาพ </w:t>
      </w:r>
      <w:r w:rsidRPr="007E7753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A5038A" w:rsidRPr="007E7753" w:rsidRDefault="00A5038A" w:rsidP="005D3F0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E77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คณะที่ 1 </w:t>
      </w:r>
      <w:r w:rsidRPr="007E7753">
        <w:rPr>
          <w:rFonts w:ascii="TH SarabunIT๙" w:hAnsi="TH SarabunIT๙" w:cs="TH SarabunIT๙" w:hint="cs"/>
          <w:sz w:val="32"/>
          <w:szCs w:val="32"/>
          <w:cs/>
        </w:rPr>
        <w:t>รับผิดชอบติดตามตรวจสอบคุณภาพฯ ในเขตพื้นที่ อำเภอนครไทย อำเภอพรหมพิราม และอำเภอวัดโบสถ์  ประกอบด้วย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1) หัวหน้าสำนักงานจังหวัดพิษณุโลก</w:t>
      </w:r>
      <w:r w:rsidRPr="007E7753">
        <w:rPr>
          <w:rFonts w:ascii="TH SarabunIT๙" w:eastAsia="Calibri" w:hAnsi="TH SarabunIT๙" w:cs="TH SarabunIT๙"/>
          <w:sz w:val="32"/>
          <w:szCs w:val="32"/>
        </w:rPr>
        <w:tab/>
      </w:r>
      <w:r w:rsidRPr="007E7753">
        <w:rPr>
          <w:rFonts w:ascii="TH SarabunIT๙" w:eastAsia="Calibri" w:hAnsi="TH SarabunIT๙" w:cs="TH SarabunIT๙"/>
          <w:sz w:val="32"/>
          <w:szCs w:val="32"/>
        </w:rPr>
        <w:tab/>
      </w:r>
      <w:r w:rsidRPr="007E7753">
        <w:rPr>
          <w:rFonts w:ascii="TH SarabunIT๙" w:eastAsia="Calibri" w:hAnsi="TH SarabunIT๙" w:cs="TH SarabunIT๙"/>
          <w:sz w:val="32"/>
          <w:szCs w:val="32"/>
        </w:rPr>
        <w:tab/>
      </w:r>
      <w:r w:rsidRPr="007E7753">
        <w:rPr>
          <w:rFonts w:ascii="TH SarabunIT๙" w:eastAsia="Calibri" w:hAnsi="TH SarabunIT๙" w:cs="TH SarabunIT๙"/>
          <w:sz w:val="32"/>
          <w:szCs w:val="32"/>
        </w:rPr>
        <w:tab/>
      </w:r>
      <w:r w:rsidR="00AD3569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หัวหน้าคณะทำงาน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2) ผู้อำนวยการสำนักงานเขตพื้นที่การศึกษามัธยมศึกษา เขต 39</w:t>
      </w:r>
      <w:r w:rsidR="00AD356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คณะทำงาน</w:t>
      </w:r>
    </w:p>
    <w:p w:rsidR="00A5038A" w:rsidRPr="007E7753" w:rsidRDefault="00A5038A" w:rsidP="005D3F02">
      <w:pPr>
        <w:spacing w:after="200" w:line="276" w:lineRule="auto"/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3) ผู้อำนวยก</w:t>
      </w:r>
      <w:r w:rsidR="00AD3569">
        <w:rPr>
          <w:rFonts w:ascii="TH SarabunIT๙" w:eastAsia="Calibri" w:hAnsi="TH SarabunIT๙" w:cs="TH SarabunIT๙" w:hint="cs"/>
          <w:sz w:val="32"/>
          <w:szCs w:val="32"/>
          <w:cs/>
        </w:rPr>
        <w:t>าร</w:t>
      </w:r>
      <w:r w:rsidRPr="007E7753">
        <w:rPr>
          <w:rFonts w:ascii="TH SarabunIT๙" w:eastAsia="Calibri" w:hAnsi="TH SarabunIT๙" w:cs="TH SarabunIT๙"/>
          <w:sz w:val="32"/>
          <w:szCs w:val="32"/>
          <w:cs/>
        </w:rPr>
        <w:t>สำนักงานเขตพื้นที่การศึกษา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ประถม</w:t>
      </w:r>
      <w:r w:rsidRPr="007E7753">
        <w:rPr>
          <w:rFonts w:ascii="TH SarabunIT๙" w:eastAsia="Calibri" w:hAnsi="TH SarabunIT๙" w:cs="TH SarabunIT๙"/>
          <w:sz w:val="32"/>
          <w:szCs w:val="32"/>
          <w:cs/>
        </w:rPr>
        <w:t>ศึกษา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พิษณุโลก </w:t>
      </w:r>
      <w:r w:rsidRPr="007E7753">
        <w:rPr>
          <w:rFonts w:ascii="TH SarabunIT๙" w:eastAsia="Calibri" w:hAnsi="TH SarabunIT๙" w:cs="TH SarabunIT๙"/>
          <w:sz w:val="32"/>
          <w:szCs w:val="32"/>
          <w:cs/>
        </w:rPr>
        <w:t xml:space="preserve">เขต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1  </w:t>
      </w:r>
      <w:r w:rsidR="001D1B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D356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คณะทำงาน</w:t>
      </w:r>
    </w:p>
    <w:p w:rsidR="00A5038A" w:rsidRPr="007E7753" w:rsidRDefault="00A5038A" w:rsidP="005D3F02">
      <w:pPr>
        <w:spacing w:after="200" w:line="276" w:lineRule="auto"/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4) เกษตรและสหกรณ์จังหวัดพิษณุโลก</w:t>
      </w:r>
      <w:r w:rsidR="00AD356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D356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D356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D356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D356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คณะทำงาน</w:t>
      </w:r>
    </w:p>
    <w:p w:rsidR="00A5038A" w:rsidRPr="007E7753" w:rsidRDefault="00A5038A" w:rsidP="005D3F02">
      <w:pPr>
        <w:spacing w:after="200" w:line="276" w:lineRule="auto"/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5) วัฒนธรรมจังหวัดพิษณุโลก</w:t>
      </w:r>
      <w:r w:rsidRPr="007E77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77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77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77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77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D356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คณะทำงาน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6) พัฒนาสังคมและความมั่นคงของมนุษย์จังหวัดพิษณุโลก                   </w:t>
      </w:r>
      <w:r w:rsidR="006868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คณะทำงาน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E7753">
        <w:rPr>
          <w:rFonts w:ascii="TH SarabunIT๙" w:eastAsia="Calibri" w:hAnsi="TH SarabunIT๙" w:cs="TH SarabunIT๙"/>
          <w:sz w:val="32"/>
          <w:szCs w:val="32"/>
        </w:rPr>
        <w:t>7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) พาณิชย์จังหวัดพิษณุโลก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D356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6868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คณะทำงาน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8) ผู้บังคับการตำรวจจังหวัดพิษณุโลก                                       </w:t>
      </w:r>
      <w:r w:rsidR="006868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คณะทำงาน</w:t>
      </w:r>
    </w:p>
    <w:p w:rsidR="00AD3569" w:rsidRDefault="00A5038A" w:rsidP="005D3F02">
      <w:pPr>
        <w:ind w:left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9) หัวหน้ากลุ่มงานส่งเสริมการพัฒนาชุมชน                                   </w:t>
      </w:r>
      <w:r w:rsidR="006868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คณะทำงาน</w:t>
      </w:r>
    </w:p>
    <w:p w:rsidR="00A5038A" w:rsidRDefault="00A5038A" w:rsidP="005D3F02">
      <w:pPr>
        <w:ind w:left="144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10) ทีมนักวิชาการพัฒนาชุมชนฯ ผู้รับผิดชอบพื้นที่              </w:t>
      </w:r>
      <w:r w:rsidR="003D4E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คณะทำงานและเลขานุการ          </w:t>
      </w:r>
    </w:p>
    <w:p w:rsidR="00A5038A" w:rsidRPr="007E7753" w:rsidRDefault="00A5038A" w:rsidP="005D3F02">
      <w:pPr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คณะที่ 2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รับผิดชอบติดตามตรวจสอบคุณภาพฯ ในเขตพื้นที่ </w:t>
      </w:r>
      <w:r w:rsidRPr="001D1B4D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อำเภอเมืองพิษณุโลก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D356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อำเภอบางกระทุ่ม และอำเภอเนินมะปราง  ประกอบด้วย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1) นายแพทย์สาธารณสุขจังหวัดพิษณุโลก </w:t>
      </w:r>
      <w:r w:rsidRPr="007E77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77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77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77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D34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6868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หัวหน้าคณะทำงาน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2) อุตสาหกรรมจังหวัดพิษณุโลกคณะทำงาน</w:t>
      </w:r>
      <w:r w:rsidR="008E1E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</w:t>
      </w:r>
      <w:r w:rsidR="006868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E1E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คณะทำงาน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3) แรงงานจังหวัดพิษณุโลก                                                         </w:t>
      </w:r>
      <w:r w:rsidR="006868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คณะทำงาน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4) ศึกษาธิการจังหวัดพิษณุโลก                                                     </w:t>
      </w:r>
      <w:r w:rsidR="006868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คณะทำงาน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/>
          <w:cs/>
        </w:rPr>
        <w:t>5</w:t>
      </w:r>
      <w:r w:rsidRPr="007E7753">
        <w:rPr>
          <w:rFonts w:ascii="TH SarabunIT๙" w:eastAsia="Calibri" w:hAnsi="TH SarabunIT๙" w:cs="TH SarabunIT๙" w:hint="cs"/>
          <w:cs/>
        </w:rPr>
        <w:t xml:space="preserve">) 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</w:t>
      </w:r>
      <w:r w:rsidRPr="007E7753">
        <w:rPr>
          <w:rFonts w:ascii="TH SarabunIT๙" w:eastAsia="Calibri" w:hAnsi="TH SarabunIT๙" w:cs="TH SarabunIT๙"/>
          <w:sz w:val="32"/>
          <w:szCs w:val="32"/>
          <w:cs/>
        </w:rPr>
        <w:t>สำนักงานเขตพื้นที่การศึกษา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ประถม</w:t>
      </w:r>
      <w:r w:rsidRPr="007E7753">
        <w:rPr>
          <w:rFonts w:ascii="TH SarabunIT๙" w:eastAsia="Calibri" w:hAnsi="TH SarabunIT๙" w:cs="TH SarabunIT๙"/>
          <w:sz w:val="32"/>
          <w:szCs w:val="32"/>
          <w:cs/>
        </w:rPr>
        <w:t>ศึกษา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พิษณุโลก</w:t>
      </w:r>
      <w:r w:rsidRPr="007E7753">
        <w:rPr>
          <w:rFonts w:ascii="TH SarabunIT๙" w:eastAsia="Calibri" w:hAnsi="TH SarabunIT๙" w:cs="TH SarabunIT๙"/>
          <w:sz w:val="32"/>
          <w:szCs w:val="32"/>
          <w:cs/>
        </w:rPr>
        <w:t xml:space="preserve"> เขต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2 </w:t>
      </w:r>
      <w:r w:rsidR="006868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คณะทำงาน</w:t>
      </w:r>
    </w:p>
    <w:p w:rsidR="00A5038A" w:rsidRPr="007E7753" w:rsidRDefault="00A5038A" w:rsidP="005D3F02">
      <w:pPr>
        <w:ind w:left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6) ท้องถิ่นจังหวัดพิษณุโลก                                                        </w:t>
      </w:r>
      <w:r w:rsidR="006868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คณะทำงาน</w:t>
      </w:r>
    </w:p>
    <w:p w:rsidR="00A5038A" w:rsidRPr="007E7753" w:rsidRDefault="00A5038A" w:rsidP="005D3F02">
      <w:pPr>
        <w:ind w:left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7) ผู้อำนวยการสำนักงานส่งเสริมการศึกษานอกระบบและการศึกษา         </w:t>
      </w:r>
    </w:p>
    <w:p w:rsidR="00A5038A" w:rsidRPr="007E7753" w:rsidRDefault="00A5038A" w:rsidP="005D3F02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ตามอัธยาศัยจังหวัดพิษณุโลก</w:t>
      </w:r>
      <w:r w:rsidR="008E1E8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</w:t>
      </w:r>
      <w:r w:rsidR="008E1E8C">
        <w:rPr>
          <w:rFonts w:ascii="TH SarabunIT๙" w:eastAsia="Calibri" w:hAnsi="TH SarabunIT๙" w:cs="TH SarabunIT๙" w:hint="cs"/>
          <w:sz w:val="32"/>
          <w:szCs w:val="32"/>
          <w:cs/>
        </w:rPr>
        <w:t>คณะทำงาน</w:t>
      </w:r>
      <w:r w:rsidR="008E1E8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8) นายกองค์การบริหารส่วนจังหวัดพิษณุโลก                                  </w:t>
      </w:r>
      <w:r w:rsidR="008E1E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คณะทำงาน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/>
          <w:sz w:val="32"/>
          <w:szCs w:val="32"/>
        </w:rPr>
        <w:t>9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หัวหน้ากลุ่มงานยุทธศาสตร์การพัฒนาชุมชน                                </w:t>
      </w:r>
      <w:r w:rsidR="008E1E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คณะทำงาน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10) ทีมนักวิชาการพัฒนาชุมชนฯ ผู้รับผิดชอบพื้นที่              </w:t>
      </w:r>
      <w:r w:rsidR="003D4E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คณะทำงานและเลขานุการ</w:t>
      </w:r>
    </w:p>
    <w:p w:rsidR="00A5038A" w:rsidRPr="007E7753" w:rsidRDefault="00A5038A" w:rsidP="005D3F0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E77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7753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คณะที่</w:t>
      </w:r>
      <w:r w:rsidRPr="007E7753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7E7753">
        <w:rPr>
          <w:rFonts w:ascii="TH SarabunIT๙" w:hAnsi="TH SarabunIT๙" w:cs="TH SarabunIT๙" w:hint="cs"/>
          <w:sz w:val="32"/>
          <w:szCs w:val="32"/>
          <w:cs/>
        </w:rPr>
        <w:t xml:space="preserve"> รับผิดชอบติดตามตรวจสอบคุณภาพฯ ในเขตพื้นที่ อำเภอวังทอง  อำเภอบางระกำ  และอำเภอชาติตระการ  ประกอบด้วย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1) พัฒนาการจังหวัดพิษณุโลก                                                  </w:t>
      </w:r>
      <w:r w:rsidR="007A75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หัวหน้าคณะทำงาน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2) ผู้อำนวยการสำนักงานส่งเสริมการศึกษานอกระบบและการศึกษา        คณะทำงาน</w:t>
      </w:r>
    </w:p>
    <w:p w:rsidR="00A5038A" w:rsidRPr="007E7753" w:rsidRDefault="00A5038A" w:rsidP="005D3F02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ตามอัธยาศัยจังหวัดพิษณุโลก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3) ผู้อำนวยการสำนักงานเขตพื้นที่การศึกษาประถมศึกษาพิษณุโลก เขต 3 คณะทำงาน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4) ผู้อำนวยการสำนักงานพระพุทธศาสนาจังหวัดพิษณุโลก                    คณะทำงาน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5) ผู้อำนวยการสำนักงานป้องกันและปราบปรามยาเสพติด ภาค 6          คณะทำงาน</w:t>
      </w:r>
    </w:p>
    <w:p w:rsidR="00A5038A" w:rsidRPr="007E7753" w:rsidRDefault="00A5038A" w:rsidP="005D3F02">
      <w:pPr>
        <w:tabs>
          <w:tab w:val="left" w:pos="8080"/>
        </w:tabs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6) ทรัพยากรธรรมชาติและสิ่งแวดล้อม                                           คณะทำงาน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7) ผู้อำนวยการท่องเที่ยวและกีฬาจังหวัดพิษณุโลก                             คณะทำงาน</w:t>
      </w:r>
    </w:p>
    <w:p w:rsidR="00A5038A" w:rsidRPr="007E7753" w:rsidRDefault="00A5038A" w:rsidP="005D3F02">
      <w:pPr>
        <w:tabs>
          <w:tab w:val="left" w:pos="8080"/>
        </w:tabs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8) สถิติจังหวัดพิษณุโลก                                                             คณะทำงาน</w:t>
      </w:r>
    </w:p>
    <w:p w:rsidR="00A5038A" w:rsidRPr="007E7753" w:rsidRDefault="00A5038A" w:rsidP="005D3F02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9) หัวหน้ากลุ่มงานสารสนเทศการพัฒนาชุมชน                                  คณะทำงาน</w:t>
      </w:r>
    </w:p>
    <w:p w:rsidR="00B31A54" w:rsidRDefault="00A5038A" w:rsidP="005D3F02">
      <w:pPr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>10) ทีมนักวิชาการพัฒนาชุมชนฯ ผู้รับผิดชอบพื้นที่</w:t>
      </w:r>
      <w:r w:rsidRPr="007E77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="003D4E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7E77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คณะทำงานและเลขานุการ    </w:t>
      </w:r>
    </w:p>
    <w:p w:rsidR="00D5687B" w:rsidRDefault="00A5038A" w:rsidP="005D3F02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กำหนดแผนติดตามฯ  ดังนี้ </w:t>
      </w:r>
    </w:p>
    <w:tbl>
      <w:tblPr>
        <w:tblStyle w:val="a9"/>
        <w:tblW w:w="9356" w:type="dxa"/>
        <w:tblInd w:w="-5" w:type="dxa"/>
        <w:tblLook w:val="04A0"/>
      </w:tblPr>
      <w:tblGrid>
        <w:gridCol w:w="1418"/>
        <w:gridCol w:w="1276"/>
        <w:gridCol w:w="1701"/>
        <w:gridCol w:w="2551"/>
        <w:gridCol w:w="2410"/>
      </w:tblGrid>
      <w:tr w:rsidR="00A5038A" w:rsidTr="00AD3569">
        <w:tc>
          <w:tcPr>
            <w:tcW w:w="1418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276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170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255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พื้นที่เป้าหมายการติดตาม</w:t>
            </w:r>
          </w:p>
        </w:tc>
        <w:tc>
          <w:tcPr>
            <w:tcW w:w="2410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คณะติดตามฯ</w:t>
            </w:r>
          </w:p>
        </w:tc>
      </w:tr>
      <w:tr w:rsidR="00A5038A" w:rsidTr="00AD3569">
        <w:tc>
          <w:tcPr>
            <w:tcW w:w="1418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60</w:t>
            </w:r>
          </w:p>
        </w:tc>
        <w:tc>
          <w:tcPr>
            <w:tcW w:w="1276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170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255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อบต.ห้วยแก้ว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อบต.บ้านไร่</w:t>
            </w:r>
          </w:p>
        </w:tc>
        <w:tc>
          <w:tcPr>
            <w:tcW w:w="2410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กลุ่มงานสารสนเทศฯ</w:t>
            </w:r>
          </w:p>
        </w:tc>
      </w:tr>
      <w:tr w:rsidR="00A5038A" w:rsidTr="00AD3569">
        <w:tc>
          <w:tcPr>
            <w:tcW w:w="1418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ม.ค. 60</w:t>
            </w:r>
          </w:p>
        </w:tc>
        <w:tc>
          <w:tcPr>
            <w:tcW w:w="1276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13.30 น.</w:t>
            </w:r>
          </w:p>
        </w:tc>
        <w:tc>
          <w:tcPr>
            <w:tcW w:w="170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  <w:tc>
          <w:tcPr>
            <w:tcW w:w="255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อบต.ท่าหมื่นราม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อบต.หนองพระ</w:t>
            </w:r>
          </w:p>
        </w:tc>
        <w:tc>
          <w:tcPr>
            <w:tcW w:w="2410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กลุ่มงานสารสนเทศฯ</w:t>
            </w:r>
          </w:p>
        </w:tc>
      </w:tr>
      <w:tr w:rsidR="00A5038A" w:rsidTr="00AD3569">
        <w:tc>
          <w:tcPr>
            <w:tcW w:w="1418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ม.ค. 60</w:t>
            </w:r>
          </w:p>
        </w:tc>
        <w:tc>
          <w:tcPr>
            <w:tcW w:w="1276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13.30 น.</w:t>
            </w:r>
          </w:p>
        </w:tc>
        <w:tc>
          <w:tcPr>
            <w:tcW w:w="170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255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เทศบาลปรักแรด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อบต.บางระกำเมืองใหม่</w:t>
            </w:r>
          </w:p>
        </w:tc>
        <w:tc>
          <w:tcPr>
            <w:tcW w:w="2410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กลุ่มงานสารสนเทศฯ</w:t>
            </w:r>
          </w:p>
        </w:tc>
      </w:tr>
      <w:tr w:rsidR="00A5038A" w:rsidTr="00AD3569">
        <w:tc>
          <w:tcPr>
            <w:tcW w:w="1418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ม.ค. 60</w:t>
            </w:r>
          </w:p>
        </w:tc>
        <w:tc>
          <w:tcPr>
            <w:tcW w:w="1276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13.30 น.</w:t>
            </w:r>
          </w:p>
        </w:tc>
        <w:tc>
          <w:tcPr>
            <w:tcW w:w="170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นครไทย</w:t>
            </w:r>
          </w:p>
        </w:tc>
        <w:tc>
          <w:tcPr>
            <w:tcW w:w="255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อบต.บ่อโพธิ์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เทศบาลตำบลนครไทย</w:t>
            </w:r>
          </w:p>
        </w:tc>
        <w:tc>
          <w:tcPr>
            <w:tcW w:w="2410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คณะที่ 1 และ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กลุ่มงานสารสนเทศฯ</w:t>
            </w:r>
          </w:p>
        </w:tc>
      </w:tr>
      <w:tr w:rsidR="00A5038A" w:rsidTr="00AD3569">
        <w:tc>
          <w:tcPr>
            <w:tcW w:w="1418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17ม.ค. 60</w:t>
            </w:r>
          </w:p>
        </w:tc>
        <w:tc>
          <w:tcPr>
            <w:tcW w:w="1276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13.30 น.</w:t>
            </w:r>
          </w:p>
        </w:tc>
        <w:tc>
          <w:tcPr>
            <w:tcW w:w="170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255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อบต.มะต้อง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เทศบาลตำบลพรหมพิราม</w:t>
            </w:r>
          </w:p>
        </w:tc>
        <w:tc>
          <w:tcPr>
            <w:tcW w:w="2410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คณะที่ 1 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กลุ่มงานสารสนเทศฯ</w:t>
            </w:r>
          </w:p>
        </w:tc>
      </w:tr>
      <w:tr w:rsidR="00A5038A" w:rsidTr="00AD3569">
        <w:tc>
          <w:tcPr>
            <w:tcW w:w="1418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ม.ค. 60</w:t>
            </w:r>
          </w:p>
        </w:tc>
        <w:tc>
          <w:tcPr>
            <w:tcW w:w="1276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13.30 น.</w:t>
            </w:r>
          </w:p>
        </w:tc>
        <w:tc>
          <w:tcPr>
            <w:tcW w:w="170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55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อบต.หิดลาด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เทศบาลตำบลวัดโบสถ์</w:t>
            </w:r>
          </w:p>
        </w:tc>
        <w:tc>
          <w:tcPr>
            <w:tcW w:w="2410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คณะที่ 1 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กลุ่มงานสารสนเทศฯ</w:t>
            </w:r>
          </w:p>
        </w:tc>
      </w:tr>
      <w:tr w:rsidR="00A5038A" w:rsidTr="00AD3569">
        <w:tc>
          <w:tcPr>
            <w:tcW w:w="1418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ม.ค. 60</w:t>
            </w:r>
          </w:p>
        </w:tc>
        <w:tc>
          <w:tcPr>
            <w:tcW w:w="1276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13.30 น.</w:t>
            </w:r>
          </w:p>
        </w:tc>
        <w:tc>
          <w:tcPr>
            <w:tcW w:w="170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255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อบต.บ้านน้อยซุ้มขี้เหล็ก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เทศบาลตำบลเนินมะปราง</w:t>
            </w:r>
          </w:p>
        </w:tc>
        <w:tc>
          <w:tcPr>
            <w:tcW w:w="2410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คณะที่ 2 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กลุ่มงานสารสนเทศฯ</w:t>
            </w:r>
          </w:p>
        </w:tc>
      </w:tr>
      <w:tr w:rsidR="00A5038A" w:rsidTr="00AD3569">
        <w:tc>
          <w:tcPr>
            <w:tcW w:w="1418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</w:p>
        </w:tc>
        <w:tc>
          <w:tcPr>
            <w:tcW w:w="1276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13.30 น.</w:t>
            </w:r>
          </w:p>
        </w:tc>
        <w:tc>
          <w:tcPr>
            <w:tcW w:w="170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255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อบต.โคกสลุด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เทศบาลตำบลเนินกุ่ม</w:t>
            </w:r>
          </w:p>
        </w:tc>
        <w:tc>
          <w:tcPr>
            <w:tcW w:w="2410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คณะที่ 2 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กลุ่มงานสารสนเทศฯ</w:t>
            </w:r>
          </w:p>
        </w:tc>
      </w:tr>
      <w:tr w:rsidR="00A5038A" w:rsidTr="00AD3569">
        <w:tc>
          <w:tcPr>
            <w:tcW w:w="1418" w:type="dxa"/>
          </w:tcPr>
          <w:p w:rsidR="00A5038A" w:rsidRPr="00E01E0E" w:rsidRDefault="00A5038A" w:rsidP="005D3F02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01E0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26 ม.ค. 60</w:t>
            </w:r>
          </w:p>
        </w:tc>
        <w:tc>
          <w:tcPr>
            <w:tcW w:w="1276" w:type="dxa"/>
          </w:tcPr>
          <w:p w:rsidR="00A5038A" w:rsidRPr="00E01E0E" w:rsidRDefault="00A5038A" w:rsidP="005D3F02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01E0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09.00 น.</w:t>
            </w:r>
          </w:p>
          <w:p w:rsidR="00A5038A" w:rsidRPr="00E01E0E" w:rsidRDefault="00A5038A" w:rsidP="005D3F02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E01E0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13.30 น.</w:t>
            </w:r>
          </w:p>
        </w:tc>
        <w:tc>
          <w:tcPr>
            <w:tcW w:w="1701" w:type="dxa"/>
          </w:tcPr>
          <w:p w:rsidR="00A5038A" w:rsidRPr="00E01E0E" w:rsidRDefault="00A5038A" w:rsidP="005D3F02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E01E0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เมืองพิษณุโลก</w:t>
            </w:r>
          </w:p>
        </w:tc>
        <w:tc>
          <w:tcPr>
            <w:tcW w:w="2551" w:type="dxa"/>
          </w:tcPr>
          <w:p w:rsidR="00A5038A" w:rsidRPr="00E01E0E" w:rsidRDefault="00A5038A" w:rsidP="005D3F02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01E0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อบต.บ้านกร่าง</w:t>
            </w:r>
          </w:p>
          <w:p w:rsidR="00A5038A" w:rsidRPr="00E01E0E" w:rsidRDefault="00A5038A" w:rsidP="005D3F02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E01E0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เทศบาลเมืองอรัญญิก</w:t>
            </w:r>
          </w:p>
        </w:tc>
        <w:tc>
          <w:tcPr>
            <w:tcW w:w="2410" w:type="dxa"/>
          </w:tcPr>
          <w:p w:rsidR="00A5038A" w:rsidRPr="00E01E0E" w:rsidRDefault="00A5038A" w:rsidP="005D3F02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01E0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คณะที่ 2 </w:t>
            </w:r>
          </w:p>
          <w:p w:rsidR="00A5038A" w:rsidRPr="00E01E0E" w:rsidRDefault="00A5038A" w:rsidP="005D3F02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E01E0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กลุ่มงานสารสนเทศฯ</w:t>
            </w:r>
          </w:p>
        </w:tc>
      </w:tr>
      <w:tr w:rsidR="00A5038A" w:rsidTr="00AD3569">
        <w:tc>
          <w:tcPr>
            <w:tcW w:w="1418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ก.พ. 60</w:t>
            </w:r>
          </w:p>
        </w:tc>
        <w:tc>
          <w:tcPr>
            <w:tcW w:w="1276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13.30 น.</w:t>
            </w:r>
          </w:p>
        </w:tc>
        <w:tc>
          <w:tcPr>
            <w:tcW w:w="170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255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อบต.สวนเมี่ยง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เทศบาลตำบลป่าแดง</w:t>
            </w:r>
          </w:p>
        </w:tc>
        <w:tc>
          <w:tcPr>
            <w:tcW w:w="2410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คณะที่ 3 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กลุ่มงานสารสนเทศฯ</w:t>
            </w:r>
          </w:p>
        </w:tc>
      </w:tr>
      <w:tr w:rsidR="00A5038A" w:rsidTr="00AD3569">
        <w:tc>
          <w:tcPr>
            <w:tcW w:w="1418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ก.พ. 60</w:t>
            </w:r>
          </w:p>
        </w:tc>
        <w:tc>
          <w:tcPr>
            <w:tcW w:w="1276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13.30 น.</w:t>
            </w:r>
          </w:p>
        </w:tc>
        <w:tc>
          <w:tcPr>
            <w:tcW w:w="170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  <w:tc>
          <w:tcPr>
            <w:tcW w:w="255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อบต.ดินทอง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เทศบาลตำบลวังทอง</w:t>
            </w:r>
          </w:p>
        </w:tc>
        <w:tc>
          <w:tcPr>
            <w:tcW w:w="2410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คณะที่ 3 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กลุ่มงานสารสนเทศฯ</w:t>
            </w:r>
          </w:p>
        </w:tc>
      </w:tr>
      <w:tr w:rsidR="00A5038A" w:rsidTr="00AD3569">
        <w:tc>
          <w:tcPr>
            <w:tcW w:w="1418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ก.พ. 60</w:t>
            </w:r>
          </w:p>
        </w:tc>
        <w:tc>
          <w:tcPr>
            <w:tcW w:w="1276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13.30 น.</w:t>
            </w:r>
          </w:p>
        </w:tc>
        <w:tc>
          <w:tcPr>
            <w:tcW w:w="170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2551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อบต.หนองกุลา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เทศบาลตำบลบางระกำ</w:t>
            </w:r>
          </w:p>
        </w:tc>
        <w:tc>
          <w:tcPr>
            <w:tcW w:w="2410" w:type="dxa"/>
          </w:tcPr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คณะที่ 3 </w:t>
            </w:r>
          </w:p>
          <w:p w:rsidR="00A5038A" w:rsidRDefault="00A5038A" w:rsidP="005D3F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กลุ่มงานสารสนเทศฯ</w:t>
            </w:r>
          </w:p>
        </w:tc>
      </w:tr>
    </w:tbl>
    <w:p w:rsidR="00A5038A" w:rsidRDefault="00A5038A" w:rsidP="005D3F02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ขอให้อำเภอแจ้งคณะทำงานฯ ระดับอำเภอ/ตำบล  ผู้จัดเก็บข้อมูล จปฐ. หมู่บ้าน 1-2 คน พร้อมแบบสอบถามข้อมูลที่จัดเก็บเสร็จแล้ว ผู้บันทึกข้อมูล จปฐ. พร้อมคอมพิวเตอร์ที่บันทึกข้อมูลฯ  โดยจะใช้วิธีการ สุ่มตรวจแบบสอบถามข้อมูล จปฐ. ร้อยละ 10 ของจำนวนครัวเรือนที่จัดเก็บของหมู่บ้าน  สุ่มตรวจแบบสอบถามข้อมูล จปฐ. กับการบันทึกข้อมูลฯ  และสอบถามปัญหา อุปสรรค ต่าง ๆ จังหวัดจะทำหนังสือแจ้งให้อำเภอทราบอีกครั้ง</w:t>
      </w:r>
    </w:p>
    <w:p w:rsidR="000D1D5C" w:rsidRDefault="000D1D5C" w:rsidP="005D3F02">
      <w:pPr>
        <w:pStyle w:val="a7"/>
        <w:tabs>
          <w:tab w:val="left" w:pos="2127"/>
        </w:tabs>
        <w:spacing w:before="120"/>
        <w:ind w:left="1418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5038A" w:rsidRPr="007E7753" w:rsidRDefault="007A7517" w:rsidP="005D3F02">
      <w:pPr>
        <w:pStyle w:val="a7"/>
        <w:tabs>
          <w:tab w:val="left" w:pos="2127"/>
        </w:tabs>
        <w:spacing w:before="120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4.2.2 </w:t>
      </w:r>
      <w:r w:rsidR="00A5038A" w:rsidRPr="007E775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การรายงานผลการจัดเก็บข้อมูลและการบันทึกข้อมูล จปฐ. ปี 2560</w:t>
      </w:r>
    </w:p>
    <w:p w:rsidR="00A5038A" w:rsidRDefault="007A7517" w:rsidP="005D3F02">
      <w:pPr>
        <w:tabs>
          <w:tab w:val="left" w:pos="2127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="00A503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ตามที่จังหวัด ให้อำเภอรายงานผลการจัดเก็บข้อมูลและบันทึกข้อมูล จปฐ. ปี 2560 ในระบบ </w:t>
      </w:r>
      <w:r w:rsidR="00A5038A">
        <w:rPr>
          <w:rFonts w:ascii="TH SarabunIT๙" w:eastAsia="Calibri" w:hAnsi="TH SarabunIT๙" w:cs="TH SarabunIT๙"/>
          <w:sz w:val="32"/>
          <w:szCs w:val="32"/>
        </w:rPr>
        <w:t>online</w:t>
      </w:r>
      <w:r w:rsidR="00A503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เว็บไซต์ </w:t>
      </w:r>
      <w:hyperlink w:history="1">
        <w:r w:rsidR="00A5038A" w:rsidRPr="00266F43">
          <w:rPr>
            <w:rStyle w:val="a8"/>
            <w:rFonts w:ascii="TH SarabunIT๙" w:eastAsia="Calibri" w:hAnsi="TH SarabunIT๙" w:cs="TH SarabunIT๙"/>
            <w:sz w:val="32"/>
            <w:szCs w:val="32"/>
          </w:rPr>
          <w:t>http</w:t>
        </w:r>
        <w:r w:rsidR="00A5038A" w:rsidRPr="00266F43">
          <w:rPr>
            <w:rStyle w:val="a8"/>
            <w:rFonts w:ascii="TH SarabunIT๙" w:eastAsia="Calibri" w:hAnsi="TH SarabunIT๙" w:cs="TH SarabunIT๙"/>
            <w:sz w:val="32"/>
            <w:szCs w:val="32"/>
            <w:cs/>
          </w:rPr>
          <w:t>://</w:t>
        </w:r>
        <w:r w:rsidR="00A5038A" w:rsidRPr="00266F43">
          <w:rPr>
            <w:rStyle w:val="a8"/>
            <w:rFonts w:ascii="TH SarabunIT๙" w:eastAsia="Calibri" w:hAnsi="TH SarabunIT๙" w:cs="TH SarabunIT๙"/>
            <w:sz w:val="32"/>
            <w:szCs w:val="32"/>
          </w:rPr>
          <w:t>phitsanulok</w:t>
        </w:r>
        <w:r w:rsidR="00A5038A" w:rsidRPr="00266F43">
          <w:rPr>
            <w:rStyle w:val="a8"/>
            <w:rFonts w:ascii="TH SarabunIT๙" w:eastAsia="Calibri" w:hAnsi="TH SarabunIT๙" w:cs="TH SarabunIT๙"/>
            <w:sz w:val="32"/>
            <w:szCs w:val="32"/>
            <w:cs/>
          </w:rPr>
          <w:t>.</w:t>
        </w:r>
        <w:r w:rsidR="00A5038A" w:rsidRPr="00266F43">
          <w:rPr>
            <w:rStyle w:val="a8"/>
            <w:rFonts w:ascii="TH SarabunIT๙" w:eastAsia="Calibri" w:hAnsi="TH SarabunIT๙" w:cs="TH SarabunIT๙"/>
            <w:sz w:val="32"/>
            <w:szCs w:val="32"/>
          </w:rPr>
          <w:t>cdd</w:t>
        </w:r>
        <w:r w:rsidR="00A5038A" w:rsidRPr="00266F43">
          <w:rPr>
            <w:rStyle w:val="a8"/>
            <w:rFonts w:ascii="TH SarabunIT๙" w:eastAsia="Calibri" w:hAnsi="TH SarabunIT๙" w:cs="TH SarabunIT๙"/>
            <w:sz w:val="32"/>
            <w:szCs w:val="32"/>
            <w:cs/>
          </w:rPr>
          <w:t>.</w:t>
        </w:r>
        <w:r w:rsidR="00A5038A" w:rsidRPr="00266F43">
          <w:rPr>
            <w:rStyle w:val="a8"/>
            <w:rFonts w:ascii="TH SarabunIT๙" w:eastAsia="Calibri" w:hAnsi="TH SarabunIT๙" w:cs="TH SarabunIT๙"/>
            <w:sz w:val="32"/>
            <w:szCs w:val="32"/>
          </w:rPr>
          <w:t>go</w:t>
        </w:r>
        <w:r w:rsidR="00A5038A" w:rsidRPr="00266F43">
          <w:rPr>
            <w:rStyle w:val="a8"/>
            <w:rFonts w:ascii="TH SarabunIT๙" w:eastAsia="Calibri" w:hAnsi="TH SarabunIT๙" w:cs="TH SarabunIT๙"/>
            <w:sz w:val="32"/>
            <w:szCs w:val="32"/>
            <w:cs/>
          </w:rPr>
          <w:t>.</w:t>
        </w:r>
        <w:r w:rsidR="00A5038A" w:rsidRPr="00266F43">
          <w:rPr>
            <w:rStyle w:val="a8"/>
            <w:rFonts w:ascii="TH SarabunIT๙" w:eastAsia="Calibri" w:hAnsi="TH SarabunIT๙" w:cs="TH SarabunIT๙"/>
            <w:sz w:val="32"/>
            <w:szCs w:val="32"/>
          </w:rPr>
          <w:t>th</w:t>
        </w:r>
        <w:r w:rsidR="00A5038A" w:rsidRPr="00D17CA3">
          <w:rPr>
            <w:rStyle w:val="a8"/>
            <w:rFonts w:ascii="TH SarabunIT๙" w:eastAsia="Calibri" w:hAnsi="TH SarabunIT๙" w:cs="TH SarabunIT๙" w:hint="cs"/>
            <w:sz w:val="32"/>
            <w:szCs w:val="32"/>
            <w:cs/>
          </w:rPr>
          <w:t>ทุก</w:t>
        </w:r>
      </w:hyperlink>
      <w:r w:rsidR="00A503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วันศุกร์ของสัปดาห์  จังหวัดรายงานในระบบ </w:t>
      </w:r>
      <w:r w:rsidR="00A5038A">
        <w:rPr>
          <w:rFonts w:ascii="TH SarabunIT๙" w:eastAsia="Calibri" w:hAnsi="TH SarabunIT๙" w:cs="TH SarabunIT๙"/>
          <w:sz w:val="32"/>
          <w:szCs w:val="32"/>
        </w:rPr>
        <w:t xml:space="preserve">online </w:t>
      </w:r>
      <w:r w:rsidR="00A5038A">
        <w:rPr>
          <w:rFonts w:ascii="TH SarabunIT๙" w:eastAsia="Calibri" w:hAnsi="TH SarabunIT๙" w:cs="TH SarabunIT๙" w:hint="cs"/>
          <w:sz w:val="32"/>
          <w:szCs w:val="32"/>
          <w:cs/>
        </w:rPr>
        <w:t>ให้กรมการพัฒนาชุมชน  ทุกวันจันทร์ของสัปดาห์  และได้สรุปผลการรายงานจัดเก็บข้อมูลและการบันทึกข้อมูล จปฐ. ปี 2560 ข้อมูล ณ วันที่ 27 ธันวาคม 2559 ดังนี้</w:t>
      </w:r>
    </w:p>
    <w:tbl>
      <w:tblPr>
        <w:tblW w:w="8222" w:type="dxa"/>
        <w:tblInd w:w="709" w:type="dxa"/>
        <w:tblLook w:val="04A0"/>
      </w:tblPr>
      <w:tblGrid>
        <w:gridCol w:w="709"/>
        <w:gridCol w:w="1417"/>
        <w:gridCol w:w="1276"/>
        <w:gridCol w:w="1843"/>
        <w:gridCol w:w="1417"/>
        <w:gridCol w:w="1560"/>
      </w:tblGrid>
      <w:tr w:rsidR="00A5038A" w:rsidRPr="00CA7AD6" w:rsidTr="00AD3569">
        <w:trPr>
          <w:trHeight w:val="405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tabs>
                <w:tab w:val="left" w:pos="731"/>
                <w:tab w:val="left" w:pos="956"/>
                <w:tab w:val="left" w:pos="1121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สรุปการรายงานผลจัดเก็บข้อมูล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/บันทึกข้อมูล จปฐ.</w:t>
            </w: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ปี </w:t>
            </w: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2560</w:t>
            </w:r>
            <w:r w:rsidR="003D4E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จังหวัดพิษณุโลก</w:t>
            </w:r>
          </w:p>
        </w:tc>
      </w:tr>
      <w:tr w:rsidR="00A5038A" w:rsidRPr="00CA7AD6" w:rsidTr="00AD3569">
        <w:trPr>
          <w:trHeight w:val="405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ข้อมูล  ณ  วันที่ </w:t>
            </w: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27 </w:t>
            </w: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 </w:t>
            </w: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เวลา</w:t>
            </w: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</w:t>
            </w: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A5038A" w:rsidRPr="00CA7AD6" w:rsidTr="00AD3569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ตำบล/อปท.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</w:t>
            </w: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รัวเรือน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รายงานผลในระบบ </w:t>
            </w: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online </w:t>
            </w:r>
          </w:p>
        </w:tc>
      </w:tr>
      <w:tr w:rsidR="00A5038A" w:rsidRPr="00CA7AD6" w:rsidTr="00AD35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จัดเก็บข้อมูล จปฐ.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(ครัวเรือน)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ผลการจัดเก็บ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ผล</w:t>
            </w: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การบันทึกฯ </w:t>
            </w:r>
          </w:p>
        </w:tc>
      </w:tr>
      <w:tr w:rsidR="00A5038A" w:rsidRPr="00CA7AD6" w:rsidTr="00AD35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เมืองพิษณุโลก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54,039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12,646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224 </w:t>
            </w:r>
          </w:p>
        </w:tc>
      </w:tr>
      <w:tr w:rsidR="00A5038A" w:rsidRPr="00CA7AD6" w:rsidTr="00AD35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นครไทย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19,704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3,754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-   </w:t>
            </w:r>
          </w:p>
        </w:tc>
      </w:tr>
      <w:tr w:rsidR="00A5038A" w:rsidRPr="00CA7AD6" w:rsidTr="00AD35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3,754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-   </w:t>
            </w:r>
          </w:p>
        </w:tc>
      </w:tr>
      <w:tr w:rsidR="00A5038A" w:rsidRPr="00CA7AD6" w:rsidTr="00AD35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22,381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8,956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15 </w:t>
            </w:r>
          </w:p>
        </w:tc>
      </w:tr>
      <w:tr w:rsidR="00A5038A" w:rsidRPr="00CA7AD6" w:rsidTr="00AD35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10,569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-   </w:t>
            </w:r>
          </w:p>
        </w:tc>
      </w:tr>
      <w:tr w:rsidR="00A5038A" w:rsidRPr="00CA7AD6" w:rsidTr="00AD35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21,307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11,468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-   </w:t>
            </w:r>
          </w:p>
        </w:tc>
      </w:tr>
      <w:tr w:rsidR="00A5038A" w:rsidRPr="00CA7AD6" w:rsidTr="00AD35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9,484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4,033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260 </w:t>
            </w:r>
          </w:p>
        </w:tc>
      </w:tr>
      <w:tr w:rsidR="00A5038A" w:rsidRPr="00CA7AD6" w:rsidTr="00AD35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25,564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9,212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-   </w:t>
            </w:r>
          </w:p>
        </w:tc>
      </w:tr>
      <w:tr w:rsidR="00A5038A" w:rsidRPr="00CA7AD6" w:rsidTr="00AD35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12,050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-   </w:t>
            </w:r>
          </w:p>
        </w:tc>
      </w:tr>
      <w:tr w:rsidR="00A5038A" w:rsidRPr="00CA7AD6" w:rsidTr="00AD35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รวมทั้งสิ้น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184,319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53,963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499 </w:t>
            </w:r>
          </w:p>
        </w:tc>
      </w:tr>
      <w:tr w:rsidR="00A5038A" w:rsidRPr="00CA7AD6" w:rsidTr="00AD35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%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8A" w:rsidRPr="00CA7AD6" w:rsidRDefault="00A5038A" w:rsidP="005D3F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7AD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F51A1D" w:rsidRDefault="00F51A1D" w:rsidP="005D3F02">
      <w:pPr>
        <w:pStyle w:val="a7"/>
        <w:ind w:left="180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5038A" w:rsidRPr="00F51A1D" w:rsidRDefault="007A7517" w:rsidP="00F51A1D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1A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4.2.3 </w:t>
      </w:r>
      <w:r w:rsidR="00A5038A" w:rsidRPr="00F51A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การลงพื้นที่ตรวจเยี่ยมของผู้ว่าราชการจังหวัดพิษณุโลก</w:t>
      </w:r>
    </w:p>
    <w:p w:rsidR="00A5038A" w:rsidRDefault="00A5038A" w:rsidP="005D3F0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14045F">
        <w:rPr>
          <w:rFonts w:ascii="TH SarabunIT๙" w:hAnsi="TH SarabunIT๙" w:cs="TH SarabunIT๙" w:hint="cs"/>
          <w:sz w:val="32"/>
          <w:szCs w:val="32"/>
          <w:cs/>
        </w:rPr>
        <w:t xml:space="preserve">นายศุภชัย  เอี่ยมสุวรรณ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ผู้ว่าราชการจังหวัดพิษณุโลก มีแผนการลงพื้นที่ตรวจเยี่ยม</w:t>
      </w:r>
    </w:p>
    <w:p w:rsidR="00A5038A" w:rsidRPr="00A93507" w:rsidRDefault="00A5038A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14045F">
        <w:rPr>
          <w:rFonts w:ascii="TH SarabunIT๙" w:hAnsi="TH SarabunIT๙" w:cs="TH SarabunIT๙" w:hint="cs"/>
          <w:sz w:val="32"/>
          <w:szCs w:val="32"/>
          <w:cs/>
        </w:rPr>
        <w:t xml:space="preserve">ในช่วงวันเสาร์ </w:t>
      </w:r>
      <w:r w:rsidRPr="0014045F">
        <w:rPr>
          <w:rFonts w:ascii="TH SarabunIT๙" w:hAnsi="TH SarabunIT๙" w:cs="TH SarabunIT๙"/>
          <w:sz w:val="32"/>
          <w:szCs w:val="32"/>
          <w:cs/>
        </w:rPr>
        <w:t>–</w:t>
      </w:r>
      <w:r w:rsidRPr="0014045F">
        <w:rPr>
          <w:rFonts w:ascii="TH SarabunIT๙" w:hAnsi="TH SarabunIT๙" w:cs="TH SarabunIT๙" w:hint="cs"/>
          <w:sz w:val="32"/>
          <w:szCs w:val="32"/>
          <w:cs/>
        </w:rPr>
        <w:t xml:space="preserve"> อาทิตย์</w:t>
      </w:r>
      <w:r w:rsidR="001E58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507">
        <w:rPr>
          <w:rFonts w:ascii="TH SarabunIT๙" w:hAnsi="TH SarabunIT๙" w:cs="TH SarabunIT๙" w:hint="cs"/>
          <w:sz w:val="32"/>
          <w:szCs w:val="32"/>
          <w:cs/>
        </w:rPr>
        <w:t>ในเดือนมกราคม 2560  จึงขอให้อำเภอ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ที่เหลือ</w:t>
      </w:r>
      <w:r w:rsidRPr="00A93507">
        <w:rPr>
          <w:rFonts w:ascii="TH SarabunIT๙" w:hAnsi="TH SarabunIT๙" w:cs="TH SarabunIT๙" w:hint="cs"/>
          <w:sz w:val="32"/>
          <w:szCs w:val="32"/>
          <w:cs/>
        </w:rPr>
        <w:t>คัดเลือกหมู่บ้านและ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Pr="00A93507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ที่จะให้ผู้ว่าราชการจังหวัด</w:t>
      </w:r>
      <w:r w:rsidR="001E585F">
        <w:rPr>
          <w:rFonts w:ascii="TH SarabunIT๙" w:hAnsi="TH SarabunIT๙" w:cs="TH SarabunIT๙" w:hint="cs"/>
          <w:sz w:val="32"/>
          <w:szCs w:val="32"/>
          <w:cs/>
        </w:rPr>
        <w:t>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เยี่ยม </w:t>
      </w:r>
      <w:r w:rsidRPr="00A93507">
        <w:rPr>
          <w:rFonts w:ascii="TH SarabunIT๙" w:hAnsi="TH SarabunIT๙" w:cs="TH SarabunIT๙" w:hint="cs"/>
          <w:sz w:val="32"/>
          <w:szCs w:val="32"/>
          <w:cs/>
        </w:rPr>
        <w:t>พร้อมแผนที่ ส่งให้จังหวัดด้วย</w:t>
      </w:r>
    </w:p>
    <w:p w:rsidR="006868CD" w:rsidRPr="008E1E8C" w:rsidRDefault="00A5038A" w:rsidP="005D3F02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045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B31A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31A54" w:rsidRPr="008E1E8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E6316" w:rsidRDefault="001547E3" w:rsidP="005D3F02">
      <w:pPr>
        <w:jc w:val="thaiDistribute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</w:t>
      </w:r>
      <w:r w:rsidR="001E6316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  4.3 เรื่องจากฝ่ายอำนวยการ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</w:t>
      </w:r>
    </w:p>
    <w:p w:rsidR="00B31A54" w:rsidRPr="008E1E8C" w:rsidRDefault="001E6316" w:rsidP="005D3F02">
      <w:pPr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         </w:t>
      </w:r>
      <w:r w:rsidRPr="008E1E8C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4.3.1 จังหวัดได้ตั้งกลุ่มไล</w:t>
      </w:r>
      <w:r w:rsidR="003E424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น์</w:t>
      </w:r>
      <w:r w:rsidRPr="008E1E8C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ก</w:t>
      </w:r>
      <w:r w:rsidR="00B31A54" w:rsidRPr="008E1E8C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ารเงิน จึงขอให้อำเภอดูไล</w:t>
      </w:r>
      <w:r w:rsidR="003E424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น์</w:t>
      </w:r>
      <w:r w:rsidR="00B31A54" w:rsidRPr="008E1E8C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การเงินเพื่อทราบข่าวสารเกี่ยวกับเรื่องการเบิกจ่ายเงินต่าง ๆ ของอำเภอ</w:t>
      </w:r>
    </w:p>
    <w:p w:rsidR="00B31A54" w:rsidRPr="008E1E8C" w:rsidRDefault="00B31A54" w:rsidP="005D3F02">
      <w:pPr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8E1E8C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           </w:t>
      </w:r>
      <w:r w:rsidR="008E1E8C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8E1E8C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4.3.2 ฝ่ายอำนวยการจะจัดทำแนวทางในการส่งหลักฐานใช้คืนเงินยืมโครงการ ว่ามีอะไรบ้างเพื่อความถูกต้องและชัดเจนของอำเภอในการดำเนินงาน</w:t>
      </w:r>
    </w:p>
    <w:p w:rsidR="00D81A17" w:rsidRDefault="00D81A17" w:rsidP="005D3F02">
      <w:pPr>
        <w:jc w:val="thaiDistribute"/>
        <w:rPr>
          <w:rFonts w:ascii="TH SarabunIT๙" w:eastAsia="Batang" w:hAnsi="TH SarabunIT๙" w:cs="TH SarabunIT๙" w:hint="cs"/>
          <w:sz w:val="32"/>
          <w:szCs w:val="32"/>
          <w:lang w:eastAsia="ko-KR"/>
        </w:rPr>
      </w:pPr>
      <w:r w:rsidRPr="008E1E8C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                         </w:t>
      </w:r>
      <w:r w:rsidR="008E1E8C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</w:t>
      </w:r>
      <w:r w:rsidRPr="008E1E8C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4.3.3 </w:t>
      </w:r>
      <w:r w:rsidRPr="008E1E8C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กรมการพัฒนาชุมชนเปิดรับสมัคร นบพ ประจำปีงบประมาณ พ.ศ.2560 ระหว่างวันที่ 23 </w:t>
      </w:r>
      <w:r w:rsidRPr="008E1E8C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–</w:t>
      </w:r>
      <w:r w:rsidRPr="008E1E8C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30 ธันวาคม 2559 กำหนดสอบสัมภาษณ์ในวันที่ 5 มกราคม 2560 ตั้งแต่เวลา 09.00 น. ณ ห้องประชุมสำนักงานพัฒนาชุมชนจังหวัดพิษณุโลก</w:t>
      </w:r>
    </w:p>
    <w:p w:rsidR="00F51A1D" w:rsidRPr="00F51A1D" w:rsidRDefault="00F51A1D" w:rsidP="005D3F02">
      <w:pPr>
        <w:jc w:val="thaiDistribute"/>
        <w:rPr>
          <w:rFonts w:ascii="TH SarabunIT๙" w:eastAsia="Batang" w:hAnsi="TH SarabunIT๙" w:cs="TH SarabunIT๙" w:hint="cs"/>
          <w:sz w:val="16"/>
          <w:szCs w:val="16"/>
          <w:cs/>
          <w:lang w:eastAsia="ko-KR"/>
        </w:rPr>
      </w:pPr>
    </w:p>
    <w:p w:rsidR="00F51A1D" w:rsidRPr="00F51A1D" w:rsidRDefault="00B31A54" w:rsidP="005D3F02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มติที่ประชุม   </w:t>
      </w:r>
      <w:r w:rsidRPr="00784C9D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รับทราบ</w:t>
      </w:r>
      <w:r w:rsidR="001E6316" w:rsidRPr="00784C9D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</w:t>
      </w:r>
      <w:r w:rsidR="001E6316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</w:t>
      </w:r>
      <w:r w:rsidR="001547E3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     </w:t>
      </w:r>
      <w:r w:rsidR="006C55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DC6F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22CB">
        <w:rPr>
          <w:rFonts w:ascii="TH SarabunIT๙" w:hAnsi="TH SarabunIT๙" w:cs="TH SarabunIT๙"/>
          <w:sz w:val="32"/>
          <w:szCs w:val="32"/>
        </w:rPr>
        <w:t xml:space="preserve"> </w:t>
      </w:r>
      <w:r w:rsidR="005242DA" w:rsidRPr="00E827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857EC1" w:rsidRDefault="005242DA" w:rsidP="005D3F0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27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="006C55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827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240A" w:rsidRPr="00FA17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FA17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D22F7">
        <w:rPr>
          <w:rFonts w:ascii="TH SarabunIT๙" w:hAnsi="TH SarabunIT๙" w:cs="TH SarabunIT๙" w:hint="cs"/>
          <w:sz w:val="32"/>
          <w:szCs w:val="32"/>
          <w:cs/>
        </w:rPr>
        <w:tab/>
      </w:r>
      <w:r w:rsidR="002D22F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750A" w:rsidRDefault="00E17D84" w:rsidP="005D3F0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5  </w:t>
      </w:r>
      <w:r w:rsidR="00F6750A"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4B7A2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 w:rsidR="00F6750A"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61AE6" w:rsidRDefault="00961AE6" w:rsidP="005D3F02">
      <w:pPr>
        <w:ind w:left="540" w:firstLine="87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5.1 เรื่องจากกลุ่มงานส่งเสริมการพัฒนาชุมชน</w:t>
      </w:r>
    </w:p>
    <w:p w:rsidR="00961AE6" w:rsidRDefault="00F51A1D" w:rsidP="005D3F02">
      <w:pPr>
        <w:ind w:left="540" w:firstLine="87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961AE6"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961AE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961AE6"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จัดเก็บรายได้จากการจำหน่าย</w:t>
      </w:r>
      <w:r w:rsidR="00961AE6" w:rsidRPr="006A2FC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ผลิตภัณฑ์ห</w:t>
      </w:r>
      <w:r w:rsidR="00961AE6"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นึ่งตำ</w:t>
      </w:r>
      <w:r w:rsidR="00961A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บล หนึ่งผลิตภัณฑ์ </w:t>
      </w:r>
    </w:p>
    <w:p w:rsidR="00961AE6" w:rsidRPr="006A2FC3" w:rsidRDefault="00961AE6" w:rsidP="005D3F0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๒๕60</w:t>
      </w:r>
    </w:p>
    <w:p w:rsidR="00961AE6" w:rsidRDefault="00961AE6" w:rsidP="005D3F02">
      <w:pPr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เป้าหมายในการเพิ่มยอดจำหน่าย หนึ่งตำบล หนึ่งผลิตภัณฑ์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๒๕๖๐จังหวัดพิษณุโลก </w:t>
      </w:r>
    </w:p>
    <w:p w:rsidR="00961AE6" w:rsidRDefault="00961AE6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 2560 จะต้องมีรายได้เพิ่มขึ้น ร้อยละ 25</w:t>
      </w:r>
    </w:p>
    <w:p w:rsidR="00961AE6" w:rsidRDefault="00961AE6" w:rsidP="005D3F0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จังหวัดได้จัดทำสรุปผลการรายงานประจำเดือนตุลาคม 2559  (รายละเอียดตามเอกสารแนบ)</w:t>
      </w:r>
    </w:p>
    <w:p w:rsidR="00961AE6" w:rsidRPr="00D81A17" w:rsidRDefault="00961AE6" w:rsidP="005D3F0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81A17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D81A17" w:rsidRPr="00D81A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C688F" w:rsidRPr="00AC688F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4B7A21" w:rsidRPr="00F51A1D" w:rsidRDefault="004B7A21" w:rsidP="005D3F02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E585F" w:rsidRDefault="004B7A21" w:rsidP="005D3F0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A2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 เรื่องอื่น ๆ</w:t>
      </w:r>
    </w:p>
    <w:p w:rsidR="00961AE6" w:rsidRDefault="00961AE6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D81A17">
        <w:rPr>
          <w:rFonts w:ascii="TH SarabunIT๙" w:hAnsi="TH SarabunIT๙" w:cs="TH SarabunIT๙" w:hint="cs"/>
          <w:sz w:val="32"/>
          <w:szCs w:val="32"/>
          <w:cs/>
        </w:rPr>
        <w:t>ขอเชิญข้าราชการทุกท่านที่เป็นสมาชิก สอ.พล. และสมาชิก สอ.พช. ร่วมรับประทานอาหาร</w:t>
      </w:r>
      <w:r w:rsidR="005C1FD2">
        <w:rPr>
          <w:rFonts w:ascii="TH SarabunIT๙" w:hAnsi="TH SarabunIT๙" w:cs="TH SarabunIT๙" w:hint="cs"/>
          <w:sz w:val="32"/>
          <w:szCs w:val="32"/>
          <w:cs/>
        </w:rPr>
        <w:t xml:space="preserve"> ส่งท้ายปีเก่า ณ โรงแรมหรรษนันท์ อำเภอเมืองพิษณุโลก</w:t>
      </w:r>
    </w:p>
    <w:p w:rsidR="00F51A1D" w:rsidRPr="00F51A1D" w:rsidRDefault="00F51A1D" w:rsidP="005D3F0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C688F" w:rsidRDefault="00AC688F" w:rsidP="005D3F0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C688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รับทราบ</w:t>
      </w:r>
    </w:p>
    <w:p w:rsidR="001E585F" w:rsidRPr="001E585F" w:rsidRDefault="001E585F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7E21" w:rsidRDefault="009C163D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68CD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</w:t>
      </w:r>
      <w:r w:rsidR="00762A6B" w:rsidRPr="006868C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ประชุมเวลา</w:t>
      </w:r>
      <w:r w:rsidR="00F51A1D">
        <w:rPr>
          <w:rFonts w:ascii="TH SarabunIT๙" w:hAnsi="TH SarabunIT๙" w:cs="TH SarabunIT๙" w:hint="cs"/>
          <w:sz w:val="32"/>
          <w:szCs w:val="32"/>
          <w:cs/>
        </w:rPr>
        <w:t xml:space="preserve">       ๑๒</w:t>
      </w:r>
      <w:r w:rsidR="005C1FD2">
        <w:rPr>
          <w:rFonts w:ascii="TH SarabunIT๙" w:hAnsi="TH SarabunIT๙" w:cs="TH SarabunIT๙" w:hint="cs"/>
          <w:sz w:val="32"/>
          <w:szCs w:val="32"/>
          <w:cs/>
        </w:rPr>
        <w:t xml:space="preserve">.00  </w:t>
      </w:r>
      <w:r w:rsidR="00762A6B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B2515" w:rsidRPr="00373FBD" w:rsidRDefault="00DB2515" w:rsidP="00DB25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(ลงชื่อ)         อนุสรา  ผาคำ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DB2515" w:rsidRPr="00373FBD" w:rsidRDefault="00DB2515" w:rsidP="00DB25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 (นางสาวอนุสรา  ผาคำ) </w:t>
      </w:r>
    </w:p>
    <w:p w:rsidR="00DB2515" w:rsidRPr="00373FBD" w:rsidRDefault="00DB2515" w:rsidP="00DB251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B2515" w:rsidRPr="00373FBD" w:rsidRDefault="00DB2515" w:rsidP="00DB251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B2515" w:rsidRPr="00373FBD" w:rsidRDefault="00DB2515" w:rsidP="00DB25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(ลงชื่อ)       พรรณนา  โมราถบ      ผู้ตรวจบันทึกการประชุม</w:t>
      </w:r>
    </w:p>
    <w:p w:rsidR="00DB2515" w:rsidRPr="00373FBD" w:rsidRDefault="00DB2515" w:rsidP="00DB25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(นางสาวพรรณนา  โมราถบ)</w:t>
      </w:r>
    </w:p>
    <w:p w:rsidR="00DB2515" w:rsidRPr="00F6750A" w:rsidRDefault="00DB2515" w:rsidP="00DB2515">
      <w:pPr>
        <w:rPr>
          <w:rFonts w:ascii="TH SarabunIT๙" w:hAnsi="TH SarabunIT๙" w:cs="TH SarabunIT๙"/>
          <w:sz w:val="32"/>
          <w:szCs w:val="32"/>
        </w:rPr>
      </w:pPr>
    </w:p>
    <w:p w:rsidR="00DC5C03" w:rsidRDefault="008B73C0" w:rsidP="005D3F02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68CD" w:rsidRDefault="006868CD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C5C03" w:rsidRDefault="00DC5C03" w:rsidP="005D3F0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B2515" w:rsidRDefault="00DB2515" w:rsidP="005D3F0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B2515" w:rsidRDefault="00DB2515" w:rsidP="005D3F0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B2515" w:rsidRDefault="00DB2515" w:rsidP="005D3F0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B2515" w:rsidRDefault="00DB2515" w:rsidP="005D3F0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B2515" w:rsidRDefault="00DB2515" w:rsidP="005D3F0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B2515" w:rsidRDefault="00DB2515" w:rsidP="005D3F0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B2515" w:rsidRDefault="00DB2515" w:rsidP="005D3F0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B2515" w:rsidRDefault="00DB2515" w:rsidP="005D3F0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B2515" w:rsidRDefault="00DB2515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C5C03" w:rsidRPr="00535EA5" w:rsidRDefault="00DC5C03" w:rsidP="005D3F0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5E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การตรวจราชการเขตตรวจที่ 17 ของผู้ตรวจ</w:t>
      </w:r>
      <w:r w:rsidR="0079430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 (ดร.</w:t>
      </w:r>
      <w:r w:rsidRPr="00535EA5">
        <w:rPr>
          <w:rFonts w:ascii="TH SarabunIT๙" w:hAnsi="TH SarabunIT๙" w:cs="TH SarabunIT๙"/>
          <w:b/>
          <w:bCs/>
          <w:sz w:val="32"/>
          <w:szCs w:val="32"/>
          <w:cs/>
        </w:rPr>
        <w:t>ไพศาล  สุขปัญญา</w:t>
      </w:r>
      <w:r w:rsidR="0079430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450E">
        <w:rPr>
          <w:rFonts w:ascii="TH SarabunIT๙" w:hAnsi="TH SarabunIT๙" w:cs="TH SarabunIT๙"/>
          <w:sz w:val="32"/>
          <w:szCs w:val="32"/>
          <w:cs/>
        </w:rPr>
        <w:t>เริ่มประชุมเวลา 16.00 น.</w:t>
      </w:r>
    </w:p>
    <w:p w:rsidR="00DC5C03" w:rsidRPr="00535EA5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35EA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เรื่องแจ้งให้ทราบ  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การปรับตำแหน่งฝ่ายอำนวยการ เป็นกลุ่มอำนวยการ (</w:t>
      </w:r>
      <w:r>
        <w:rPr>
          <w:rFonts w:ascii="TH SarabunIT๙" w:hAnsi="TH SarabunIT๙" w:cs="TH SarabunIT๙"/>
          <w:sz w:val="32"/>
          <w:szCs w:val="32"/>
        </w:rPr>
        <w:t>K3</w:t>
      </w:r>
      <w:r>
        <w:rPr>
          <w:rFonts w:ascii="TH SarabunIT๙" w:hAnsi="TH SarabunIT๙" w:cs="TH SarabunIT๙" w:hint="cs"/>
          <w:sz w:val="32"/>
          <w:szCs w:val="32"/>
          <w:cs/>
        </w:rPr>
        <w:t>) ประมาณปี 2561</w:t>
      </w:r>
    </w:p>
    <w:p w:rsidR="00DC5C03" w:rsidRPr="002A1F46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2.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การรับสมัคร นบพ. ประจำปี 2560 ยึดหลักอาวุโส 70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เด็กรุ่นใหม่ 30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จังหวัดดำเนินการสอบสัมภาษณ์ผู้สมัครเพื่อคัดเลือกส่งไปส่วนกลาง จังหวัดพิษณุโลก ได้โควต้า 1</w:t>
      </w:r>
      <w:r w:rsidR="003E424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 w:rsidR="003E4249">
        <w:rPr>
          <w:rFonts w:ascii="TH SarabunIT๙" w:hAnsi="TH SarabunIT๙" w:cs="TH SarabunIT๙" w:hint="cs"/>
          <w:sz w:val="32"/>
          <w:szCs w:val="32"/>
          <w:cs/>
        </w:rPr>
        <w:t>จากผู้มีคุณสมบัติครบถ้วน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3. การตรวจราชการ ผู้ตรวจฯ จะส่งประเด็นการตรวจราชการมาก่อนประมาณปลายเดือนหรือต้นเดือน ให้กลุ่ม/ฝ่าย ประสานส่งข้อมูลให้ผู้ตรวจฯ ประมาณปลายเดือนหรือการประชุมประจำเดือน สรุปประเด็นที่ผู้ตรวจไปตรวจราชการนำเข้าที่ประชุมรายงานความก้าวหน้า</w:t>
      </w:r>
    </w:p>
    <w:p w:rsidR="00DC5C03" w:rsidRPr="00535EA5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35EA5">
        <w:rPr>
          <w:rFonts w:ascii="TH SarabunIT๙" w:hAnsi="TH SarabunIT๙" w:cs="TH SarabunIT๙" w:hint="cs"/>
          <w:sz w:val="32"/>
          <w:szCs w:val="32"/>
          <w:u w:val="single"/>
          <w:cs/>
        </w:rPr>
        <w:t>ข้อมูลการตรวจราชการ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1. การพัฒนาเศรษฐกิจฐานรากและประชารัฐ ตามนโยบายฯ ให้มีการจัดตั้งบริษัทประชารัฐรักสามัคคีครบทุกจังหวัดภายในเดือนธันวาคม จังหวัดที่จัดตั้งแล้ว ต้องมีการขับเคลื่อนโดยมีการกำหนดยุทธศาสตร์ร่วมกัน มีแผนการขับเคลื่อน ซึ่งมีประเด็นยุทธศาสตร์ จำนวน 3 เรื่อง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-การเกษตร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-การแปรรูป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-การท่องเที่ยว</w:t>
      </w:r>
      <w:r w:rsidR="003E4249">
        <w:rPr>
          <w:rFonts w:ascii="TH SarabunIT๙" w:hAnsi="TH SarabunIT๙" w:cs="TH SarabunIT๙" w:hint="cs"/>
          <w:sz w:val="32"/>
          <w:szCs w:val="32"/>
          <w:cs/>
        </w:rPr>
        <w:t>โดยชุมชน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การประชุมประชารัฐรักสามัคคีจะจัดขึ้นที่จังหวัดเชียงใหม่ ระหว่างวันที่ 24-26 กุมภาพันธ์ 2560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2. สัมมาชีพชุมชน ยึดหลักปรัชญาของเศรษฐกิจพอเพียง กรมฯ จัดให้มีการฝึกอบรมหลักสูตร “วิทยากรผู้นำสัมมาชีพ” ณ ศูนย์ศึกษาและพัฒนาชุมชนพิษณุโลก และการประชุมเชิงปฏิบัติการวิทยากรสัมมาชีพระดับจังหวัด โดย</w:t>
      </w:r>
      <w:r w:rsidR="003E4249">
        <w:rPr>
          <w:rFonts w:ascii="TH SarabunIT๙" w:hAnsi="TH SarabunIT๙" w:cs="TH SarabunIT๙" w:hint="cs"/>
          <w:sz w:val="32"/>
          <w:szCs w:val="32"/>
          <w:cs/>
        </w:rPr>
        <w:t>มีตัวชี้วัดคือ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-รายได้ของคนที่เพิ่มขึ้นจากข้อมูล จปฐ. ปี 60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-รายได้ที่เพิ่มขึ้นจากกลุ่มอาชีพเดิม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-จำนวนกลุ่มอาชีพที่เกิดขึ้นใหม่  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ข้อเสนอแนะ - พัฒนากรต้องรู้ข้อมูลของปราชญ์ในพื้นที่ ที่ถูกต้องครบถ้วน      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กองทุนพัฒนาบทบาทสตรี ต้องดำเนินการ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รายงานผล/แผนการใช้จ่าย</w:t>
      </w:r>
      <w:r w:rsidR="00DE6B97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</w:t>
      </w:r>
      <w:r w:rsidR="00DE6B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การรับสมัครสมาชิกกองทุนพัฒนาบทบาทสตรีเพิ่มขึ้น  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การชำระหนี้กองทุนพัฒนาบทบาทสตรีของจังหวัด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 การอนุมัติโครงการและการชำระคืนเงินกองทุนฯ ปี 2560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 - จำแนกกลุ่มให้ชัดเจนสำหรับลูกหนี้ค้างชำระ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- จัดทีมปฏิบัติการลงพื้นที่ ประสานผู้นำท้องที่/ผู้นำท้องถิ่นร่วมกันแก้ไขปัญหา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4.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การเบิกจ่ายงบประมาณ กรมฯเร่งรัดดำเนินการเบิกจ่ายให้ได้ตามเป้าหมายที่กำหนด โดยให้ติดตามการเบิกจ่ายด้วย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งานตามนโยบายรัฐและกระทรวง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การดำเนินงานพัฒนาเศรษฐกิจฐานรากและประชารัฐ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การดำเนินงานศูนย์เรียนรู้เศรษฐกิจพอเพียง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5.3 การพัฒนาผลิตภัณฑ์ชุมชนและ </w:t>
      </w:r>
      <w:r>
        <w:rPr>
          <w:rFonts w:ascii="TH SarabunIT๙" w:hAnsi="TH SarabunIT๙" w:cs="TH SarabunIT๙"/>
          <w:sz w:val="32"/>
          <w:szCs w:val="32"/>
        </w:rPr>
        <w:t>OTOP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5.4 การส่งเสริมการขับเคลื่อนการสร้างสัมมาชีพ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ข้อสั่งการของอธิบดี 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พัฒนาคุณภาพผลิตภัณฑ์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พัฒนาคุณภาพผู้ผลิต ผู้ประกอบการ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 ส่งเสริมช่องทางการตลาด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6.4 ผลการจัดเก็บข้อมูล จปฐ. สรุปแยกเป็นอำเภอ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6.5 แผนการเบิกจ่ายงบประมาณประจำปี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กระบวนการสนับสนุนผลิตภัณฑ์ </w:t>
      </w:r>
      <w:r>
        <w:rPr>
          <w:rFonts w:ascii="TH SarabunIT๙" w:hAnsi="TH SarabunIT๙" w:cs="TH SarabunIT๙"/>
          <w:sz w:val="32"/>
          <w:szCs w:val="32"/>
        </w:rPr>
        <w:t>OTOP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7.1 การขยายฐานผู้ผลิต ผู้ประกอบการแบบเชิงรุก (</w:t>
      </w:r>
      <w:r>
        <w:rPr>
          <w:rFonts w:ascii="TH SarabunIT๙" w:hAnsi="TH SarabunIT๙" w:cs="TH SarabunIT๙"/>
          <w:sz w:val="32"/>
          <w:szCs w:val="32"/>
        </w:rPr>
        <w:t>P</w:t>
      </w:r>
      <w:r w:rsidR="003E4249">
        <w:rPr>
          <w:rFonts w:ascii="TH SarabunIT๙" w:hAnsi="TH SarabunIT๙" w:cs="TH SarabunIT๙"/>
          <w:sz w:val="32"/>
          <w:szCs w:val="32"/>
        </w:rPr>
        <w:t>ro</w:t>
      </w:r>
      <w:r>
        <w:rPr>
          <w:rFonts w:ascii="TH SarabunIT๙" w:hAnsi="TH SarabunIT๙" w:cs="TH SarabunIT๙"/>
          <w:sz w:val="32"/>
          <w:szCs w:val="32"/>
        </w:rPr>
        <w:t>active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7.2 การพัฒนา </w:t>
      </w:r>
      <w:r>
        <w:rPr>
          <w:rFonts w:ascii="TH SarabunIT๙" w:hAnsi="TH SarabunIT๙" w:cs="TH SarabunIT๙"/>
          <w:sz w:val="32"/>
          <w:szCs w:val="32"/>
        </w:rPr>
        <w:t>S</w:t>
      </w:r>
      <w:r w:rsidR="0079430A">
        <w:rPr>
          <w:rFonts w:ascii="TH SarabunIT๙" w:hAnsi="TH SarabunIT๙" w:cs="TH SarabunIT๙"/>
          <w:sz w:val="32"/>
          <w:szCs w:val="32"/>
        </w:rPr>
        <w:t>u</w:t>
      </w:r>
      <w:r>
        <w:rPr>
          <w:rFonts w:ascii="TH SarabunIT๙" w:hAnsi="TH SarabunIT๙" w:cs="TH SarabunIT๙"/>
          <w:sz w:val="32"/>
          <w:szCs w:val="32"/>
        </w:rPr>
        <w:t xml:space="preserve">pply chain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สู่ตลาด เช่น </w:t>
      </w:r>
      <w:r>
        <w:rPr>
          <w:rFonts w:ascii="TH SarabunIT๙" w:hAnsi="TH SarabunIT๙" w:cs="TH SarabunIT๙"/>
          <w:sz w:val="32"/>
          <w:szCs w:val="32"/>
        </w:rPr>
        <w:t>OTOP Trader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เป็นลักษณะพี่ช่วยน้อง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ทำงานแบบ  ต้นทาง  กลางทาง  ปลายทาง     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7.3 การขยายฐานเครือข่ายผู้ร่วมขับเคลื่อนและเพิ่มความชัดเจนในหน่วยงานหลัก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7.4 จัดกลุ่มผู้ประกอบการที่มีศักยภา</w:t>
      </w:r>
      <w:r w:rsidR="0079430A">
        <w:rPr>
          <w:rFonts w:ascii="TH SarabunIT๙" w:hAnsi="TH SarabunIT๙" w:cs="TH SarabunIT๙" w:hint="cs"/>
          <w:sz w:val="32"/>
          <w:szCs w:val="32"/>
          <w:cs/>
        </w:rPr>
        <w:t>พเพื่อสนับสนุนการพัฒนาได้แม่นยำ</w:t>
      </w:r>
      <w:r>
        <w:rPr>
          <w:rFonts w:ascii="TH SarabunIT๙" w:hAnsi="TH SarabunIT๙" w:cs="TH SarabunIT๙" w:hint="cs"/>
          <w:sz w:val="32"/>
          <w:szCs w:val="32"/>
          <w:cs/>
        </w:rPr>
        <w:t>ยิ่งขึ้น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7.5 เพิ่มกลุ่มมาตรฐานผลิตภัณฑ์ 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(3-5 ดาว)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7.6 เพิ่มช่องทางการตลาด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7.7 การเชื่อมโยงแหล่งท่องเที่ยวโดยชุมชน</w:t>
      </w:r>
    </w:p>
    <w:p w:rsidR="00DC5C03" w:rsidRDefault="0079430A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-นำสินค้</w:t>
      </w:r>
      <w:r w:rsidR="00DC5C03">
        <w:rPr>
          <w:rFonts w:ascii="TH SarabunIT๙" w:hAnsi="TH SarabunIT๙" w:cs="TH SarabunIT๙" w:hint="cs"/>
          <w:sz w:val="32"/>
          <w:szCs w:val="32"/>
          <w:cs/>
        </w:rPr>
        <w:t>าไปหาผู้บริโภค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-จำหน่ายในที่ท่องเที่ยว แหล่งชุมชน</w:t>
      </w:r>
    </w:p>
    <w:p w:rsidR="00DC5C03" w:rsidRPr="0066747C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-หมู่บ้าน 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เพื่อการท่องเที่ยว 111 แห่ง และ 12 เมืองห้ามพลาด                           </w:t>
      </w: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 เวลา  18.00 น.</w:t>
      </w:r>
    </w:p>
    <w:p w:rsidR="00DC5C03" w:rsidRDefault="00DC5C03" w:rsidP="005D3F02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DC5C03" w:rsidRPr="00DD768B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C5C03" w:rsidRPr="006A450E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C5C03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C5C03" w:rsidRPr="00F6750A" w:rsidRDefault="00DC5C03" w:rsidP="005D3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C5C03" w:rsidRPr="00F6750A" w:rsidSect="00A601CE">
      <w:headerReference w:type="default" r:id="rId8"/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63" w:rsidRDefault="00D76D63" w:rsidP="00394B93">
      <w:r>
        <w:separator/>
      </w:r>
    </w:p>
  </w:endnote>
  <w:endnote w:type="continuationSeparator" w:id="1">
    <w:p w:rsidR="00D76D63" w:rsidRDefault="00D76D63" w:rsidP="0039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63" w:rsidRDefault="00D76D63" w:rsidP="00394B93">
      <w:r>
        <w:separator/>
      </w:r>
    </w:p>
  </w:footnote>
  <w:footnote w:type="continuationSeparator" w:id="1">
    <w:p w:rsidR="00D76D63" w:rsidRDefault="00D76D63" w:rsidP="00394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2000907"/>
      <w:docPartObj>
        <w:docPartGallery w:val="Page Numbers (Top of Page)"/>
        <w:docPartUnique/>
      </w:docPartObj>
    </w:sdtPr>
    <w:sdtContent>
      <w:p w:rsidR="003E4249" w:rsidRPr="00663003" w:rsidRDefault="005A16EC">
        <w:pPr>
          <w:pStyle w:val="aa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6300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3E4249" w:rsidRPr="0066300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B2515" w:rsidRPr="00DB251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E4249" w:rsidRDefault="003E424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11"/>
    <w:multiLevelType w:val="hybridMultilevel"/>
    <w:tmpl w:val="AE4E73A4"/>
    <w:lvl w:ilvl="0" w:tplc="7806E180">
      <w:start w:val="1"/>
      <w:numFmt w:val="thaiNumbers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2DA250C"/>
    <w:multiLevelType w:val="hybridMultilevel"/>
    <w:tmpl w:val="4FD048B6"/>
    <w:lvl w:ilvl="0" w:tplc="C84473EA">
      <w:start w:val="4"/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7B96FCB"/>
    <w:multiLevelType w:val="hybridMultilevel"/>
    <w:tmpl w:val="BA04A384"/>
    <w:lvl w:ilvl="0" w:tplc="E4D416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7038B3"/>
    <w:multiLevelType w:val="multilevel"/>
    <w:tmpl w:val="7996D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42A4309"/>
    <w:multiLevelType w:val="hybridMultilevel"/>
    <w:tmpl w:val="01F20026"/>
    <w:lvl w:ilvl="0" w:tplc="B69C2670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41C29"/>
    <w:multiLevelType w:val="hybridMultilevel"/>
    <w:tmpl w:val="641E35F0"/>
    <w:lvl w:ilvl="0" w:tplc="E6D8A6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5232BD"/>
    <w:multiLevelType w:val="multilevel"/>
    <w:tmpl w:val="F47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2B0D5AED"/>
    <w:multiLevelType w:val="hybridMultilevel"/>
    <w:tmpl w:val="4CD85286"/>
    <w:lvl w:ilvl="0" w:tplc="E6969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687AC2"/>
    <w:multiLevelType w:val="hybridMultilevel"/>
    <w:tmpl w:val="B530846C"/>
    <w:lvl w:ilvl="0" w:tplc="D354EB04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7B2CE9"/>
    <w:multiLevelType w:val="multilevel"/>
    <w:tmpl w:val="EE7A7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0">
    <w:nsid w:val="3408563F"/>
    <w:multiLevelType w:val="hybridMultilevel"/>
    <w:tmpl w:val="FB32625C"/>
    <w:lvl w:ilvl="0" w:tplc="3C3E6A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223D1"/>
    <w:multiLevelType w:val="hybridMultilevel"/>
    <w:tmpl w:val="FB32625C"/>
    <w:lvl w:ilvl="0" w:tplc="3C3E6A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A3542E"/>
    <w:multiLevelType w:val="hybridMultilevel"/>
    <w:tmpl w:val="954E80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393193"/>
    <w:multiLevelType w:val="hybridMultilevel"/>
    <w:tmpl w:val="967CC024"/>
    <w:lvl w:ilvl="0" w:tplc="2B6403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6D74"/>
    <w:multiLevelType w:val="hybridMultilevel"/>
    <w:tmpl w:val="6E063A38"/>
    <w:lvl w:ilvl="0" w:tplc="DD00F3D8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E91575B"/>
    <w:multiLevelType w:val="hybridMultilevel"/>
    <w:tmpl w:val="BFFA56FC"/>
    <w:lvl w:ilvl="0" w:tplc="1592E62C">
      <w:start w:val="1"/>
      <w:numFmt w:val="thaiNumbers"/>
      <w:lvlText w:val="%1)"/>
      <w:lvlJc w:val="left"/>
      <w:pPr>
        <w:ind w:left="1800" w:hanging="360"/>
      </w:pPr>
      <w:rPr>
        <w:rFonts w:ascii="TH SarabunIT๙" w:eastAsia="Batang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626030"/>
    <w:multiLevelType w:val="hybridMultilevel"/>
    <w:tmpl w:val="CDEA3CD6"/>
    <w:lvl w:ilvl="0" w:tplc="5486FC1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0155B93"/>
    <w:multiLevelType w:val="hybridMultilevel"/>
    <w:tmpl w:val="15C694CA"/>
    <w:lvl w:ilvl="0" w:tplc="A978D60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07D78AD"/>
    <w:multiLevelType w:val="hybridMultilevel"/>
    <w:tmpl w:val="423A35E6"/>
    <w:lvl w:ilvl="0" w:tplc="1B46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1BD5BAB"/>
    <w:multiLevelType w:val="hybridMultilevel"/>
    <w:tmpl w:val="FB32625C"/>
    <w:lvl w:ilvl="0" w:tplc="3C3E6A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30072B"/>
    <w:multiLevelType w:val="multilevel"/>
    <w:tmpl w:val="68C49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>
    <w:nsid w:val="66411E60"/>
    <w:multiLevelType w:val="hybridMultilevel"/>
    <w:tmpl w:val="D076B6C0"/>
    <w:lvl w:ilvl="0" w:tplc="6DFCC72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262152"/>
    <w:multiLevelType w:val="hybridMultilevel"/>
    <w:tmpl w:val="182E0026"/>
    <w:lvl w:ilvl="0" w:tplc="0F3E41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F387C"/>
    <w:multiLevelType w:val="hybridMultilevel"/>
    <w:tmpl w:val="14AA33F8"/>
    <w:lvl w:ilvl="0" w:tplc="7AAA587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E1242D9"/>
    <w:multiLevelType w:val="hybridMultilevel"/>
    <w:tmpl w:val="DA56CAEC"/>
    <w:lvl w:ilvl="0" w:tplc="FBE670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8"/>
  </w:num>
  <w:num w:numId="6">
    <w:abstractNumId w:val="9"/>
  </w:num>
  <w:num w:numId="7">
    <w:abstractNumId w:val="22"/>
  </w:num>
  <w:num w:numId="8">
    <w:abstractNumId w:val="15"/>
  </w:num>
  <w:num w:numId="9">
    <w:abstractNumId w:val="21"/>
  </w:num>
  <w:num w:numId="10">
    <w:abstractNumId w:val="24"/>
  </w:num>
  <w:num w:numId="11">
    <w:abstractNumId w:val="5"/>
  </w:num>
  <w:num w:numId="12">
    <w:abstractNumId w:val="3"/>
  </w:num>
  <w:num w:numId="13">
    <w:abstractNumId w:val="20"/>
  </w:num>
  <w:num w:numId="14">
    <w:abstractNumId w:val="6"/>
  </w:num>
  <w:num w:numId="15">
    <w:abstractNumId w:val="0"/>
  </w:num>
  <w:num w:numId="16">
    <w:abstractNumId w:val="4"/>
  </w:num>
  <w:num w:numId="17">
    <w:abstractNumId w:val="23"/>
  </w:num>
  <w:num w:numId="18">
    <w:abstractNumId w:val="17"/>
  </w:num>
  <w:num w:numId="19">
    <w:abstractNumId w:val="14"/>
  </w:num>
  <w:num w:numId="20">
    <w:abstractNumId w:val="13"/>
  </w:num>
  <w:num w:numId="21">
    <w:abstractNumId w:val="16"/>
  </w:num>
  <w:num w:numId="22">
    <w:abstractNumId w:val="12"/>
  </w:num>
  <w:num w:numId="23">
    <w:abstractNumId w:val="10"/>
  </w:num>
  <w:num w:numId="24">
    <w:abstractNumId w:val="1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6750A"/>
    <w:rsid w:val="000008D5"/>
    <w:rsid w:val="00002878"/>
    <w:rsid w:val="00010B50"/>
    <w:rsid w:val="00012D10"/>
    <w:rsid w:val="00015BE8"/>
    <w:rsid w:val="00024201"/>
    <w:rsid w:val="00042873"/>
    <w:rsid w:val="00043D8B"/>
    <w:rsid w:val="000523C9"/>
    <w:rsid w:val="00054EA4"/>
    <w:rsid w:val="000619EA"/>
    <w:rsid w:val="0006246E"/>
    <w:rsid w:val="00062885"/>
    <w:rsid w:val="00066117"/>
    <w:rsid w:val="00067CE7"/>
    <w:rsid w:val="00080C20"/>
    <w:rsid w:val="00084F8A"/>
    <w:rsid w:val="0008663E"/>
    <w:rsid w:val="00091F0B"/>
    <w:rsid w:val="00096080"/>
    <w:rsid w:val="000A571D"/>
    <w:rsid w:val="000C1C05"/>
    <w:rsid w:val="000C1D51"/>
    <w:rsid w:val="000D04F7"/>
    <w:rsid w:val="000D1D5C"/>
    <w:rsid w:val="000D4126"/>
    <w:rsid w:val="000E1F94"/>
    <w:rsid w:val="000E51E6"/>
    <w:rsid w:val="000F217B"/>
    <w:rsid w:val="00104CFB"/>
    <w:rsid w:val="0012612A"/>
    <w:rsid w:val="001323D3"/>
    <w:rsid w:val="00137E09"/>
    <w:rsid w:val="00150673"/>
    <w:rsid w:val="001547E3"/>
    <w:rsid w:val="00154CEC"/>
    <w:rsid w:val="00167C30"/>
    <w:rsid w:val="00173166"/>
    <w:rsid w:val="001741ED"/>
    <w:rsid w:val="00174ADA"/>
    <w:rsid w:val="0018172D"/>
    <w:rsid w:val="0018243A"/>
    <w:rsid w:val="00195BAA"/>
    <w:rsid w:val="00195D4F"/>
    <w:rsid w:val="00196B6A"/>
    <w:rsid w:val="001A2C81"/>
    <w:rsid w:val="001B7C2A"/>
    <w:rsid w:val="001D0236"/>
    <w:rsid w:val="001D1B4D"/>
    <w:rsid w:val="001D4457"/>
    <w:rsid w:val="001D6303"/>
    <w:rsid w:val="001E0C51"/>
    <w:rsid w:val="001E585F"/>
    <w:rsid w:val="001E6316"/>
    <w:rsid w:val="001E6AED"/>
    <w:rsid w:val="001E6B9F"/>
    <w:rsid w:val="001F3DD1"/>
    <w:rsid w:val="00201EE9"/>
    <w:rsid w:val="00202C4D"/>
    <w:rsid w:val="00210CA8"/>
    <w:rsid w:val="00241C0F"/>
    <w:rsid w:val="00242440"/>
    <w:rsid w:val="00252E4C"/>
    <w:rsid w:val="00253D29"/>
    <w:rsid w:val="00262E49"/>
    <w:rsid w:val="002651E4"/>
    <w:rsid w:val="002665AA"/>
    <w:rsid w:val="00276327"/>
    <w:rsid w:val="0028098B"/>
    <w:rsid w:val="00295EC7"/>
    <w:rsid w:val="002A0A49"/>
    <w:rsid w:val="002A7E0A"/>
    <w:rsid w:val="002B0EF5"/>
    <w:rsid w:val="002B3137"/>
    <w:rsid w:val="002D22F7"/>
    <w:rsid w:val="002D347A"/>
    <w:rsid w:val="002D434E"/>
    <w:rsid w:val="002E3A00"/>
    <w:rsid w:val="002E4CEF"/>
    <w:rsid w:val="00312BDE"/>
    <w:rsid w:val="0032053F"/>
    <w:rsid w:val="00325B02"/>
    <w:rsid w:val="00330570"/>
    <w:rsid w:val="003548D2"/>
    <w:rsid w:val="00364B3B"/>
    <w:rsid w:val="003735A2"/>
    <w:rsid w:val="00384EE8"/>
    <w:rsid w:val="00394B93"/>
    <w:rsid w:val="003A24D4"/>
    <w:rsid w:val="003A6067"/>
    <w:rsid w:val="003B4EF7"/>
    <w:rsid w:val="003D15AA"/>
    <w:rsid w:val="003D18FB"/>
    <w:rsid w:val="003D2008"/>
    <w:rsid w:val="003D4ECD"/>
    <w:rsid w:val="003E320B"/>
    <w:rsid w:val="003E4249"/>
    <w:rsid w:val="003F3646"/>
    <w:rsid w:val="003F7163"/>
    <w:rsid w:val="00416ED4"/>
    <w:rsid w:val="0043444D"/>
    <w:rsid w:val="0043488D"/>
    <w:rsid w:val="004409E8"/>
    <w:rsid w:val="004449DF"/>
    <w:rsid w:val="0045066A"/>
    <w:rsid w:val="0049177F"/>
    <w:rsid w:val="00492D82"/>
    <w:rsid w:val="004A3624"/>
    <w:rsid w:val="004A703C"/>
    <w:rsid w:val="004B223F"/>
    <w:rsid w:val="004B6F0C"/>
    <w:rsid w:val="004B7A21"/>
    <w:rsid w:val="004C147F"/>
    <w:rsid w:val="004C19C1"/>
    <w:rsid w:val="004E26D2"/>
    <w:rsid w:val="004E78B8"/>
    <w:rsid w:val="004F5702"/>
    <w:rsid w:val="004F653D"/>
    <w:rsid w:val="0050215D"/>
    <w:rsid w:val="00503D4F"/>
    <w:rsid w:val="005242DA"/>
    <w:rsid w:val="00534E23"/>
    <w:rsid w:val="005513FF"/>
    <w:rsid w:val="00552D67"/>
    <w:rsid w:val="005602AF"/>
    <w:rsid w:val="00560AE5"/>
    <w:rsid w:val="00577DB3"/>
    <w:rsid w:val="00587F89"/>
    <w:rsid w:val="00593769"/>
    <w:rsid w:val="005972B8"/>
    <w:rsid w:val="005A16EC"/>
    <w:rsid w:val="005A4364"/>
    <w:rsid w:val="005A70C1"/>
    <w:rsid w:val="005B0EDC"/>
    <w:rsid w:val="005B73B1"/>
    <w:rsid w:val="005C0E45"/>
    <w:rsid w:val="005C1FD2"/>
    <w:rsid w:val="005C2314"/>
    <w:rsid w:val="005C3327"/>
    <w:rsid w:val="005C3E58"/>
    <w:rsid w:val="005C7E21"/>
    <w:rsid w:val="005D3B16"/>
    <w:rsid w:val="005D3F02"/>
    <w:rsid w:val="005E2139"/>
    <w:rsid w:val="005E77E0"/>
    <w:rsid w:val="005F0C42"/>
    <w:rsid w:val="005F3A1F"/>
    <w:rsid w:val="006037A8"/>
    <w:rsid w:val="00612700"/>
    <w:rsid w:val="00625AC0"/>
    <w:rsid w:val="00632048"/>
    <w:rsid w:val="00642DAC"/>
    <w:rsid w:val="0064432C"/>
    <w:rsid w:val="00652008"/>
    <w:rsid w:val="00652681"/>
    <w:rsid w:val="0065690B"/>
    <w:rsid w:val="00663003"/>
    <w:rsid w:val="00670B81"/>
    <w:rsid w:val="00671B25"/>
    <w:rsid w:val="006806C7"/>
    <w:rsid w:val="00683BA1"/>
    <w:rsid w:val="006868CD"/>
    <w:rsid w:val="00687C0D"/>
    <w:rsid w:val="006943D7"/>
    <w:rsid w:val="00694A33"/>
    <w:rsid w:val="006A7D48"/>
    <w:rsid w:val="006C50AC"/>
    <w:rsid w:val="006C55CB"/>
    <w:rsid w:val="006D084C"/>
    <w:rsid w:val="006D2BBD"/>
    <w:rsid w:val="006D342A"/>
    <w:rsid w:val="006F322D"/>
    <w:rsid w:val="0070328A"/>
    <w:rsid w:val="00703ABA"/>
    <w:rsid w:val="007069D0"/>
    <w:rsid w:val="00707166"/>
    <w:rsid w:val="007463CC"/>
    <w:rsid w:val="00747B4C"/>
    <w:rsid w:val="00752829"/>
    <w:rsid w:val="0076039B"/>
    <w:rsid w:val="00762A6B"/>
    <w:rsid w:val="0076417B"/>
    <w:rsid w:val="00773711"/>
    <w:rsid w:val="00783EE5"/>
    <w:rsid w:val="00784C9D"/>
    <w:rsid w:val="0079430A"/>
    <w:rsid w:val="007A7517"/>
    <w:rsid w:val="007A7F0B"/>
    <w:rsid w:val="007C1459"/>
    <w:rsid w:val="007C2587"/>
    <w:rsid w:val="007C6008"/>
    <w:rsid w:val="007D5FCA"/>
    <w:rsid w:val="007E0213"/>
    <w:rsid w:val="007E2026"/>
    <w:rsid w:val="007F13AE"/>
    <w:rsid w:val="007F6070"/>
    <w:rsid w:val="007F76A2"/>
    <w:rsid w:val="007F7787"/>
    <w:rsid w:val="008009B3"/>
    <w:rsid w:val="00802282"/>
    <w:rsid w:val="00824514"/>
    <w:rsid w:val="0082678D"/>
    <w:rsid w:val="008311DC"/>
    <w:rsid w:val="00841316"/>
    <w:rsid w:val="00846C3E"/>
    <w:rsid w:val="0085054B"/>
    <w:rsid w:val="008557F7"/>
    <w:rsid w:val="00857EC1"/>
    <w:rsid w:val="00885C58"/>
    <w:rsid w:val="00885EFA"/>
    <w:rsid w:val="008A0CA9"/>
    <w:rsid w:val="008A41DD"/>
    <w:rsid w:val="008B73C0"/>
    <w:rsid w:val="008D2D77"/>
    <w:rsid w:val="008D6641"/>
    <w:rsid w:val="008E1E8C"/>
    <w:rsid w:val="008F0483"/>
    <w:rsid w:val="008F2B54"/>
    <w:rsid w:val="008F3131"/>
    <w:rsid w:val="00900F22"/>
    <w:rsid w:val="00961AE6"/>
    <w:rsid w:val="0097277D"/>
    <w:rsid w:val="00983BFA"/>
    <w:rsid w:val="00984697"/>
    <w:rsid w:val="00986211"/>
    <w:rsid w:val="00993217"/>
    <w:rsid w:val="009A249D"/>
    <w:rsid w:val="009A2EFE"/>
    <w:rsid w:val="009C163D"/>
    <w:rsid w:val="009C2843"/>
    <w:rsid w:val="009D5848"/>
    <w:rsid w:val="009E4D15"/>
    <w:rsid w:val="009E510D"/>
    <w:rsid w:val="009E5D01"/>
    <w:rsid w:val="009E60A5"/>
    <w:rsid w:val="00A02DAF"/>
    <w:rsid w:val="00A206A4"/>
    <w:rsid w:val="00A23AC7"/>
    <w:rsid w:val="00A34272"/>
    <w:rsid w:val="00A348C1"/>
    <w:rsid w:val="00A43962"/>
    <w:rsid w:val="00A5038A"/>
    <w:rsid w:val="00A601CE"/>
    <w:rsid w:val="00A778CB"/>
    <w:rsid w:val="00A9199A"/>
    <w:rsid w:val="00AB3D52"/>
    <w:rsid w:val="00AC0737"/>
    <w:rsid w:val="00AC688F"/>
    <w:rsid w:val="00AD3569"/>
    <w:rsid w:val="00AD7FE8"/>
    <w:rsid w:val="00B055EC"/>
    <w:rsid w:val="00B0722E"/>
    <w:rsid w:val="00B155A0"/>
    <w:rsid w:val="00B15B96"/>
    <w:rsid w:val="00B207FA"/>
    <w:rsid w:val="00B21E9D"/>
    <w:rsid w:val="00B27C15"/>
    <w:rsid w:val="00B31A54"/>
    <w:rsid w:val="00B52736"/>
    <w:rsid w:val="00B62F1C"/>
    <w:rsid w:val="00B7591D"/>
    <w:rsid w:val="00B826DA"/>
    <w:rsid w:val="00B950F9"/>
    <w:rsid w:val="00B96F3A"/>
    <w:rsid w:val="00BA20B1"/>
    <w:rsid w:val="00BB27E3"/>
    <w:rsid w:val="00BB383E"/>
    <w:rsid w:val="00BC1166"/>
    <w:rsid w:val="00BC34D8"/>
    <w:rsid w:val="00BC3B3B"/>
    <w:rsid w:val="00BD10C7"/>
    <w:rsid w:val="00BD30B5"/>
    <w:rsid w:val="00BD5BF1"/>
    <w:rsid w:val="00BE2FE6"/>
    <w:rsid w:val="00BE3C07"/>
    <w:rsid w:val="00C02D74"/>
    <w:rsid w:val="00C02E9D"/>
    <w:rsid w:val="00C02E9F"/>
    <w:rsid w:val="00C03C7F"/>
    <w:rsid w:val="00C07EA9"/>
    <w:rsid w:val="00C13134"/>
    <w:rsid w:val="00C15AAB"/>
    <w:rsid w:val="00C30E1C"/>
    <w:rsid w:val="00C42D12"/>
    <w:rsid w:val="00C47348"/>
    <w:rsid w:val="00C47E6E"/>
    <w:rsid w:val="00C53143"/>
    <w:rsid w:val="00C635A5"/>
    <w:rsid w:val="00C65867"/>
    <w:rsid w:val="00C70148"/>
    <w:rsid w:val="00C82A65"/>
    <w:rsid w:val="00CA3B95"/>
    <w:rsid w:val="00CC05A2"/>
    <w:rsid w:val="00CC3488"/>
    <w:rsid w:val="00CC7399"/>
    <w:rsid w:val="00CD12D4"/>
    <w:rsid w:val="00CD1B9F"/>
    <w:rsid w:val="00CE2826"/>
    <w:rsid w:val="00CE7BD9"/>
    <w:rsid w:val="00D016A3"/>
    <w:rsid w:val="00D05704"/>
    <w:rsid w:val="00D072BA"/>
    <w:rsid w:val="00D10338"/>
    <w:rsid w:val="00D15CEE"/>
    <w:rsid w:val="00D222CB"/>
    <w:rsid w:val="00D32C7A"/>
    <w:rsid w:val="00D4604F"/>
    <w:rsid w:val="00D50AAB"/>
    <w:rsid w:val="00D55274"/>
    <w:rsid w:val="00D5546C"/>
    <w:rsid w:val="00D5687B"/>
    <w:rsid w:val="00D71AE0"/>
    <w:rsid w:val="00D73E35"/>
    <w:rsid w:val="00D76D63"/>
    <w:rsid w:val="00D7784B"/>
    <w:rsid w:val="00D80A50"/>
    <w:rsid w:val="00D81A17"/>
    <w:rsid w:val="00D82176"/>
    <w:rsid w:val="00DB2515"/>
    <w:rsid w:val="00DB5A72"/>
    <w:rsid w:val="00DB6713"/>
    <w:rsid w:val="00DC5C03"/>
    <w:rsid w:val="00DC6F44"/>
    <w:rsid w:val="00DD20AD"/>
    <w:rsid w:val="00DE6B97"/>
    <w:rsid w:val="00E01E0E"/>
    <w:rsid w:val="00E06775"/>
    <w:rsid w:val="00E17D84"/>
    <w:rsid w:val="00E214F3"/>
    <w:rsid w:val="00E2750D"/>
    <w:rsid w:val="00E3125C"/>
    <w:rsid w:val="00E47B0C"/>
    <w:rsid w:val="00E601E0"/>
    <w:rsid w:val="00E64A05"/>
    <w:rsid w:val="00E65B1C"/>
    <w:rsid w:val="00E81600"/>
    <w:rsid w:val="00E82743"/>
    <w:rsid w:val="00EA69D1"/>
    <w:rsid w:val="00EA6CF8"/>
    <w:rsid w:val="00EA7D77"/>
    <w:rsid w:val="00EB1FA8"/>
    <w:rsid w:val="00EB64A2"/>
    <w:rsid w:val="00EC0AF6"/>
    <w:rsid w:val="00EC12A5"/>
    <w:rsid w:val="00EC1968"/>
    <w:rsid w:val="00EC63AB"/>
    <w:rsid w:val="00ED4E0B"/>
    <w:rsid w:val="00ED70BC"/>
    <w:rsid w:val="00EE2D26"/>
    <w:rsid w:val="00EE5F86"/>
    <w:rsid w:val="00EF1E8D"/>
    <w:rsid w:val="00EF56EE"/>
    <w:rsid w:val="00F254F1"/>
    <w:rsid w:val="00F30869"/>
    <w:rsid w:val="00F34106"/>
    <w:rsid w:val="00F36E4C"/>
    <w:rsid w:val="00F440BF"/>
    <w:rsid w:val="00F51A1D"/>
    <w:rsid w:val="00F53C54"/>
    <w:rsid w:val="00F56207"/>
    <w:rsid w:val="00F60F51"/>
    <w:rsid w:val="00F6750A"/>
    <w:rsid w:val="00F7231A"/>
    <w:rsid w:val="00F7240A"/>
    <w:rsid w:val="00F80CEF"/>
    <w:rsid w:val="00F851A0"/>
    <w:rsid w:val="00F921D0"/>
    <w:rsid w:val="00FA172B"/>
    <w:rsid w:val="00FA3527"/>
    <w:rsid w:val="00FA6C55"/>
    <w:rsid w:val="00FA7465"/>
    <w:rsid w:val="00FA7475"/>
    <w:rsid w:val="00FB3E1A"/>
    <w:rsid w:val="00FD12CB"/>
    <w:rsid w:val="00FD267E"/>
    <w:rsid w:val="00FD7587"/>
    <w:rsid w:val="00F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50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F6750A"/>
    <w:rPr>
      <w:rFonts w:ascii="Arial" w:eastAsia="Times New Roman" w:hAnsi="Arial" w:cs="Angsan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F6750A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F6750A"/>
    <w:rPr>
      <w:rFonts w:ascii="Arial" w:eastAsia="Times New Roman" w:hAnsi="Arial" w:cs="Angsana New"/>
      <w:sz w:val="24"/>
      <w:szCs w:val="20"/>
    </w:rPr>
  </w:style>
  <w:style w:type="paragraph" w:styleId="a7">
    <w:name w:val="List Paragraph"/>
    <w:basedOn w:val="a"/>
    <w:uiPriority w:val="34"/>
    <w:qFormat/>
    <w:rsid w:val="00F6750A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character" w:styleId="a8">
    <w:name w:val="Hyperlink"/>
    <w:uiPriority w:val="99"/>
    <w:unhideWhenUsed/>
    <w:rsid w:val="00F6750A"/>
    <w:rPr>
      <w:color w:val="0000FF"/>
      <w:u w:val="single"/>
    </w:rPr>
  </w:style>
  <w:style w:type="table" w:styleId="a9">
    <w:name w:val="Table Grid"/>
    <w:basedOn w:val="a1"/>
    <w:uiPriority w:val="59"/>
    <w:rsid w:val="0020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D4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94B93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394B93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394B9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394B93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85C5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85C58"/>
    <w:rPr>
      <w:rFonts w:ascii="Tahoma" w:eastAsia="Times New Roman" w:hAnsi="Tahoma" w:cs="Angsana New"/>
      <w:sz w:val="16"/>
      <w:szCs w:val="20"/>
    </w:rPr>
  </w:style>
  <w:style w:type="paragraph" w:styleId="3">
    <w:name w:val="Body Text Indent 3"/>
    <w:basedOn w:val="a"/>
    <w:link w:val="30"/>
    <w:uiPriority w:val="99"/>
    <w:unhideWhenUsed/>
    <w:rsid w:val="00694A33"/>
    <w:pPr>
      <w:spacing w:after="120"/>
      <w:ind w:left="283"/>
    </w:pPr>
    <w:rPr>
      <w:rFonts w:ascii="Cordia New" w:eastAsia="Cordia New" w:hAnsi="Cordi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694A33"/>
    <w:rPr>
      <w:rFonts w:ascii="Cordia New" w:eastAsia="Cordia New" w:hAnsi="Cordia New" w:cs="Angsana New"/>
      <w:sz w:val="16"/>
      <w:szCs w:val="20"/>
    </w:rPr>
  </w:style>
  <w:style w:type="character" w:customStyle="1" w:styleId="st">
    <w:name w:val="st"/>
    <w:basedOn w:val="a0"/>
    <w:rsid w:val="00B21E9D"/>
  </w:style>
  <w:style w:type="character" w:styleId="af0">
    <w:name w:val="Emphasis"/>
    <w:basedOn w:val="a0"/>
    <w:uiPriority w:val="20"/>
    <w:qFormat/>
    <w:rsid w:val="00B21E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01AF-3EF6-4796-B913-4274C1B2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19</cp:revision>
  <cp:lastPrinted>2016-08-29T09:56:00Z</cp:lastPrinted>
  <dcterms:created xsi:type="dcterms:W3CDTF">2017-01-20T06:59:00Z</dcterms:created>
  <dcterms:modified xsi:type="dcterms:W3CDTF">2017-01-24T05:04:00Z</dcterms:modified>
</cp:coreProperties>
</file>